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66A5" w14:textId="5952EDCA" w:rsidR="00467C7B" w:rsidRDefault="00F77DA2" w:rsidP="00467C7B">
      <w:pPr>
        <w:jc w:val="center"/>
        <w:rPr>
          <w:rFonts w:ascii="Cambria" w:hAnsi="Cambria"/>
          <w:b/>
          <w:sz w:val="24"/>
        </w:rPr>
      </w:pPr>
      <w:r>
        <w:rPr>
          <w:rFonts w:ascii="Cambria" w:hAnsi="Cambria"/>
          <w:b/>
          <w:sz w:val="24"/>
        </w:rPr>
        <w:t xml:space="preserve">                                                                                                                                                                                                                                                                                                                              </w:t>
      </w:r>
      <w:r w:rsidR="00A06431">
        <w:rPr>
          <w:rFonts w:ascii="Cambria" w:hAnsi="Cambria"/>
          <w:b/>
          <w:sz w:val="24"/>
        </w:rPr>
        <w:t xml:space="preserve"> </w:t>
      </w:r>
      <w:r w:rsidR="00E60756">
        <w:rPr>
          <w:rFonts w:ascii="Cambria" w:hAnsi="Cambria"/>
          <w:b/>
          <w:sz w:val="24"/>
        </w:rPr>
        <w:t xml:space="preserve"> </w:t>
      </w:r>
      <w:r w:rsidR="00DA330F">
        <w:rPr>
          <w:noProof/>
        </w:rPr>
        <w:drawing>
          <wp:inline distT="0" distB="0" distL="0" distR="0" wp14:anchorId="2C6F00FD" wp14:editId="418EE3A8">
            <wp:extent cx="1447800" cy="1009968"/>
            <wp:effectExtent l="0" t="0" r="0" b="0"/>
            <wp:docPr id="1" name="Picture 1" descr="C:\Users\Seed of Life LLC\OneDrive\Documents\Logos\Updated logs INC\logoUPDA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ed of Life LLC\OneDrive\Documents\Logos\Updated logs INC\logoUPDATED.tif"/>
                    <pic:cNvPicPr>
                      <a:picLocks noChangeAspect="1" noChangeArrowheads="1"/>
                    </pic:cNvPicPr>
                  </pic:nvPicPr>
                  <pic:blipFill>
                    <a:blip r:embed="rId11" cstate="print"/>
                    <a:srcRect/>
                    <a:stretch>
                      <a:fillRect/>
                    </a:stretch>
                  </pic:blipFill>
                  <pic:spPr bwMode="auto">
                    <a:xfrm>
                      <a:off x="0" y="0"/>
                      <a:ext cx="1489847" cy="1039299"/>
                    </a:xfrm>
                    <a:prstGeom prst="rect">
                      <a:avLst/>
                    </a:prstGeom>
                    <a:noFill/>
                    <a:ln w="9525">
                      <a:noFill/>
                      <a:miter lim="800000"/>
                      <a:headEnd/>
                      <a:tailEnd/>
                    </a:ln>
                  </pic:spPr>
                </pic:pic>
              </a:graphicData>
            </a:graphic>
          </wp:inline>
        </w:drawing>
      </w:r>
    </w:p>
    <w:p w14:paraId="654566A6" w14:textId="77777777" w:rsidR="00467C7B" w:rsidRDefault="00467C7B" w:rsidP="00467C7B">
      <w:pPr>
        <w:jc w:val="center"/>
        <w:rPr>
          <w:rFonts w:ascii="Cambria" w:hAnsi="Cambria"/>
          <w:b/>
          <w:sz w:val="24"/>
        </w:rPr>
      </w:pPr>
    </w:p>
    <w:p w14:paraId="654566A7" w14:textId="59577CBB" w:rsidR="00467C7B" w:rsidRDefault="00467C7B" w:rsidP="00467C7B">
      <w:pPr>
        <w:pBdr>
          <w:bottom w:val="single" w:sz="4" w:space="1" w:color="auto"/>
        </w:pBdr>
        <w:jc w:val="center"/>
        <w:rPr>
          <w:rFonts w:ascii="Cambria" w:hAnsi="Cambria"/>
          <w:b/>
          <w:sz w:val="24"/>
        </w:rPr>
      </w:pPr>
      <w:r>
        <w:rPr>
          <w:rFonts w:ascii="Cambria" w:hAnsi="Cambria"/>
          <w:b/>
          <w:sz w:val="24"/>
        </w:rPr>
        <w:t>Mission and Philosophy</w:t>
      </w:r>
    </w:p>
    <w:p w14:paraId="0C590075" w14:textId="1E71027F" w:rsidR="005D2D29" w:rsidRPr="005D2D29" w:rsidRDefault="005D2D29" w:rsidP="00467C7B">
      <w:pPr>
        <w:pBdr>
          <w:bottom w:val="single" w:sz="4" w:space="1" w:color="auto"/>
        </w:pBdr>
        <w:jc w:val="center"/>
        <w:rPr>
          <w:rFonts w:ascii="Cambria" w:hAnsi="Cambria"/>
          <w:b/>
          <w:i/>
          <w:iCs/>
          <w:sz w:val="24"/>
        </w:rPr>
      </w:pPr>
      <w:r w:rsidRPr="005D2D29">
        <w:rPr>
          <w:rFonts w:ascii="Cambria" w:hAnsi="Cambria"/>
          <w:b/>
          <w:i/>
          <w:iCs/>
          <w:sz w:val="24"/>
        </w:rPr>
        <w:t>WAC 110-300-0160</w:t>
      </w:r>
      <w:r w:rsidR="00421A95">
        <w:rPr>
          <w:rFonts w:ascii="Cambria" w:hAnsi="Cambria"/>
          <w:b/>
          <w:i/>
          <w:iCs/>
          <w:sz w:val="24"/>
        </w:rPr>
        <w:t>, 0305</w:t>
      </w:r>
      <w:r w:rsidR="00A76025">
        <w:rPr>
          <w:rFonts w:ascii="Cambria" w:hAnsi="Cambria"/>
          <w:b/>
          <w:i/>
          <w:iCs/>
          <w:sz w:val="24"/>
        </w:rPr>
        <w:t xml:space="preserve">, </w:t>
      </w:r>
      <w:r w:rsidR="0054167C">
        <w:rPr>
          <w:rFonts w:ascii="Cambria" w:hAnsi="Cambria"/>
          <w:b/>
          <w:i/>
          <w:iCs/>
          <w:sz w:val="24"/>
        </w:rPr>
        <w:t xml:space="preserve">0310, </w:t>
      </w:r>
      <w:proofErr w:type="gramStart"/>
      <w:r w:rsidR="004E50D5">
        <w:rPr>
          <w:rFonts w:ascii="Cambria" w:hAnsi="Cambria"/>
          <w:b/>
          <w:i/>
          <w:iCs/>
          <w:sz w:val="24"/>
        </w:rPr>
        <w:t xml:space="preserve">0315, </w:t>
      </w:r>
      <w:r w:rsidR="00A33CD9">
        <w:rPr>
          <w:rFonts w:ascii="Cambria" w:hAnsi="Cambria"/>
          <w:b/>
          <w:i/>
          <w:iCs/>
          <w:sz w:val="24"/>
        </w:rPr>
        <w:t>0320</w:t>
      </w:r>
      <w:proofErr w:type="gramEnd"/>
      <w:r w:rsidR="00A33CD9">
        <w:rPr>
          <w:rFonts w:ascii="Cambria" w:hAnsi="Cambria"/>
          <w:b/>
          <w:i/>
          <w:iCs/>
          <w:sz w:val="24"/>
        </w:rPr>
        <w:t xml:space="preserve">, </w:t>
      </w:r>
      <w:r w:rsidR="00A76025">
        <w:rPr>
          <w:rFonts w:ascii="Cambria" w:hAnsi="Cambria"/>
          <w:b/>
          <w:i/>
          <w:iCs/>
          <w:sz w:val="24"/>
        </w:rPr>
        <w:t>0325, 0330</w:t>
      </w:r>
      <w:r w:rsidR="00147D07">
        <w:rPr>
          <w:rFonts w:ascii="Cambria" w:hAnsi="Cambria"/>
          <w:b/>
          <w:i/>
          <w:iCs/>
          <w:sz w:val="24"/>
        </w:rPr>
        <w:t>, 0495</w:t>
      </w:r>
    </w:p>
    <w:p w14:paraId="654566A8" w14:textId="68434E33" w:rsidR="00467C7B" w:rsidRPr="00627F5F" w:rsidRDefault="00467C7B" w:rsidP="00467C7B">
      <w:pPr>
        <w:jc w:val="center"/>
      </w:pPr>
      <w:r>
        <w:t>NAEYC 2.A.01, 10.A.01</w:t>
      </w:r>
      <w:r w:rsidR="000520E7">
        <w:t>, 10.B.08</w:t>
      </w:r>
      <w:r w:rsidR="00FF079C">
        <w:t>,</w:t>
      </w:r>
      <w:r w:rsidR="000520E7">
        <w:t xml:space="preserve"> </w:t>
      </w:r>
      <w:r w:rsidR="00FF079C" w:rsidRPr="00FF079C">
        <w:t xml:space="preserve">NAC </w:t>
      </w:r>
      <w:r w:rsidR="00FB1022">
        <w:t>B.2</w:t>
      </w:r>
      <w:r w:rsidR="00B630A4">
        <w:t xml:space="preserve">, </w:t>
      </w:r>
    </w:p>
    <w:p w14:paraId="654566A9" w14:textId="77777777" w:rsidR="00467C7B" w:rsidRPr="008803A8" w:rsidRDefault="00467C7B" w:rsidP="00467C7B">
      <w:pPr>
        <w:jc w:val="center"/>
        <w:rPr>
          <w:rFonts w:ascii="Cambria" w:hAnsi="Cambria"/>
          <w:b/>
          <w:sz w:val="24"/>
        </w:rPr>
      </w:pPr>
    </w:p>
    <w:p w14:paraId="3BDB471B" w14:textId="77777777" w:rsidR="00147D07" w:rsidRPr="00EC2F70" w:rsidRDefault="00147D07" w:rsidP="00147D07">
      <w:pPr>
        <w:jc w:val="center"/>
        <w:rPr>
          <w:rFonts w:ascii="Cambria" w:hAnsi="Cambria"/>
          <w:b/>
          <w:sz w:val="24"/>
        </w:rPr>
      </w:pPr>
    </w:p>
    <w:p w14:paraId="6643B3B8" w14:textId="77777777" w:rsidR="00147D07" w:rsidRPr="00147D07" w:rsidRDefault="00147D07" w:rsidP="00147D07">
      <w:pPr>
        <w:rPr>
          <w:rFonts w:asciiTheme="minorHAnsi" w:eastAsiaTheme="minorHAnsi" w:hAnsiTheme="minorHAnsi" w:cstheme="minorHAnsi"/>
          <w:kern w:val="2"/>
          <w:sz w:val="24"/>
          <w:szCs w:val="24"/>
        </w:rPr>
      </w:pPr>
      <w:r w:rsidRPr="008803A8">
        <w:rPr>
          <w:rFonts w:ascii="Cambria" w:hAnsi="Cambria"/>
          <w:b/>
          <w:sz w:val="24"/>
        </w:rPr>
        <w:t>Mission:</w:t>
      </w:r>
      <w:r w:rsidRPr="00147D07">
        <w:rPr>
          <w:rFonts w:asciiTheme="minorHAnsi" w:eastAsiaTheme="minorHAnsi" w:hAnsiTheme="minorHAnsi" w:cstheme="minorHAnsi"/>
          <w:kern w:val="2"/>
          <w:sz w:val="24"/>
          <w:szCs w:val="24"/>
        </w:rPr>
        <w:t xml:space="preserve"> </w:t>
      </w:r>
      <w:r w:rsidRPr="00147D07">
        <w:rPr>
          <w:rFonts w:ascii="Cambria" w:eastAsiaTheme="minorHAnsi" w:hAnsi="Cambria" w:cstheme="minorHAnsi"/>
          <w:kern w:val="2"/>
          <w:sz w:val="24"/>
          <w:szCs w:val="24"/>
        </w:rPr>
        <w:t>SOL is an organization that has intentionally embedded diversity throughout our program policies and procedures, learning materials and equipment, staffing, and classroom operations. Our qualified, caring, and dedicated staff incorporates cultural traditions, social justice-themed lessons and social justice activism and community involvement within our research-based early childhood and school-aged education curricula</w:t>
      </w:r>
      <w:r w:rsidRPr="00147D07">
        <w:rPr>
          <w:rFonts w:asciiTheme="minorHAnsi" w:eastAsiaTheme="minorHAnsi" w:hAnsiTheme="minorHAnsi" w:cstheme="minorHAnsi"/>
          <w:kern w:val="2"/>
          <w:sz w:val="24"/>
          <w:szCs w:val="24"/>
        </w:rPr>
        <w:t xml:space="preserve">. </w:t>
      </w:r>
    </w:p>
    <w:p w14:paraId="4E527CAC" w14:textId="77777777" w:rsidR="00147D07" w:rsidRPr="008803A8" w:rsidRDefault="00147D07" w:rsidP="00147D07">
      <w:pPr>
        <w:rPr>
          <w:rFonts w:ascii="Cambria" w:hAnsi="Cambria"/>
          <w:sz w:val="24"/>
        </w:rPr>
      </w:pPr>
    </w:p>
    <w:p w14:paraId="4D85C2BA" w14:textId="77777777" w:rsidR="00147D07" w:rsidRPr="00D23925" w:rsidRDefault="00147D07" w:rsidP="00147D07">
      <w:pPr>
        <w:rPr>
          <w:rFonts w:asciiTheme="minorHAnsi" w:hAnsiTheme="minorHAnsi"/>
          <w:sz w:val="24"/>
          <w:szCs w:val="24"/>
        </w:rPr>
      </w:pPr>
      <w:r w:rsidRPr="008803A8">
        <w:rPr>
          <w:rFonts w:ascii="Cambria" w:hAnsi="Cambria"/>
          <w:b/>
          <w:sz w:val="24"/>
        </w:rPr>
        <w:t>Philosophy:</w:t>
      </w:r>
      <w:r w:rsidRPr="008803A8">
        <w:rPr>
          <w:rFonts w:ascii="Cambria" w:hAnsi="Cambria"/>
          <w:sz w:val="24"/>
        </w:rPr>
        <w:t xml:space="preserve"> </w:t>
      </w:r>
      <w:r w:rsidRPr="00E333D2">
        <w:rPr>
          <w:rStyle w:val="s3"/>
          <w:rFonts w:ascii="Cambria" w:hAnsi="Cambria"/>
          <w:color w:val="000000"/>
          <w:sz w:val="24"/>
          <w:szCs w:val="24"/>
        </w:rPr>
        <w:t>SOL provides a full-time multicultural program in early childhood education, supports kindergarten readiness and a multicultural, dual language Before and After School program aligned with SPS comprehensive academic outcomes for children aged five to twelve. Our qualified, caring, and dedicated staff incorporates cultural traditions, social justice-themed lessons and social justice activism and community involvement within our research-based early childhood and school-aged education curricula.</w:t>
      </w:r>
      <w:r w:rsidRPr="00E333D2">
        <w:rPr>
          <w:rStyle w:val="apple-converted-space"/>
          <w:rFonts w:ascii="Cambria" w:hAnsi="Cambria"/>
          <w:color w:val="000000"/>
          <w:sz w:val="24"/>
          <w:szCs w:val="24"/>
        </w:rPr>
        <w:t> </w:t>
      </w:r>
      <w:r w:rsidRPr="00E333D2">
        <w:rPr>
          <w:rFonts w:ascii="Cambria" w:hAnsi="Cambria"/>
          <w:color w:val="000000"/>
          <w:sz w:val="24"/>
          <w:szCs w:val="24"/>
        </w:rPr>
        <w:t>In addition to preparing children to be kindergarten-ready, and</w:t>
      </w:r>
      <w:r w:rsidRPr="00E333D2">
        <w:rPr>
          <w:rStyle w:val="apple-converted-space"/>
          <w:rFonts w:ascii="Cambria" w:hAnsi="Cambria"/>
          <w:color w:val="000000"/>
          <w:sz w:val="24"/>
          <w:szCs w:val="24"/>
        </w:rPr>
        <w:t> </w:t>
      </w:r>
      <w:r w:rsidRPr="00E333D2">
        <w:rPr>
          <w:rFonts w:ascii="Cambria" w:hAnsi="Cambria"/>
          <w:color w:val="000000"/>
          <w:sz w:val="24"/>
          <w:szCs w:val="24"/>
        </w:rPr>
        <w:t>literacy enriched, and to address achievement gaps that</w:t>
      </w:r>
      <w:r w:rsidRPr="00E333D2">
        <w:rPr>
          <w:rStyle w:val="apple-converted-space"/>
          <w:rFonts w:ascii="Cambria" w:hAnsi="Cambria"/>
          <w:color w:val="000000"/>
          <w:sz w:val="24"/>
          <w:szCs w:val="24"/>
        </w:rPr>
        <w:t> </w:t>
      </w:r>
      <w:proofErr w:type="gramStart"/>
      <w:r w:rsidRPr="00E333D2">
        <w:rPr>
          <w:rFonts w:ascii="Cambria" w:hAnsi="Cambria"/>
          <w:color w:val="000000"/>
          <w:sz w:val="24"/>
          <w:szCs w:val="24"/>
        </w:rPr>
        <w:t>develop</w:t>
      </w:r>
      <w:proofErr w:type="gramEnd"/>
      <w:r w:rsidRPr="00E333D2">
        <w:rPr>
          <w:rStyle w:val="apple-converted-space"/>
          <w:rFonts w:ascii="Cambria" w:hAnsi="Cambria"/>
          <w:color w:val="000000"/>
          <w:sz w:val="24"/>
          <w:szCs w:val="24"/>
        </w:rPr>
        <w:t> </w:t>
      </w:r>
      <w:r w:rsidRPr="00E333D2">
        <w:rPr>
          <w:rFonts w:ascii="Cambria" w:hAnsi="Cambria"/>
          <w:color w:val="000000"/>
          <w:sz w:val="24"/>
          <w:szCs w:val="24"/>
        </w:rPr>
        <w:t>before Kindergarten,</w:t>
      </w:r>
      <w:r w:rsidRPr="00E333D2">
        <w:rPr>
          <w:rStyle w:val="apple-converted-space"/>
          <w:rFonts w:ascii="Cambria" w:hAnsi="Cambria"/>
          <w:color w:val="000000"/>
          <w:sz w:val="24"/>
          <w:szCs w:val="24"/>
        </w:rPr>
        <w:t> </w:t>
      </w:r>
      <w:r w:rsidRPr="00E333D2">
        <w:rPr>
          <w:rFonts w:ascii="Cambria" w:hAnsi="Cambria"/>
          <w:color w:val="000000"/>
          <w:sz w:val="24"/>
          <w:szCs w:val="24"/>
        </w:rPr>
        <w:t>SOL staff, and</w:t>
      </w:r>
      <w:r w:rsidRPr="00E333D2">
        <w:rPr>
          <w:rStyle w:val="apple-converted-space"/>
          <w:rFonts w:ascii="Cambria" w:hAnsi="Cambria"/>
          <w:color w:val="000000"/>
          <w:sz w:val="24"/>
          <w:szCs w:val="24"/>
        </w:rPr>
        <w:t> </w:t>
      </w:r>
      <w:r w:rsidRPr="00E333D2">
        <w:rPr>
          <w:rFonts w:ascii="Cambria" w:hAnsi="Cambria"/>
          <w:color w:val="000000"/>
          <w:sz w:val="24"/>
          <w:szCs w:val="24"/>
        </w:rPr>
        <w:t>Public Health Personnel</w:t>
      </w:r>
      <w:r w:rsidRPr="00E333D2">
        <w:rPr>
          <w:rStyle w:val="apple-converted-space"/>
          <w:rFonts w:ascii="Cambria" w:hAnsi="Cambria"/>
          <w:color w:val="000000"/>
          <w:sz w:val="24"/>
          <w:szCs w:val="24"/>
        </w:rPr>
        <w:t> </w:t>
      </w:r>
      <w:r w:rsidRPr="00E333D2">
        <w:rPr>
          <w:rFonts w:ascii="Cambria" w:hAnsi="Cambria"/>
          <w:color w:val="000000"/>
          <w:sz w:val="24"/>
          <w:szCs w:val="24"/>
        </w:rPr>
        <w:t>give</w:t>
      </w:r>
      <w:r w:rsidRPr="00E333D2">
        <w:rPr>
          <w:rStyle w:val="apple-converted-space"/>
          <w:rFonts w:ascii="Cambria" w:hAnsi="Cambria"/>
          <w:color w:val="000000"/>
          <w:sz w:val="24"/>
          <w:szCs w:val="24"/>
        </w:rPr>
        <w:t> </w:t>
      </w:r>
      <w:r w:rsidRPr="00E333D2">
        <w:rPr>
          <w:rFonts w:ascii="Cambria" w:hAnsi="Cambria"/>
          <w:color w:val="000000"/>
          <w:sz w:val="24"/>
          <w:szCs w:val="24"/>
        </w:rPr>
        <w:t>health screenings and assessments over multidisciplinary components</w:t>
      </w:r>
      <w:r w:rsidRPr="00E333D2">
        <w:rPr>
          <w:rStyle w:val="apple-converted-space"/>
          <w:rFonts w:ascii="Cambria" w:hAnsi="Cambria"/>
          <w:color w:val="000000"/>
          <w:sz w:val="24"/>
          <w:szCs w:val="24"/>
        </w:rPr>
        <w:t> </w:t>
      </w:r>
      <w:r w:rsidRPr="00E333D2">
        <w:rPr>
          <w:rFonts w:ascii="Cambria" w:hAnsi="Cambria"/>
          <w:color w:val="000000"/>
          <w:sz w:val="24"/>
          <w:szCs w:val="24"/>
        </w:rPr>
        <w:t>which</w:t>
      </w:r>
      <w:r w:rsidRPr="00E333D2">
        <w:rPr>
          <w:rStyle w:val="apple-converted-space"/>
          <w:rFonts w:ascii="Cambria" w:hAnsi="Cambria"/>
          <w:color w:val="000000"/>
          <w:sz w:val="24"/>
          <w:szCs w:val="24"/>
        </w:rPr>
        <w:t> </w:t>
      </w:r>
      <w:r w:rsidRPr="00E333D2">
        <w:rPr>
          <w:rFonts w:ascii="Cambria" w:hAnsi="Cambria"/>
          <w:color w:val="000000"/>
          <w:sz w:val="24"/>
          <w:szCs w:val="24"/>
        </w:rPr>
        <w:t>are paramount to tracking and supporting children’s growth, physical well-being, and their educational development. We support home languages in the classroom by speaking with children and parents in their heritage languages. To address the needs of diverse language and heritage groups, staff members speak two to three languages other than English throughout the day including Spanish, Somali, Amharic, and Vietnamese. All Program materials are multi-cultural and written in English and Spanish. The environments and classrooms are reflective of the children, staff, and homes.</w:t>
      </w:r>
    </w:p>
    <w:p w14:paraId="654566AD" w14:textId="77777777" w:rsidR="00467C7B" w:rsidRDefault="00467C7B" w:rsidP="00467C7B">
      <w:pPr>
        <w:rPr>
          <w:rFonts w:ascii="Cambria" w:hAnsi="Cambria"/>
          <w:b/>
          <w:sz w:val="24"/>
        </w:rPr>
      </w:pPr>
    </w:p>
    <w:p w14:paraId="52281C2D" w14:textId="457B2E0A" w:rsidR="000E2B03" w:rsidRPr="00C85158" w:rsidRDefault="000E2B03" w:rsidP="000E2B03">
      <w:pPr>
        <w:shd w:val="clear" w:color="auto" w:fill="FFFFFF"/>
        <w:rPr>
          <w:rFonts w:asciiTheme="majorHAnsi" w:hAnsiTheme="majorHAnsi"/>
          <w:color w:val="000000"/>
          <w:sz w:val="24"/>
          <w:szCs w:val="24"/>
        </w:rPr>
      </w:pPr>
      <w:r w:rsidRPr="00C85158">
        <w:rPr>
          <w:rFonts w:asciiTheme="majorHAnsi" w:hAnsiTheme="majorHAnsi"/>
          <w:b/>
          <w:bCs/>
          <w:color w:val="000000"/>
          <w:sz w:val="24"/>
          <w:szCs w:val="24"/>
        </w:rPr>
        <w:t>Consistent Care of Children:</w:t>
      </w:r>
      <w:r w:rsidRPr="00C85158">
        <w:rPr>
          <w:rFonts w:asciiTheme="majorHAnsi" w:hAnsiTheme="majorHAnsi"/>
          <w:color w:val="000000"/>
          <w:sz w:val="24"/>
          <w:szCs w:val="24"/>
        </w:rPr>
        <w:t xml:space="preserve"> </w:t>
      </w:r>
      <w:r w:rsidRPr="00F719C6">
        <w:rPr>
          <w:rFonts w:asciiTheme="majorHAnsi" w:hAnsiTheme="majorHAnsi"/>
          <w:color w:val="000000"/>
          <w:sz w:val="24"/>
          <w:szCs w:val="24"/>
        </w:rPr>
        <w:t xml:space="preserve">staff are assigned to their designated classroom(s) with a consistent group of children throughout their working shift. </w:t>
      </w:r>
      <w:r w:rsidR="00F719C6" w:rsidRPr="00F719C6">
        <w:rPr>
          <w:rFonts w:asciiTheme="majorHAnsi" w:hAnsiTheme="majorHAnsi" w:cstheme="minorHAnsi"/>
          <w:sz w:val="24"/>
          <w:szCs w:val="24"/>
        </w:rPr>
        <w:t xml:space="preserve">The staff </w:t>
      </w:r>
      <w:r w:rsidR="009B1CA1">
        <w:rPr>
          <w:rFonts w:asciiTheme="majorHAnsi" w:hAnsiTheme="majorHAnsi" w:cstheme="minorHAnsi"/>
          <w:sz w:val="24"/>
          <w:szCs w:val="24"/>
        </w:rPr>
        <w:t>integrates</w:t>
      </w:r>
      <w:r w:rsidR="00F719C6" w:rsidRPr="00F719C6">
        <w:rPr>
          <w:rFonts w:asciiTheme="majorHAnsi" w:hAnsiTheme="majorHAnsi" w:cstheme="minorHAnsi"/>
          <w:sz w:val="24"/>
          <w:szCs w:val="24"/>
        </w:rPr>
        <w:t xml:space="preserve"> three primary languages - English, Spanish and Vietnamese- into SOL’s daily routines. SOL’s secondary languages are Amharic and Somali. Staff members also mirror learners’ ethic background and languages.</w:t>
      </w:r>
      <w:r w:rsidR="00F719C6" w:rsidRPr="0023166E">
        <w:rPr>
          <w:rFonts w:cstheme="minorHAnsi"/>
          <w:sz w:val="22"/>
          <w:szCs w:val="22"/>
        </w:rPr>
        <w:t xml:space="preserve">  </w:t>
      </w:r>
    </w:p>
    <w:p w14:paraId="654566AE" w14:textId="77777777" w:rsidR="00467C7B" w:rsidRDefault="00467C7B" w:rsidP="00467C7B">
      <w:pPr>
        <w:jc w:val="center"/>
        <w:rPr>
          <w:rFonts w:ascii="Cambria" w:hAnsi="Cambria"/>
          <w:b/>
          <w:sz w:val="24"/>
          <w:u w:val="single"/>
        </w:rPr>
      </w:pPr>
    </w:p>
    <w:p w14:paraId="06744DCF" w14:textId="77777777" w:rsidR="00924CC6" w:rsidRDefault="00924CC6" w:rsidP="00467C7B">
      <w:pPr>
        <w:jc w:val="center"/>
        <w:rPr>
          <w:rFonts w:ascii="Cambria" w:hAnsi="Cambria"/>
          <w:b/>
          <w:sz w:val="24"/>
          <w:u w:val="single"/>
        </w:rPr>
      </w:pPr>
    </w:p>
    <w:p w14:paraId="56152774" w14:textId="77777777" w:rsidR="00924CC6" w:rsidRDefault="00924CC6" w:rsidP="00467C7B">
      <w:pPr>
        <w:jc w:val="center"/>
        <w:rPr>
          <w:rFonts w:ascii="Cambria" w:hAnsi="Cambria"/>
          <w:b/>
          <w:sz w:val="24"/>
          <w:u w:val="single"/>
        </w:rPr>
      </w:pPr>
    </w:p>
    <w:p w14:paraId="4070302F" w14:textId="77777777" w:rsidR="00924CC6" w:rsidRPr="004117B9" w:rsidRDefault="00924CC6" w:rsidP="00467C7B">
      <w:pPr>
        <w:jc w:val="center"/>
        <w:rPr>
          <w:rFonts w:ascii="Cambria" w:hAnsi="Cambria"/>
          <w:b/>
          <w:sz w:val="24"/>
          <w:u w:val="single"/>
        </w:rPr>
      </w:pPr>
    </w:p>
    <w:p w14:paraId="654566AF" w14:textId="20D2936E" w:rsidR="00467C7B" w:rsidRPr="007E1211" w:rsidRDefault="00467C7B" w:rsidP="00467C7B">
      <w:pPr>
        <w:pBdr>
          <w:bottom w:val="single" w:sz="4" w:space="1" w:color="auto"/>
        </w:pBdr>
        <w:jc w:val="center"/>
        <w:outlineLvl w:val="0"/>
        <w:rPr>
          <w:rFonts w:ascii="Cambria" w:hAnsi="Cambria"/>
          <w:b/>
          <w:i/>
          <w:sz w:val="24"/>
          <w:szCs w:val="24"/>
        </w:rPr>
      </w:pPr>
      <w:r>
        <w:rPr>
          <w:rFonts w:ascii="Cambria" w:hAnsi="Cambria"/>
          <w:b/>
          <w:sz w:val="24"/>
          <w:szCs w:val="24"/>
        </w:rPr>
        <w:lastRenderedPageBreak/>
        <w:t>Enrollment R</w:t>
      </w:r>
      <w:r w:rsidRPr="007E1211">
        <w:rPr>
          <w:rFonts w:ascii="Cambria" w:hAnsi="Cambria"/>
          <w:b/>
          <w:sz w:val="24"/>
          <w:szCs w:val="24"/>
        </w:rPr>
        <w:t xml:space="preserve">equirements </w:t>
      </w:r>
      <w:r w:rsidRPr="007E1211">
        <w:rPr>
          <w:rFonts w:ascii="Cambria" w:hAnsi="Cambria"/>
          <w:b/>
          <w:i/>
          <w:sz w:val="24"/>
          <w:szCs w:val="24"/>
        </w:rPr>
        <w:t>WAC-1</w:t>
      </w:r>
      <w:r w:rsidR="001E7D29">
        <w:rPr>
          <w:rFonts w:ascii="Cambria" w:hAnsi="Cambria"/>
          <w:b/>
          <w:i/>
          <w:sz w:val="24"/>
          <w:szCs w:val="24"/>
        </w:rPr>
        <w:t>10-300-0485</w:t>
      </w:r>
    </w:p>
    <w:p w14:paraId="654566B0" w14:textId="77777777" w:rsidR="00467C7B" w:rsidRDefault="00467C7B">
      <w:pPr>
        <w:rPr>
          <w:rFonts w:ascii="Cambria" w:hAnsi="Cambria"/>
          <w:sz w:val="24"/>
        </w:rPr>
      </w:pPr>
    </w:p>
    <w:p w14:paraId="654566B1" w14:textId="5F9ACF22" w:rsidR="00467C7B" w:rsidRPr="004117B9" w:rsidRDefault="00467C7B">
      <w:pPr>
        <w:rPr>
          <w:rFonts w:ascii="Cambria" w:hAnsi="Cambria"/>
          <w:sz w:val="24"/>
        </w:rPr>
      </w:pPr>
      <w:r>
        <w:rPr>
          <w:rFonts w:ascii="Cambria" w:hAnsi="Cambria"/>
          <w:sz w:val="24"/>
        </w:rPr>
        <w:t>A</w:t>
      </w:r>
      <w:r w:rsidRPr="004117B9">
        <w:rPr>
          <w:rFonts w:ascii="Cambria" w:hAnsi="Cambria"/>
          <w:sz w:val="24"/>
        </w:rPr>
        <w:t xml:space="preserve">n interview with the parent (s) or guardian &amp; child at least once before the child enters the center. </w:t>
      </w:r>
      <w:r>
        <w:rPr>
          <w:rFonts w:ascii="Cambria" w:hAnsi="Cambria"/>
          <w:sz w:val="24"/>
        </w:rPr>
        <w:t xml:space="preserve"> T</w:t>
      </w:r>
      <w:r w:rsidRPr="004117B9">
        <w:rPr>
          <w:rFonts w:ascii="Cambria" w:hAnsi="Cambria"/>
          <w:sz w:val="24"/>
        </w:rPr>
        <w:t xml:space="preserve">here will be up to (1) month trial period.  We reserve the right to have a probation period if </w:t>
      </w:r>
      <w:r w:rsidR="00E171A0" w:rsidRPr="004117B9">
        <w:rPr>
          <w:rFonts w:ascii="Cambria" w:hAnsi="Cambria"/>
          <w:sz w:val="24"/>
        </w:rPr>
        <w:t>necessary,</w:t>
      </w:r>
      <w:r w:rsidRPr="004117B9">
        <w:rPr>
          <w:rFonts w:ascii="Cambria" w:hAnsi="Cambria"/>
          <w:sz w:val="24"/>
        </w:rPr>
        <w:t xml:space="preserve"> during any time while enrolled.  An evaluation will be done after the trial period is up.  The evaluation will be done on the parent(s)/guardian and child.</w:t>
      </w:r>
    </w:p>
    <w:p w14:paraId="654566B2" w14:textId="77777777" w:rsidR="00467C7B" w:rsidRPr="004117B9" w:rsidRDefault="00467C7B">
      <w:pPr>
        <w:rPr>
          <w:rFonts w:ascii="Cambria" w:hAnsi="Cambria"/>
          <w:sz w:val="24"/>
        </w:rPr>
      </w:pPr>
    </w:p>
    <w:p w14:paraId="654566B3" w14:textId="53DFBBB7" w:rsidR="00467C7B" w:rsidRPr="007E1211" w:rsidRDefault="00467C7B" w:rsidP="00467C7B">
      <w:pPr>
        <w:pBdr>
          <w:bottom w:val="single" w:sz="4" w:space="1" w:color="auto"/>
        </w:pBdr>
        <w:jc w:val="center"/>
        <w:outlineLvl w:val="0"/>
        <w:rPr>
          <w:rFonts w:ascii="Cambria" w:hAnsi="Cambria"/>
          <w:b/>
          <w:sz w:val="24"/>
        </w:rPr>
      </w:pPr>
      <w:r>
        <w:rPr>
          <w:rFonts w:ascii="Cambria" w:hAnsi="Cambria"/>
          <w:b/>
          <w:sz w:val="24"/>
        </w:rPr>
        <w:t>Admission R</w:t>
      </w:r>
      <w:r w:rsidRPr="007E1211">
        <w:rPr>
          <w:rFonts w:ascii="Cambria" w:hAnsi="Cambria"/>
          <w:b/>
          <w:sz w:val="24"/>
        </w:rPr>
        <w:t xml:space="preserve">equirements </w:t>
      </w:r>
      <w:r w:rsidR="000520E7">
        <w:rPr>
          <w:rFonts w:ascii="Cambria" w:hAnsi="Cambria"/>
          <w:b/>
          <w:sz w:val="24"/>
        </w:rPr>
        <w:t xml:space="preserve">Procedure </w:t>
      </w:r>
      <w:r w:rsidRPr="007E1211">
        <w:rPr>
          <w:rFonts w:ascii="Cambria" w:hAnsi="Cambria"/>
          <w:b/>
          <w:i/>
          <w:sz w:val="24"/>
        </w:rPr>
        <w:t>WAC-1</w:t>
      </w:r>
      <w:r w:rsidR="00B56FA0">
        <w:rPr>
          <w:rFonts w:ascii="Cambria" w:hAnsi="Cambria"/>
          <w:b/>
          <w:i/>
          <w:sz w:val="24"/>
        </w:rPr>
        <w:t>10-300-0460</w:t>
      </w:r>
      <w:r w:rsidR="00A732DF">
        <w:rPr>
          <w:rFonts w:ascii="Cambria" w:hAnsi="Cambria"/>
          <w:b/>
          <w:i/>
          <w:sz w:val="24"/>
        </w:rPr>
        <w:t>, 0210 (1)</w:t>
      </w:r>
    </w:p>
    <w:p w14:paraId="654566B4" w14:textId="77777777" w:rsidR="00467C7B" w:rsidRPr="00627F5F" w:rsidRDefault="00467C7B" w:rsidP="00467C7B">
      <w:pPr>
        <w:jc w:val="center"/>
      </w:pPr>
      <w:r>
        <w:t>NAEYC 5.A.01</w:t>
      </w:r>
      <w:r w:rsidR="000520E7">
        <w:t>, 10.B.08</w:t>
      </w:r>
    </w:p>
    <w:p w14:paraId="654566B5" w14:textId="77777777" w:rsidR="00467C7B" w:rsidRDefault="00467C7B" w:rsidP="00467C7B">
      <w:pPr>
        <w:jc w:val="center"/>
        <w:rPr>
          <w:rFonts w:ascii="Cambria" w:hAnsi="Cambria"/>
          <w:sz w:val="24"/>
        </w:rPr>
      </w:pPr>
    </w:p>
    <w:p w14:paraId="48385ACD" w14:textId="77777777" w:rsidR="006D66B6" w:rsidRPr="004117B9" w:rsidRDefault="006D66B6" w:rsidP="006D66B6">
      <w:pPr>
        <w:rPr>
          <w:rFonts w:ascii="Cambria" w:hAnsi="Cambria"/>
          <w:sz w:val="24"/>
        </w:rPr>
      </w:pPr>
      <w:r w:rsidRPr="00A94429">
        <w:rPr>
          <w:rFonts w:ascii="Cambria" w:hAnsi="Cambria"/>
          <w:sz w:val="24"/>
          <w:highlight w:val="yellow"/>
        </w:rPr>
        <w:t xml:space="preserve">These forms are to be filled out by the parent(s) and returned prior to </w:t>
      </w:r>
      <w:proofErr w:type="gramStart"/>
      <w:r w:rsidRPr="00A94429">
        <w:rPr>
          <w:rFonts w:ascii="Cambria" w:hAnsi="Cambria"/>
          <w:sz w:val="24"/>
          <w:highlight w:val="yellow"/>
        </w:rPr>
        <w:t>start</w:t>
      </w:r>
      <w:proofErr w:type="gramEnd"/>
      <w:r w:rsidRPr="00A94429">
        <w:rPr>
          <w:rFonts w:ascii="Cambria" w:hAnsi="Cambria"/>
          <w:sz w:val="24"/>
          <w:highlight w:val="yellow"/>
        </w:rPr>
        <w:t xml:space="preserve"> date</w:t>
      </w:r>
      <w:r>
        <w:rPr>
          <w:rFonts w:ascii="Cambria" w:hAnsi="Cambria"/>
          <w:sz w:val="24"/>
        </w:rPr>
        <w:t>:</w:t>
      </w:r>
    </w:p>
    <w:p w14:paraId="35003A59" w14:textId="03A37AD7" w:rsidR="006D66B6" w:rsidRPr="004117B9" w:rsidRDefault="006D66B6" w:rsidP="006D66B6">
      <w:pPr>
        <w:ind w:left="1080" w:hanging="360"/>
        <w:rPr>
          <w:rFonts w:ascii="Cambria" w:hAnsi="Cambria"/>
          <w:sz w:val="24"/>
        </w:rPr>
      </w:pPr>
      <w:r>
        <w:rPr>
          <w:rFonts w:ascii="Cambria" w:hAnsi="Cambria"/>
          <w:sz w:val="24"/>
        </w:rPr>
        <w:t>1) Certificate of Immunization S</w:t>
      </w:r>
      <w:r w:rsidRPr="004117B9">
        <w:rPr>
          <w:rFonts w:ascii="Cambria" w:hAnsi="Cambria"/>
          <w:sz w:val="24"/>
        </w:rPr>
        <w:t>tatus</w:t>
      </w:r>
      <w:r w:rsidR="00A732DF">
        <w:rPr>
          <w:rFonts w:ascii="Cambria" w:hAnsi="Cambria"/>
          <w:sz w:val="24"/>
        </w:rPr>
        <w:t xml:space="preserve"> from WA State Immunization </w:t>
      </w:r>
      <w:r w:rsidR="00F221E5">
        <w:rPr>
          <w:rFonts w:ascii="Cambria" w:hAnsi="Cambria"/>
          <w:sz w:val="24"/>
        </w:rPr>
        <w:t>Information System-WA IIS</w:t>
      </w:r>
      <w:r w:rsidRPr="004117B9">
        <w:rPr>
          <w:rFonts w:ascii="Cambria" w:hAnsi="Cambria"/>
          <w:sz w:val="24"/>
        </w:rPr>
        <w:t xml:space="preserve"> </w:t>
      </w:r>
      <w:r w:rsidR="002A4D44">
        <w:rPr>
          <w:rFonts w:ascii="Cambria" w:hAnsi="Cambria"/>
          <w:sz w:val="24"/>
        </w:rPr>
        <w:t>(</w:t>
      </w:r>
      <w:r w:rsidR="002A4D44" w:rsidRPr="002A4D44">
        <w:rPr>
          <w:rFonts w:ascii="Cambria" w:hAnsi="Cambria"/>
          <w:b/>
          <w:bCs/>
          <w:i/>
          <w:iCs/>
          <w:sz w:val="24"/>
        </w:rPr>
        <w:t>WAC</w:t>
      </w:r>
      <w:r w:rsidR="002A4D44">
        <w:rPr>
          <w:rFonts w:ascii="Cambria" w:hAnsi="Cambria"/>
          <w:b/>
          <w:i/>
          <w:sz w:val="24"/>
        </w:rPr>
        <w:t xml:space="preserve"> 246-105-050</w:t>
      </w:r>
      <w:r w:rsidRPr="004117B9">
        <w:rPr>
          <w:rFonts w:ascii="Cambria" w:hAnsi="Cambria"/>
          <w:sz w:val="24"/>
        </w:rPr>
        <w:t>)</w:t>
      </w:r>
      <w:r>
        <w:rPr>
          <w:rFonts w:ascii="Cambria" w:hAnsi="Cambria"/>
          <w:sz w:val="24"/>
        </w:rPr>
        <w:t xml:space="preserve"> (NAEYC 5.A.01)</w:t>
      </w:r>
    </w:p>
    <w:p w14:paraId="64CB33EF" w14:textId="77777777" w:rsidR="006D66B6" w:rsidRPr="004117B9" w:rsidRDefault="006D66B6" w:rsidP="006D66B6">
      <w:pPr>
        <w:ind w:left="1080" w:hanging="360"/>
        <w:rPr>
          <w:rFonts w:ascii="Cambria" w:hAnsi="Cambria"/>
          <w:sz w:val="24"/>
        </w:rPr>
      </w:pPr>
      <w:r w:rsidRPr="004117B9">
        <w:rPr>
          <w:rFonts w:ascii="Cambria" w:hAnsi="Cambria"/>
          <w:sz w:val="24"/>
        </w:rPr>
        <w:t>2)</w:t>
      </w:r>
      <w:r>
        <w:rPr>
          <w:rFonts w:ascii="Cambria" w:hAnsi="Cambria"/>
          <w:sz w:val="24"/>
        </w:rPr>
        <w:t xml:space="preserve"> Child Care R</w:t>
      </w:r>
      <w:r w:rsidRPr="004117B9">
        <w:rPr>
          <w:rFonts w:ascii="Cambria" w:hAnsi="Cambria"/>
          <w:sz w:val="24"/>
        </w:rPr>
        <w:t xml:space="preserve">egister </w:t>
      </w:r>
      <w:r>
        <w:rPr>
          <w:rFonts w:ascii="Cambria" w:hAnsi="Cambria"/>
          <w:sz w:val="24"/>
        </w:rPr>
        <w:t>(NAEYC 5.A.01)</w:t>
      </w:r>
    </w:p>
    <w:p w14:paraId="62943C3A" w14:textId="77777777" w:rsidR="006D66B6" w:rsidRDefault="006D66B6" w:rsidP="006D66B6">
      <w:pPr>
        <w:ind w:left="1080" w:hanging="360"/>
        <w:rPr>
          <w:rFonts w:ascii="Cambria" w:hAnsi="Cambria"/>
          <w:sz w:val="24"/>
        </w:rPr>
      </w:pPr>
      <w:r>
        <w:rPr>
          <w:rFonts w:ascii="Cambria" w:hAnsi="Cambria"/>
          <w:sz w:val="24"/>
        </w:rPr>
        <w:t>3) Child Care A</w:t>
      </w:r>
      <w:r w:rsidRPr="004117B9">
        <w:rPr>
          <w:rFonts w:ascii="Cambria" w:hAnsi="Cambria"/>
          <w:sz w:val="24"/>
        </w:rPr>
        <w:t xml:space="preserve">greement </w:t>
      </w:r>
    </w:p>
    <w:p w14:paraId="6BD76631" w14:textId="0EBC8FCB" w:rsidR="006D66B6" w:rsidRPr="004117B9" w:rsidRDefault="006D66B6" w:rsidP="006D66B6">
      <w:pPr>
        <w:ind w:left="1080" w:hanging="360"/>
        <w:rPr>
          <w:rFonts w:ascii="Cambria" w:hAnsi="Cambria"/>
          <w:sz w:val="24"/>
        </w:rPr>
      </w:pPr>
      <w:r>
        <w:rPr>
          <w:rFonts w:ascii="Cambria" w:hAnsi="Cambria"/>
          <w:sz w:val="24"/>
        </w:rPr>
        <w:t>4) Family Biographical Form</w:t>
      </w:r>
      <w:r w:rsidR="006C02F8">
        <w:rPr>
          <w:rFonts w:ascii="Cambria" w:hAnsi="Cambria"/>
          <w:sz w:val="24"/>
        </w:rPr>
        <w:t xml:space="preserve"> (WAC 110-300-0085)</w:t>
      </w:r>
    </w:p>
    <w:p w14:paraId="41785FEF" w14:textId="77777777" w:rsidR="006D66B6" w:rsidRPr="004117B9" w:rsidRDefault="006D66B6" w:rsidP="006D66B6">
      <w:pPr>
        <w:ind w:left="90"/>
        <w:rPr>
          <w:rFonts w:ascii="Cambria" w:hAnsi="Cambria"/>
          <w:sz w:val="24"/>
        </w:rPr>
      </w:pPr>
      <w:r>
        <w:rPr>
          <w:rFonts w:ascii="Cambria" w:hAnsi="Cambria"/>
          <w:sz w:val="24"/>
        </w:rPr>
        <w:tab/>
        <w:t>5) F</w:t>
      </w:r>
      <w:r w:rsidRPr="004117B9">
        <w:rPr>
          <w:rFonts w:ascii="Cambria" w:hAnsi="Cambria"/>
          <w:sz w:val="24"/>
        </w:rPr>
        <w:t>ie</w:t>
      </w:r>
      <w:r>
        <w:rPr>
          <w:rFonts w:ascii="Cambria" w:hAnsi="Cambria"/>
          <w:sz w:val="24"/>
        </w:rPr>
        <w:t>ld Trip Permission S</w:t>
      </w:r>
      <w:r w:rsidRPr="004117B9">
        <w:rPr>
          <w:rFonts w:ascii="Cambria" w:hAnsi="Cambria"/>
          <w:sz w:val="24"/>
        </w:rPr>
        <w:t xml:space="preserve">lip </w:t>
      </w:r>
    </w:p>
    <w:p w14:paraId="420530A9" w14:textId="77777777" w:rsidR="006D66B6" w:rsidRPr="004117B9" w:rsidRDefault="006D66B6" w:rsidP="006D66B6">
      <w:pPr>
        <w:rPr>
          <w:rFonts w:ascii="Cambria" w:hAnsi="Cambria"/>
          <w:sz w:val="24"/>
        </w:rPr>
      </w:pPr>
      <w:r>
        <w:rPr>
          <w:rFonts w:ascii="Cambria" w:hAnsi="Cambria"/>
          <w:sz w:val="24"/>
        </w:rPr>
        <w:tab/>
        <w:t>6) Income Verification F</w:t>
      </w:r>
      <w:r w:rsidRPr="004117B9">
        <w:rPr>
          <w:rFonts w:ascii="Cambria" w:hAnsi="Cambria"/>
          <w:sz w:val="24"/>
        </w:rPr>
        <w:t>orm (food program)</w:t>
      </w:r>
    </w:p>
    <w:p w14:paraId="5C289F41" w14:textId="77777777" w:rsidR="006D66B6" w:rsidRDefault="006D66B6" w:rsidP="006D66B6">
      <w:pPr>
        <w:rPr>
          <w:rFonts w:ascii="Cambria" w:hAnsi="Cambria"/>
          <w:sz w:val="24"/>
        </w:rPr>
      </w:pPr>
      <w:r>
        <w:rPr>
          <w:rFonts w:ascii="Cambria" w:hAnsi="Cambria"/>
          <w:sz w:val="24"/>
        </w:rPr>
        <w:tab/>
        <w:t>7) Individual Healthcare P</w:t>
      </w:r>
      <w:r w:rsidRPr="004117B9">
        <w:rPr>
          <w:rFonts w:ascii="Cambria" w:hAnsi="Cambria"/>
          <w:sz w:val="24"/>
        </w:rPr>
        <w:t>lan</w:t>
      </w:r>
      <w:r>
        <w:rPr>
          <w:rFonts w:ascii="Cambria" w:hAnsi="Cambria"/>
          <w:sz w:val="24"/>
        </w:rPr>
        <w:t xml:space="preserve"> (NAEYC 5.A.01)</w:t>
      </w:r>
    </w:p>
    <w:p w14:paraId="1D7274FB" w14:textId="77777777" w:rsidR="006D66B6" w:rsidRDefault="006D66B6" w:rsidP="006D66B6">
      <w:pPr>
        <w:rPr>
          <w:rFonts w:ascii="Cambria" w:hAnsi="Cambria"/>
          <w:sz w:val="24"/>
        </w:rPr>
      </w:pPr>
      <w:r>
        <w:rPr>
          <w:rFonts w:ascii="Cambria" w:hAnsi="Cambria"/>
          <w:sz w:val="24"/>
        </w:rPr>
        <w:tab/>
        <w:t xml:space="preserve">8) Birth Certificate </w:t>
      </w:r>
    </w:p>
    <w:p w14:paraId="4AFE7808" w14:textId="77777777" w:rsidR="006D66B6" w:rsidRDefault="006D66B6" w:rsidP="006D66B6">
      <w:pPr>
        <w:ind w:firstLine="720"/>
        <w:rPr>
          <w:rFonts w:ascii="Cambria" w:hAnsi="Cambria"/>
          <w:sz w:val="24"/>
        </w:rPr>
      </w:pPr>
      <w:r>
        <w:rPr>
          <w:rFonts w:ascii="Cambria" w:hAnsi="Cambria"/>
          <w:sz w:val="24"/>
        </w:rPr>
        <w:t xml:space="preserve">9) SOL Parent/Guardian Consent &amp; Agreement Form </w:t>
      </w:r>
    </w:p>
    <w:p w14:paraId="1F4FA340" w14:textId="77777777" w:rsidR="006D66B6" w:rsidRDefault="006D66B6" w:rsidP="006D66B6">
      <w:pPr>
        <w:ind w:firstLine="720"/>
        <w:rPr>
          <w:rFonts w:ascii="Cambria" w:hAnsi="Cambria"/>
          <w:sz w:val="24"/>
        </w:rPr>
      </w:pPr>
      <w:r>
        <w:rPr>
          <w:rFonts w:ascii="Cambria" w:hAnsi="Cambria"/>
          <w:sz w:val="24"/>
        </w:rPr>
        <w:t>10) Animal Policy</w:t>
      </w:r>
    </w:p>
    <w:p w14:paraId="4D3687A5" w14:textId="77777777" w:rsidR="006D66B6" w:rsidRDefault="006D66B6" w:rsidP="006D66B6">
      <w:pPr>
        <w:ind w:firstLine="720"/>
        <w:rPr>
          <w:rFonts w:ascii="Cambria" w:hAnsi="Cambria"/>
          <w:sz w:val="24"/>
        </w:rPr>
      </w:pPr>
      <w:r>
        <w:rPr>
          <w:rFonts w:ascii="Cambria" w:hAnsi="Cambria"/>
          <w:sz w:val="24"/>
        </w:rPr>
        <w:t xml:space="preserve">11) Tuition Express Form or Decline SOL Form </w:t>
      </w:r>
    </w:p>
    <w:p w14:paraId="3FFEA407" w14:textId="77777777" w:rsidR="006D66B6" w:rsidRDefault="006D66B6" w:rsidP="006D66B6">
      <w:pPr>
        <w:ind w:firstLine="720"/>
        <w:rPr>
          <w:rFonts w:ascii="Cambria" w:hAnsi="Cambria"/>
          <w:sz w:val="24"/>
        </w:rPr>
      </w:pPr>
      <w:r>
        <w:rPr>
          <w:rFonts w:ascii="Cambria" w:hAnsi="Cambria"/>
          <w:sz w:val="24"/>
        </w:rPr>
        <w:t xml:space="preserve">12) Disaster Policy </w:t>
      </w:r>
    </w:p>
    <w:p w14:paraId="26E76747" w14:textId="533D5E29" w:rsidR="006D66B6" w:rsidRDefault="00037864" w:rsidP="00561CF7">
      <w:pPr>
        <w:ind w:firstLine="720"/>
        <w:rPr>
          <w:rFonts w:ascii="Cambria" w:hAnsi="Cambria"/>
          <w:sz w:val="24"/>
        </w:rPr>
      </w:pPr>
      <w:r>
        <w:rPr>
          <w:rFonts w:ascii="Cambria" w:hAnsi="Cambria"/>
          <w:sz w:val="24"/>
        </w:rPr>
        <w:t>13)</w:t>
      </w:r>
      <w:r w:rsidR="00561CF7" w:rsidRPr="00561CF7">
        <w:rPr>
          <w:rFonts w:ascii="Segoe UI" w:hAnsi="Segoe UI" w:cs="Segoe UI"/>
          <w:color w:val="1A1918"/>
          <w:sz w:val="18"/>
          <w:szCs w:val="18"/>
          <w:shd w:val="clear" w:color="auto" w:fill="F7F5F2"/>
        </w:rPr>
        <w:t xml:space="preserve"> </w:t>
      </w:r>
      <w:r w:rsidR="00561CF7">
        <w:rPr>
          <w:rFonts w:ascii="Cambria" w:hAnsi="Cambria"/>
          <w:sz w:val="24"/>
        </w:rPr>
        <w:t>Re-Enrollment Form</w:t>
      </w:r>
    </w:p>
    <w:p w14:paraId="0DDC7788" w14:textId="28C7885A" w:rsidR="00561CF7" w:rsidRDefault="00561CF7" w:rsidP="00561CF7">
      <w:pPr>
        <w:ind w:firstLine="720"/>
        <w:rPr>
          <w:rFonts w:ascii="Cambria" w:hAnsi="Cambria"/>
          <w:sz w:val="24"/>
        </w:rPr>
      </w:pPr>
      <w:r>
        <w:rPr>
          <w:rFonts w:ascii="Cambria" w:hAnsi="Cambria"/>
          <w:sz w:val="24"/>
        </w:rPr>
        <w:t>14) Surveillance Form</w:t>
      </w:r>
    </w:p>
    <w:p w14:paraId="582CEEB6" w14:textId="7DBD3286" w:rsidR="00950309" w:rsidRDefault="00950309" w:rsidP="00561CF7">
      <w:pPr>
        <w:ind w:firstLine="720"/>
        <w:rPr>
          <w:rFonts w:ascii="Cambria" w:hAnsi="Cambria"/>
          <w:sz w:val="24"/>
        </w:rPr>
      </w:pPr>
      <w:r>
        <w:rPr>
          <w:rFonts w:ascii="Cambria" w:hAnsi="Cambria"/>
          <w:sz w:val="24"/>
        </w:rPr>
        <w:t>15) Sunscreen Permission Form</w:t>
      </w:r>
    </w:p>
    <w:p w14:paraId="7921157E" w14:textId="7AA73F9C" w:rsidR="00B92ECE" w:rsidRDefault="00B92ECE" w:rsidP="00B92ECE">
      <w:pPr>
        <w:ind w:firstLine="720"/>
        <w:rPr>
          <w:rFonts w:ascii="Cambria" w:hAnsi="Cambria"/>
          <w:sz w:val="24"/>
        </w:rPr>
      </w:pPr>
      <w:r>
        <w:rPr>
          <w:rFonts w:ascii="Cambria" w:hAnsi="Cambria"/>
          <w:sz w:val="24"/>
        </w:rPr>
        <w:t>16)</w:t>
      </w:r>
      <w:r w:rsidR="006A6E1C">
        <w:rPr>
          <w:rFonts w:ascii="Cambria" w:hAnsi="Cambria"/>
          <w:sz w:val="24"/>
        </w:rPr>
        <w:t xml:space="preserve"> </w:t>
      </w:r>
      <w:r>
        <w:rPr>
          <w:rFonts w:ascii="Cambria" w:hAnsi="Cambria"/>
          <w:sz w:val="24"/>
        </w:rPr>
        <w:t>Enrollment Procedures and Rules Policy Verification Form</w:t>
      </w:r>
    </w:p>
    <w:p w14:paraId="203A7EC4" w14:textId="418FD34D" w:rsidR="00121CB5" w:rsidRDefault="00121CB5" w:rsidP="00B92ECE">
      <w:pPr>
        <w:ind w:firstLine="720"/>
        <w:rPr>
          <w:rFonts w:ascii="Cambria" w:hAnsi="Cambria"/>
          <w:sz w:val="24"/>
        </w:rPr>
      </w:pPr>
      <w:r w:rsidRPr="00121CB5">
        <w:rPr>
          <w:rFonts w:ascii="Cambria" w:hAnsi="Cambria"/>
          <w:sz w:val="24"/>
        </w:rPr>
        <w:t>17) Key Card Agreement </w:t>
      </w:r>
    </w:p>
    <w:p w14:paraId="23415C3A" w14:textId="77777777" w:rsidR="00561CF7" w:rsidRPr="004117B9" w:rsidRDefault="00561CF7" w:rsidP="00561CF7">
      <w:pPr>
        <w:ind w:firstLine="720"/>
        <w:rPr>
          <w:rFonts w:ascii="Cambria" w:hAnsi="Cambria"/>
          <w:sz w:val="24"/>
        </w:rPr>
      </w:pPr>
    </w:p>
    <w:p w14:paraId="1671D441" w14:textId="77777777" w:rsidR="006D66B6" w:rsidRPr="00A94429" w:rsidRDefault="006D66B6" w:rsidP="006D66B6">
      <w:pPr>
        <w:ind w:left="90"/>
        <w:rPr>
          <w:rFonts w:ascii="Cambria" w:hAnsi="Cambria"/>
          <w:i/>
          <w:iCs/>
          <w:sz w:val="24"/>
        </w:rPr>
      </w:pPr>
      <w:r w:rsidRPr="00A94429">
        <w:rPr>
          <w:rFonts w:ascii="Cambria" w:hAnsi="Cambria"/>
          <w:i/>
          <w:iCs/>
          <w:sz w:val="24"/>
          <w:highlight w:val="yellow"/>
        </w:rPr>
        <w:t xml:space="preserve">SPP approval through the City of Seattle is </w:t>
      </w:r>
      <w:r w:rsidRPr="00A94429">
        <w:rPr>
          <w:rFonts w:ascii="Cambria" w:hAnsi="Cambria"/>
          <w:b/>
          <w:bCs/>
          <w:i/>
          <w:iCs/>
          <w:sz w:val="24"/>
          <w:highlight w:val="yellow"/>
        </w:rPr>
        <w:t xml:space="preserve">required </w:t>
      </w:r>
      <w:r w:rsidRPr="00A94429">
        <w:rPr>
          <w:rFonts w:ascii="Cambria" w:hAnsi="Cambria"/>
          <w:i/>
          <w:iCs/>
          <w:sz w:val="24"/>
          <w:highlight w:val="yellow"/>
        </w:rPr>
        <w:t>prior to your child start date</w:t>
      </w:r>
    </w:p>
    <w:p w14:paraId="27E883B4" w14:textId="77777777" w:rsidR="006D66B6" w:rsidRDefault="006D66B6" w:rsidP="006D66B6">
      <w:pPr>
        <w:ind w:left="90"/>
        <w:rPr>
          <w:rFonts w:ascii="Cambria" w:hAnsi="Cambria"/>
          <w:sz w:val="24"/>
        </w:rPr>
      </w:pPr>
    </w:p>
    <w:p w14:paraId="1E114BD0" w14:textId="77777777" w:rsidR="006D66B6" w:rsidRPr="004117B9" w:rsidRDefault="006D66B6" w:rsidP="006D66B6">
      <w:pPr>
        <w:ind w:left="90"/>
        <w:rPr>
          <w:rFonts w:ascii="Cambria" w:hAnsi="Cambria"/>
          <w:sz w:val="24"/>
        </w:rPr>
      </w:pPr>
      <w:r>
        <w:rPr>
          <w:rFonts w:ascii="Cambria" w:hAnsi="Cambria"/>
          <w:sz w:val="24"/>
        </w:rPr>
        <w:t>A childcare WCCC</w:t>
      </w:r>
      <w:r w:rsidRPr="004117B9">
        <w:rPr>
          <w:rFonts w:ascii="Cambria" w:hAnsi="Cambria"/>
          <w:sz w:val="24"/>
        </w:rPr>
        <w:t xml:space="preserve"> application form (14-417) from </w:t>
      </w:r>
      <w:r>
        <w:rPr>
          <w:rFonts w:ascii="Cambria" w:hAnsi="Cambria"/>
          <w:sz w:val="24"/>
        </w:rPr>
        <w:t>DSHS</w:t>
      </w:r>
      <w:r w:rsidRPr="004117B9">
        <w:rPr>
          <w:rFonts w:ascii="Cambria" w:hAnsi="Cambria"/>
          <w:sz w:val="24"/>
        </w:rPr>
        <w:t xml:space="preserve"> should be provided if you are receiving childcare subsidy.  Children receiving subsidy childcare will be confirmed by </w:t>
      </w:r>
      <w:proofErr w:type="gramStart"/>
      <w:r w:rsidRPr="004117B9">
        <w:rPr>
          <w:rFonts w:ascii="Cambria" w:hAnsi="Cambria"/>
          <w:sz w:val="24"/>
        </w:rPr>
        <w:t>caseworker</w:t>
      </w:r>
      <w:proofErr w:type="gramEnd"/>
      <w:r w:rsidRPr="004117B9">
        <w:rPr>
          <w:rFonts w:ascii="Cambria" w:hAnsi="Cambria"/>
          <w:sz w:val="24"/>
        </w:rPr>
        <w:t xml:space="preserve"> for eligibility.</w:t>
      </w:r>
    </w:p>
    <w:p w14:paraId="18961F9D" w14:textId="77777777" w:rsidR="006D66B6" w:rsidRPr="004117B9" w:rsidRDefault="006D66B6" w:rsidP="006D66B6">
      <w:pPr>
        <w:ind w:left="90"/>
        <w:rPr>
          <w:rFonts w:ascii="Cambria" w:hAnsi="Cambria"/>
          <w:sz w:val="24"/>
        </w:rPr>
      </w:pPr>
    </w:p>
    <w:p w14:paraId="52479497" w14:textId="2D535315" w:rsidR="006D66B6" w:rsidRPr="004117B9" w:rsidRDefault="006D66B6" w:rsidP="006D66B6">
      <w:pPr>
        <w:ind w:left="90"/>
        <w:rPr>
          <w:rFonts w:ascii="Cambria" w:hAnsi="Cambria"/>
          <w:sz w:val="24"/>
        </w:rPr>
      </w:pPr>
      <w:r>
        <w:rPr>
          <w:rFonts w:ascii="Cambria" w:hAnsi="Cambria"/>
          <w:sz w:val="24"/>
        </w:rPr>
        <w:t>I</w:t>
      </w:r>
      <w:r w:rsidRPr="004117B9">
        <w:rPr>
          <w:rFonts w:ascii="Cambria" w:hAnsi="Cambria"/>
          <w:sz w:val="24"/>
        </w:rPr>
        <w:t>f you rece</w:t>
      </w:r>
      <w:r>
        <w:rPr>
          <w:rFonts w:ascii="Cambria" w:hAnsi="Cambria"/>
          <w:sz w:val="24"/>
        </w:rPr>
        <w:t>ive subsidy childcare from the City or King C</w:t>
      </w:r>
      <w:r w:rsidRPr="004117B9">
        <w:rPr>
          <w:rFonts w:ascii="Cambria" w:hAnsi="Cambria"/>
          <w:sz w:val="24"/>
        </w:rPr>
        <w:t xml:space="preserve">ounty a voucher should be provided by the parent/guardian and verified for coverage before a child </w:t>
      </w:r>
      <w:r w:rsidR="009A3CA6" w:rsidRPr="004117B9">
        <w:rPr>
          <w:rFonts w:ascii="Cambria" w:hAnsi="Cambria"/>
          <w:sz w:val="24"/>
        </w:rPr>
        <w:t>starts unless</w:t>
      </w:r>
      <w:r w:rsidRPr="004117B9">
        <w:rPr>
          <w:rFonts w:ascii="Cambria" w:hAnsi="Cambria"/>
          <w:sz w:val="24"/>
        </w:rPr>
        <w:t xml:space="preserve"> parent agrees to pay until status verified.</w:t>
      </w:r>
    </w:p>
    <w:p w14:paraId="654566C3" w14:textId="77777777" w:rsidR="00467C7B" w:rsidRPr="004117B9" w:rsidRDefault="00467C7B">
      <w:pPr>
        <w:rPr>
          <w:rFonts w:ascii="Cambria" w:hAnsi="Cambria"/>
          <w:sz w:val="24"/>
        </w:rPr>
      </w:pPr>
    </w:p>
    <w:p w14:paraId="654566C4" w14:textId="77777777" w:rsidR="00467C7B" w:rsidRPr="007E1211" w:rsidRDefault="00467C7B" w:rsidP="00467C7B">
      <w:pPr>
        <w:pBdr>
          <w:bottom w:val="single" w:sz="4" w:space="1" w:color="auto"/>
        </w:pBdr>
        <w:ind w:left="90"/>
        <w:jc w:val="center"/>
        <w:outlineLvl w:val="0"/>
        <w:rPr>
          <w:rFonts w:ascii="Cambria" w:hAnsi="Cambria"/>
          <w:b/>
          <w:sz w:val="24"/>
        </w:rPr>
      </w:pPr>
      <w:r>
        <w:rPr>
          <w:rFonts w:ascii="Cambria" w:hAnsi="Cambria"/>
          <w:b/>
          <w:sz w:val="24"/>
        </w:rPr>
        <w:t>Fee &amp; Tuition Schedules</w:t>
      </w:r>
      <w:r w:rsidR="00233FAD">
        <w:rPr>
          <w:rFonts w:ascii="Cambria" w:hAnsi="Cambria"/>
          <w:b/>
          <w:sz w:val="24"/>
        </w:rPr>
        <w:t xml:space="preserve"> and Policy</w:t>
      </w:r>
    </w:p>
    <w:p w14:paraId="654566C5" w14:textId="77777777" w:rsidR="00467C7B" w:rsidRDefault="00467C7B" w:rsidP="00467C7B">
      <w:pPr>
        <w:ind w:left="90"/>
        <w:jc w:val="center"/>
        <w:rPr>
          <w:rFonts w:ascii="Cambria" w:hAnsi="Cambria"/>
          <w:sz w:val="24"/>
        </w:rPr>
      </w:pPr>
      <w:r w:rsidRPr="00FB7989">
        <w:rPr>
          <w:rFonts w:ascii="Cambria" w:hAnsi="Cambria"/>
          <w:szCs w:val="24"/>
        </w:rPr>
        <w:t xml:space="preserve">NAEYC 10.B.08 </w:t>
      </w:r>
    </w:p>
    <w:p w14:paraId="654566C6" w14:textId="77777777" w:rsidR="00467C7B" w:rsidRPr="004117B9" w:rsidRDefault="006910C9">
      <w:pPr>
        <w:ind w:left="90"/>
        <w:rPr>
          <w:rFonts w:ascii="Cambria" w:hAnsi="Cambria"/>
          <w:sz w:val="24"/>
        </w:rPr>
      </w:pPr>
      <w:r>
        <w:rPr>
          <w:rFonts w:ascii="Cambria" w:hAnsi="Cambria"/>
          <w:sz w:val="24"/>
        </w:rPr>
        <w:t xml:space="preserve">Tuition </w:t>
      </w:r>
      <w:r w:rsidR="00467C7B">
        <w:rPr>
          <w:rFonts w:ascii="Cambria" w:hAnsi="Cambria"/>
          <w:sz w:val="24"/>
        </w:rPr>
        <w:t>R</w:t>
      </w:r>
      <w:r w:rsidR="00467C7B" w:rsidRPr="004117B9">
        <w:rPr>
          <w:rFonts w:ascii="Cambria" w:hAnsi="Cambria"/>
          <w:sz w:val="24"/>
        </w:rPr>
        <w:t>ates</w:t>
      </w:r>
    </w:p>
    <w:p w14:paraId="654566C7" w14:textId="5E9954BF" w:rsidR="00467C7B" w:rsidRPr="004117B9" w:rsidRDefault="00467C7B">
      <w:pPr>
        <w:ind w:left="90"/>
        <w:rPr>
          <w:rFonts w:ascii="Cambria" w:hAnsi="Cambria"/>
          <w:b/>
          <w:sz w:val="24"/>
        </w:rPr>
      </w:pPr>
      <w:r w:rsidRPr="004117B9">
        <w:rPr>
          <w:rFonts w:ascii="Cambria" w:hAnsi="Cambria"/>
          <w:sz w:val="24"/>
        </w:rPr>
        <w:tab/>
        <w:t>Full time (up to 10 hours)</w:t>
      </w:r>
      <w:r w:rsidRPr="004117B9">
        <w:rPr>
          <w:rFonts w:ascii="Cambria" w:hAnsi="Cambria"/>
          <w:sz w:val="24"/>
        </w:rPr>
        <w:tab/>
      </w:r>
      <w:r w:rsidRPr="004117B9">
        <w:rPr>
          <w:rFonts w:ascii="Cambria" w:hAnsi="Cambria"/>
          <w:sz w:val="24"/>
        </w:rPr>
        <w:tab/>
      </w:r>
      <w:r w:rsidRPr="004117B9">
        <w:rPr>
          <w:rFonts w:ascii="Cambria" w:hAnsi="Cambria"/>
          <w:sz w:val="24"/>
        </w:rPr>
        <w:tab/>
      </w:r>
      <w:r>
        <w:rPr>
          <w:rFonts w:ascii="Cambria" w:hAnsi="Cambria"/>
          <w:sz w:val="24"/>
        </w:rPr>
        <w:tab/>
      </w:r>
      <w:r w:rsidR="007D7343">
        <w:rPr>
          <w:rFonts w:ascii="Cambria" w:hAnsi="Cambria"/>
          <w:b/>
          <w:sz w:val="24"/>
        </w:rPr>
        <w:t>$</w:t>
      </w:r>
      <w:r w:rsidR="00445665">
        <w:rPr>
          <w:rFonts w:ascii="Cambria" w:hAnsi="Cambria"/>
          <w:b/>
          <w:sz w:val="24"/>
        </w:rPr>
        <w:t>2</w:t>
      </w:r>
      <w:r w:rsidR="00A223FB">
        <w:rPr>
          <w:rFonts w:ascii="Cambria" w:hAnsi="Cambria"/>
          <w:b/>
          <w:sz w:val="24"/>
        </w:rPr>
        <w:t>9</w:t>
      </w:r>
      <w:r w:rsidR="00445665">
        <w:rPr>
          <w:rFonts w:ascii="Cambria" w:hAnsi="Cambria"/>
          <w:b/>
          <w:sz w:val="24"/>
        </w:rPr>
        <w:t>00</w:t>
      </w:r>
      <w:r>
        <w:rPr>
          <w:rFonts w:ascii="Cambria" w:hAnsi="Cambria"/>
          <w:b/>
          <w:sz w:val="24"/>
        </w:rPr>
        <w:t>.00</w:t>
      </w:r>
    </w:p>
    <w:p w14:paraId="654566C8" w14:textId="77777777" w:rsidR="00467C7B" w:rsidRPr="004117B9" w:rsidRDefault="00467C7B">
      <w:pPr>
        <w:ind w:left="90"/>
        <w:rPr>
          <w:rFonts w:ascii="Cambria" w:hAnsi="Cambria"/>
          <w:sz w:val="24"/>
        </w:rPr>
      </w:pPr>
      <w:r w:rsidRPr="004117B9">
        <w:rPr>
          <w:rFonts w:ascii="Cambria" w:hAnsi="Cambria"/>
          <w:sz w:val="24"/>
        </w:rPr>
        <w:tab/>
        <w:t>5 days a week/infants ages (1m-12m)</w:t>
      </w:r>
    </w:p>
    <w:p w14:paraId="654566C9" w14:textId="4B51B464" w:rsidR="00467C7B" w:rsidRPr="004117B9" w:rsidRDefault="00467C7B">
      <w:pPr>
        <w:ind w:left="90"/>
        <w:rPr>
          <w:rFonts w:ascii="Cambria" w:hAnsi="Cambria"/>
          <w:b/>
          <w:sz w:val="24"/>
        </w:rPr>
      </w:pPr>
      <w:r w:rsidRPr="004117B9">
        <w:rPr>
          <w:rFonts w:ascii="Cambria" w:hAnsi="Cambria"/>
          <w:sz w:val="24"/>
        </w:rPr>
        <w:lastRenderedPageBreak/>
        <w:tab/>
        <w:t>Full time (up to 10 hours)</w:t>
      </w:r>
      <w:r w:rsidRPr="004117B9">
        <w:rPr>
          <w:rFonts w:ascii="Cambria" w:hAnsi="Cambria"/>
          <w:sz w:val="24"/>
        </w:rPr>
        <w:tab/>
      </w:r>
      <w:r w:rsidRPr="004117B9">
        <w:rPr>
          <w:rFonts w:ascii="Cambria" w:hAnsi="Cambria"/>
          <w:sz w:val="24"/>
        </w:rPr>
        <w:tab/>
      </w:r>
      <w:r w:rsidRPr="004117B9">
        <w:rPr>
          <w:rFonts w:ascii="Cambria" w:hAnsi="Cambria"/>
          <w:sz w:val="24"/>
        </w:rPr>
        <w:tab/>
      </w:r>
      <w:r>
        <w:rPr>
          <w:rFonts w:ascii="Cambria" w:hAnsi="Cambria"/>
          <w:sz w:val="24"/>
        </w:rPr>
        <w:tab/>
      </w:r>
      <w:r w:rsidR="005A41EE">
        <w:rPr>
          <w:rFonts w:ascii="Cambria" w:hAnsi="Cambria"/>
          <w:b/>
          <w:sz w:val="24"/>
        </w:rPr>
        <w:t>$2</w:t>
      </w:r>
      <w:r w:rsidR="00A223FB">
        <w:rPr>
          <w:rFonts w:ascii="Cambria" w:hAnsi="Cambria"/>
          <w:b/>
          <w:sz w:val="24"/>
        </w:rPr>
        <w:t>7</w:t>
      </w:r>
      <w:r w:rsidR="006A31C1">
        <w:rPr>
          <w:rFonts w:ascii="Cambria" w:hAnsi="Cambria"/>
          <w:b/>
          <w:sz w:val="24"/>
        </w:rPr>
        <w:t>00</w:t>
      </w:r>
      <w:r w:rsidRPr="004117B9">
        <w:rPr>
          <w:rFonts w:ascii="Cambria" w:hAnsi="Cambria"/>
          <w:b/>
          <w:sz w:val="24"/>
        </w:rPr>
        <w:t>.00</w:t>
      </w:r>
      <w:r>
        <w:rPr>
          <w:rFonts w:ascii="Cambria" w:hAnsi="Cambria"/>
          <w:b/>
          <w:sz w:val="24"/>
        </w:rPr>
        <w:t xml:space="preserve"> </w:t>
      </w:r>
    </w:p>
    <w:p w14:paraId="654566CA" w14:textId="77777777" w:rsidR="00467C7B" w:rsidRPr="004117B9" w:rsidRDefault="00467C7B">
      <w:pPr>
        <w:ind w:left="90"/>
        <w:rPr>
          <w:rFonts w:ascii="Cambria" w:hAnsi="Cambria"/>
          <w:sz w:val="24"/>
        </w:rPr>
      </w:pPr>
      <w:r w:rsidRPr="004117B9">
        <w:rPr>
          <w:rFonts w:ascii="Cambria" w:hAnsi="Cambria"/>
          <w:sz w:val="24"/>
        </w:rPr>
        <w:tab/>
        <w:t>5 days a week/waddlers ages (13m-24m)</w:t>
      </w:r>
    </w:p>
    <w:p w14:paraId="654566CB" w14:textId="570F9484" w:rsidR="00467C7B" w:rsidRPr="004117B9" w:rsidRDefault="00467C7B">
      <w:pPr>
        <w:ind w:left="90"/>
        <w:rPr>
          <w:rFonts w:ascii="Cambria" w:hAnsi="Cambria"/>
          <w:sz w:val="24"/>
        </w:rPr>
      </w:pPr>
      <w:r w:rsidRPr="004117B9">
        <w:rPr>
          <w:rFonts w:ascii="Cambria" w:hAnsi="Cambria"/>
          <w:sz w:val="24"/>
        </w:rPr>
        <w:tab/>
        <w:t>Full time (up to 10 hours)</w:t>
      </w:r>
      <w:r w:rsidRPr="004117B9">
        <w:rPr>
          <w:rFonts w:ascii="Cambria" w:hAnsi="Cambria"/>
          <w:sz w:val="24"/>
        </w:rPr>
        <w:tab/>
      </w:r>
      <w:r w:rsidRPr="004117B9">
        <w:rPr>
          <w:rFonts w:ascii="Cambria" w:hAnsi="Cambria"/>
          <w:sz w:val="24"/>
        </w:rPr>
        <w:tab/>
      </w:r>
      <w:r w:rsidRPr="004117B9">
        <w:rPr>
          <w:rFonts w:ascii="Cambria" w:hAnsi="Cambria"/>
          <w:b/>
          <w:sz w:val="24"/>
        </w:rPr>
        <w:tab/>
      </w:r>
      <w:r w:rsidR="007D7343">
        <w:rPr>
          <w:rFonts w:ascii="Cambria" w:hAnsi="Cambria"/>
          <w:b/>
          <w:sz w:val="24"/>
        </w:rPr>
        <w:tab/>
        <w:t>$</w:t>
      </w:r>
      <w:r w:rsidR="005A41EE">
        <w:rPr>
          <w:rFonts w:ascii="Cambria" w:hAnsi="Cambria"/>
          <w:b/>
          <w:sz w:val="24"/>
        </w:rPr>
        <w:t>2</w:t>
      </w:r>
      <w:r w:rsidR="00A223FB">
        <w:rPr>
          <w:rFonts w:ascii="Cambria" w:hAnsi="Cambria"/>
          <w:b/>
          <w:sz w:val="24"/>
        </w:rPr>
        <w:t>6</w:t>
      </w:r>
      <w:r w:rsidR="005A41EE">
        <w:rPr>
          <w:rFonts w:ascii="Cambria" w:hAnsi="Cambria"/>
          <w:b/>
          <w:sz w:val="24"/>
        </w:rPr>
        <w:t>00</w:t>
      </w:r>
      <w:r w:rsidRPr="004117B9">
        <w:rPr>
          <w:rFonts w:ascii="Cambria" w:hAnsi="Cambria"/>
          <w:b/>
          <w:sz w:val="24"/>
        </w:rPr>
        <w:t>.00</w:t>
      </w:r>
      <w:r>
        <w:rPr>
          <w:rFonts w:ascii="Cambria" w:hAnsi="Cambria"/>
          <w:b/>
          <w:sz w:val="24"/>
        </w:rPr>
        <w:t xml:space="preserve"> </w:t>
      </w:r>
    </w:p>
    <w:p w14:paraId="654566CC" w14:textId="77777777" w:rsidR="00467C7B" w:rsidRPr="004117B9" w:rsidRDefault="00467C7B">
      <w:pPr>
        <w:ind w:left="90"/>
        <w:rPr>
          <w:rFonts w:ascii="Cambria" w:hAnsi="Cambria"/>
          <w:sz w:val="24"/>
        </w:rPr>
      </w:pPr>
      <w:r w:rsidRPr="004117B9">
        <w:rPr>
          <w:rFonts w:ascii="Cambria" w:hAnsi="Cambria"/>
          <w:sz w:val="24"/>
        </w:rPr>
        <w:tab/>
        <w:t>5 days a week/toddlers ages (25m-36m)</w:t>
      </w:r>
    </w:p>
    <w:p w14:paraId="654566CD" w14:textId="1764D7A9" w:rsidR="00467C7B" w:rsidRPr="004117B9" w:rsidRDefault="00467C7B">
      <w:pPr>
        <w:ind w:left="90"/>
        <w:rPr>
          <w:rFonts w:ascii="Cambria" w:hAnsi="Cambria"/>
          <w:b/>
          <w:sz w:val="24"/>
        </w:rPr>
      </w:pPr>
      <w:r w:rsidRPr="004117B9">
        <w:rPr>
          <w:rFonts w:ascii="Cambria" w:hAnsi="Cambria"/>
          <w:sz w:val="24"/>
        </w:rPr>
        <w:tab/>
        <w:t>Full time (up to 10 hours)</w:t>
      </w:r>
      <w:r w:rsidRPr="004117B9">
        <w:rPr>
          <w:rFonts w:ascii="Cambria" w:hAnsi="Cambria"/>
          <w:sz w:val="24"/>
        </w:rPr>
        <w:tab/>
      </w:r>
      <w:r w:rsidRPr="004117B9">
        <w:rPr>
          <w:rFonts w:ascii="Cambria" w:hAnsi="Cambria"/>
          <w:sz w:val="24"/>
        </w:rPr>
        <w:tab/>
      </w:r>
      <w:r w:rsidRPr="004117B9">
        <w:rPr>
          <w:rFonts w:ascii="Cambria" w:hAnsi="Cambria"/>
          <w:sz w:val="24"/>
        </w:rPr>
        <w:tab/>
      </w:r>
      <w:r>
        <w:rPr>
          <w:rFonts w:ascii="Cambria" w:hAnsi="Cambria"/>
          <w:sz w:val="24"/>
        </w:rPr>
        <w:tab/>
      </w:r>
      <w:r w:rsidR="007D7343">
        <w:rPr>
          <w:rFonts w:ascii="Cambria" w:hAnsi="Cambria"/>
          <w:b/>
          <w:sz w:val="24"/>
        </w:rPr>
        <w:t>$</w:t>
      </w:r>
      <w:r w:rsidR="000451BB">
        <w:rPr>
          <w:rFonts w:ascii="Cambria" w:hAnsi="Cambria"/>
          <w:b/>
          <w:sz w:val="24"/>
        </w:rPr>
        <w:t>2</w:t>
      </w:r>
      <w:r w:rsidR="00A223FB">
        <w:rPr>
          <w:rFonts w:ascii="Cambria" w:hAnsi="Cambria"/>
          <w:b/>
          <w:sz w:val="24"/>
        </w:rPr>
        <w:t>3</w:t>
      </w:r>
      <w:r w:rsidR="005A41EE">
        <w:rPr>
          <w:rFonts w:ascii="Cambria" w:hAnsi="Cambria"/>
          <w:b/>
          <w:sz w:val="24"/>
        </w:rPr>
        <w:t>0</w:t>
      </w:r>
      <w:r w:rsidR="003151BC">
        <w:rPr>
          <w:rFonts w:ascii="Cambria" w:hAnsi="Cambria"/>
          <w:b/>
          <w:sz w:val="24"/>
        </w:rPr>
        <w:t>0</w:t>
      </w:r>
      <w:r w:rsidRPr="004117B9">
        <w:rPr>
          <w:rFonts w:ascii="Cambria" w:hAnsi="Cambria"/>
          <w:b/>
          <w:sz w:val="24"/>
        </w:rPr>
        <w:t>.00</w:t>
      </w:r>
      <w:r>
        <w:rPr>
          <w:rFonts w:ascii="Cambria" w:hAnsi="Cambria"/>
          <w:b/>
          <w:sz w:val="24"/>
        </w:rPr>
        <w:t xml:space="preserve"> </w:t>
      </w:r>
    </w:p>
    <w:p w14:paraId="654566CE" w14:textId="77777777" w:rsidR="00467C7B" w:rsidRPr="004117B9" w:rsidRDefault="00467C7B">
      <w:pPr>
        <w:ind w:left="90"/>
        <w:rPr>
          <w:rFonts w:ascii="Cambria" w:hAnsi="Cambria"/>
          <w:b/>
          <w:sz w:val="24"/>
        </w:rPr>
      </w:pPr>
      <w:r w:rsidRPr="004117B9">
        <w:rPr>
          <w:rFonts w:ascii="Cambria" w:hAnsi="Cambria"/>
          <w:sz w:val="24"/>
        </w:rPr>
        <w:tab/>
        <w:t>5 days a week/preschool ages (37m-60m)</w:t>
      </w:r>
    </w:p>
    <w:p w14:paraId="654566CF" w14:textId="77777777" w:rsidR="00467C7B" w:rsidRDefault="00467C7B">
      <w:pPr>
        <w:ind w:left="90"/>
        <w:rPr>
          <w:rFonts w:ascii="Cambria" w:hAnsi="Cambria"/>
          <w:b/>
          <w:sz w:val="24"/>
        </w:rPr>
      </w:pPr>
    </w:p>
    <w:p w14:paraId="654566D0" w14:textId="2CB238FD" w:rsidR="00467C7B" w:rsidRPr="004117B9" w:rsidRDefault="00467C7B">
      <w:pPr>
        <w:ind w:left="90"/>
        <w:rPr>
          <w:rFonts w:ascii="Cambria" w:hAnsi="Cambria"/>
          <w:sz w:val="24"/>
        </w:rPr>
      </w:pPr>
      <w:r w:rsidRPr="004117B9">
        <w:rPr>
          <w:rFonts w:ascii="Cambria" w:hAnsi="Cambria"/>
          <w:b/>
          <w:sz w:val="24"/>
        </w:rPr>
        <w:t>$100.00</w:t>
      </w:r>
      <w:r w:rsidRPr="004117B9">
        <w:rPr>
          <w:rFonts w:ascii="Cambria" w:hAnsi="Cambria"/>
          <w:sz w:val="24"/>
        </w:rPr>
        <w:t xml:space="preserve"> </w:t>
      </w:r>
      <w:r w:rsidR="00A66EED" w:rsidRPr="00A66EED">
        <w:rPr>
          <w:rFonts w:ascii="Cambria" w:hAnsi="Cambria"/>
          <w:color w:val="FF0000"/>
          <w:sz w:val="24"/>
          <w:u w:val="single"/>
        </w:rPr>
        <w:t xml:space="preserve">Annual </w:t>
      </w:r>
      <w:r w:rsidRPr="004117B9">
        <w:rPr>
          <w:rFonts w:ascii="Cambria" w:hAnsi="Cambria"/>
          <w:sz w:val="24"/>
        </w:rPr>
        <w:t>registration fee is required for enrollment. This is a</w:t>
      </w:r>
      <w:r w:rsidR="00A66EED">
        <w:rPr>
          <w:rFonts w:ascii="Cambria" w:hAnsi="Cambria"/>
          <w:sz w:val="24"/>
        </w:rPr>
        <w:t xml:space="preserve"> </w:t>
      </w:r>
      <w:r w:rsidRPr="004117B9">
        <w:rPr>
          <w:rFonts w:ascii="Cambria" w:hAnsi="Cambria"/>
          <w:sz w:val="24"/>
        </w:rPr>
        <w:t xml:space="preserve">non-refundable fee.  </w:t>
      </w:r>
    </w:p>
    <w:p w14:paraId="654566D1" w14:textId="77777777" w:rsidR="00467C7B" w:rsidRPr="004117B9" w:rsidRDefault="00467C7B">
      <w:pPr>
        <w:ind w:left="90"/>
        <w:rPr>
          <w:rFonts w:ascii="Cambria" w:hAnsi="Cambria"/>
          <w:sz w:val="24"/>
        </w:rPr>
      </w:pPr>
    </w:p>
    <w:p w14:paraId="654566D2" w14:textId="77777777" w:rsidR="00467C7B" w:rsidRPr="004117B9" w:rsidRDefault="00467C7B">
      <w:pPr>
        <w:ind w:left="90"/>
        <w:rPr>
          <w:rFonts w:ascii="Cambria" w:hAnsi="Cambria"/>
          <w:b/>
          <w:sz w:val="24"/>
        </w:rPr>
      </w:pPr>
      <w:r>
        <w:rPr>
          <w:rFonts w:ascii="Cambria" w:hAnsi="Cambria"/>
          <w:sz w:val="24"/>
        </w:rPr>
        <w:t>L</w:t>
      </w:r>
      <w:r w:rsidRPr="004117B9">
        <w:rPr>
          <w:rFonts w:ascii="Cambria" w:hAnsi="Cambria"/>
          <w:sz w:val="24"/>
        </w:rPr>
        <w:t>ate fees (after the 5</w:t>
      </w:r>
      <w:r w:rsidRPr="004117B9">
        <w:rPr>
          <w:rFonts w:ascii="Cambria" w:hAnsi="Cambria"/>
          <w:sz w:val="16"/>
        </w:rPr>
        <w:t>th</w:t>
      </w:r>
      <w:r w:rsidRPr="004117B9">
        <w:rPr>
          <w:rFonts w:ascii="Cambria" w:hAnsi="Cambria"/>
          <w:sz w:val="24"/>
        </w:rPr>
        <w:t>)</w:t>
      </w:r>
      <w:r w:rsidRPr="004117B9">
        <w:rPr>
          <w:rFonts w:ascii="Cambria" w:hAnsi="Cambria"/>
          <w:sz w:val="24"/>
        </w:rPr>
        <w:tab/>
      </w:r>
      <w:r>
        <w:rPr>
          <w:rFonts w:ascii="Cambria" w:hAnsi="Cambria"/>
          <w:sz w:val="24"/>
        </w:rPr>
        <w:tab/>
      </w:r>
      <w:r>
        <w:rPr>
          <w:rFonts w:ascii="Cambria" w:hAnsi="Cambria"/>
          <w:sz w:val="24"/>
        </w:rPr>
        <w:tab/>
      </w:r>
      <w:r>
        <w:rPr>
          <w:rFonts w:ascii="Cambria" w:hAnsi="Cambria"/>
          <w:sz w:val="24"/>
        </w:rPr>
        <w:tab/>
      </w:r>
      <w:r w:rsidRPr="004117B9">
        <w:rPr>
          <w:rFonts w:ascii="Cambria" w:hAnsi="Cambria"/>
          <w:b/>
          <w:sz w:val="24"/>
          <w:u w:val="single"/>
        </w:rPr>
        <w:t>$30.00 per day late</w:t>
      </w:r>
    </w:p>
    <w:p w14:paraId="654566D3" w14:textId="77777777" w:rsidR="00467C7B" w:rsidRPr="004117B9" w:rsidRDefault="00467C7B">
      <w:pPr>
        <w:ind w:left="90"/>
        <w:rPr>
          <w:rFonts w:ascii="Cambria" w:hAnsi="Cambria"/>
          <w:b/>
          <w:sz w:val="24"/>
        </w:rPr>
      </w:pPr>
    </w:p>
    <w:p w14:paraId="654566D4" w14:textId="058B38B7" w:rsidR="00467C7B" w:rsidRPr="004117B9" w:rsidRDefault="00467C7B">
      <w:pPr>
        <w:ind w:left="90"/>
        <w:rPr>
          <w:rFonts w:ascii="Cambria" w:hAnsi="Cambria"/>
          <w:b/>
          <w:sz w:val="24"/>
        </w:rPr>
      </w:pPr>
      <w:r>
        <w:rPr>
          <w:rFonts w:ascii="Cambria" w:hAnsi="Cambria"/>
          <w:sz w:val="24"/>
        </w:rPr>
        <w:t>NSF</w:t>
      </w:r>
      <w:r w:rsidRPr="004117B9">
        <w:rPr>
          <w:rFonts w:ascii="Cambria" w:hAnsi="Cambria"/>
          <w:sz w:val="24"/>
        </w:rPr>
        <w:t xml:space="preserve"> </w:t>
      </w:r>
      <w:r>
        <w:rPr>
          <w:rFonts w:ascii="Cambria" w:hAnsi="Cambria"/>
          <w:sz w:val="24"/>
        </w:rPr>
        <w:t xml:space="preserve">(non-sufficient) </w:t>
      </w:r>
      <w:r w:rsidRPr="004117B9">
        <w:rPr>
          <w:rFonts w:ascii="Cambria" w:hAnsi="Cambria"/>
          <w:sz w:val="24"/>
        </w:rPr>
        <w:t>fees</w:t>
      </w:r>
      <w:r w:rsidR="006910C9">
        <w:rPr>
          <w:rFonts w:ascii="Cambria" w:hAnsi="Cambria"/>
          <w:sz w:val="24"/>
        </w:rPr>
        <w:t xml:space="preserve"> </w:t>
      </w:r>
      <w:r w:rsidRPr="004117B9">
        <w:rPr>
          <w:rFonts w:ascii="Cambria" w:hAnsi="Cambria"/>
          <w:b/>
          <w:sz w:val="24"/>
        </w:rPr>
        <w:t xml:space="preserve">$40.00 per check, after the </w:t>
      </w:r>
      <w:r w:rsidR="00E5759C" w:rsidRPr="004117B9">
        <w:rPr>
          <w:rFonts w:ascii="Cambria" w:hAnsi="Cambria"/>
          <w:b/>
          <w:sz w:val="24"/>
        </w:rPr>
        <w:t>2</w:t>
      </w:r>
      <w:r w:rsidR="00E5759C" w:rsidRPr="004117B9">
        <w:rPr>
          <w:rFonts w:ascii="Cambria" w:hAnsi="Cambria"/>
          <w:b/>
          <w:sz w:val="24"/>
          <w:vertAlign w:val="superscript"/>
        </w:rPr>
        <w:t>nd</w:t>
      </w:r>
      <w:r w:rsidR="00E5759C">
        <w:rPr>
          <w:rFonts w:ascii="Cambria" w:hAnsi="Cambria"/>
          <w:b/>
          <w:sz w:val="24"/>
        </w:rPr>
        <w:t xml:space="preserve"> NSF</w:t>
      </w:r>
      <w:r w:rsidRPr="004117B9">
        <w:rPr>
          <w:rFonts w:ascii="Cambria" w:hAnsi="Cambria"/>
          <w:b/>
          <w:sz w:val="24"/>
        </w:rPr>
        <w:t>, we will only accept cash.</w:t>
      </w:r>
    </w:p>
    <w:p w14:paraId="654566D5" w14:textId="77777777" w:rsidR="00467C7B" w:rsidRPr="004117B9" w:rsidRDefault="00467C7B">
      <w:pPr>
        <w:ind w:left="90"/>
        <w:rPr>
          <w:rFonts w:ascii="Cambria" w:hAnsi="Cambria"/>
          <w:sz w:val="24"/>
        </w:rPr>
      </w:pPr>
    </w:p>
    <w:p w14:paraId="654566D6" w14:textId="16C565FF" w:rsidR="00467C7B" w:rsidRPr="004117B9" w:rsidRDefault="00467C7B">
      <w:pPr>
        <w:ind w:left="90"/>
        <w:rPr>
          <w:rFonts w:ascii="Cambria" w:hAnsi="Cambria"/>
          <w:b/>
          <w:sz w:val="24"/>
          <w:u w:val="single"/>
        </w:rPr>
      </w:pPr>
      <w:r>
        <w:rPr>
          <w:rFonts w:ascii="Cambria" w:hAnsi="Cambria"/>
          <w:sz w:val="24"/>
        </w:rPr>
        <w:t>T</w:t>
      </w:r>
      <w:r w:rsidRPr="004117B9">
        <w:rPr>
          <w:rFonts w:ascii="Cambria" w:hAnsi="Cambria"/>
          <w:sz w:val="24"/>
        </w:rPr>
        <w:t xml:space="preserve">here will be a </w:t>
      </w:r>
      <w:r w:rsidRPr="00F742EF">
        <w:rPr>
          <w:rFonts w:ascii="Cambria" w:hAnsi="Cambria"/>
          <w:b/>
          <w:color w:val="FF0000"/>
          <w:sz w:val="24"/>
        </w:rPr>
        <w:t>flat rate late fee</w:t>
      </w:r>
      <w:r w:rsidRPr="004117B9">
        <w:rPr>
          <w:rFonts w:ascii="Cambria" w:hAnsi="Cambria"/>
          <w:sz w:val="24"/>
        </w:rPr>
        <w:t xml:space="preserve"> of </w:t>
      </w:r>
      <w:r w:rsidRPr="004117B9">
        <w:rPr>
          <w:rFonts w:ascii="Cambria" w:hAnsi="Cambria"/>
          <w:b/>
          <w:sz w:val="24"/>
        </w:rPr>
        <w:t>$</w:t>
      </w:r>
      <w:r>
        <w:rPr>
          <w:rFonts w:ascii="Cambria" w:hAnsi="Cambria"/>
          <w:b/>
          <w:sz w:val="24"/>
        </w:rPr>
        <w:t>25.00 after 6:00 P.M.</w:t>
      </w:r>
      <w:r w:rsidR="006910C9">
        <w:rPr>
          <w:rFonts w:ascii="Cambria" w:hAnsi="Cambria"/>
          <w:b/>
          <w:sz w:val="24"/>
        </w:rPr>
        <w:t xml:space="preserve">, </w:t>
      </w:r>
      <w:r w:rsidR="006910C9" w:rsidRPr="006910C9">
        <w:rPr>
          <w:rFonts w:ascii="Cambria" w:hAnsi="Cambria"/>
          <w:sz w:val="24"/>
        </w:rPr>
        <w:t>which</w:t>
      </w:r>
      <w:r>
        <w:rPr>
          <w:rFonts w:ascii="Cambria" w:hAnsi="Cambria"/>
          <w:sz w:val="24"/>
        </w:rPr>
        <w:t xml:space="preserve"> will</w:t>
      </w:r>
      <w:r w:rsidRPr="004117B9">
        <w:rPr>
          <w:rFonts w:ascii="Cambria" w:hAnsi="Cambria"/>
          <w:sz w:val="24"/>
        </w:rPr>
        <w:t xml:space="preserve"> </w:t>
      </w:r>
      <w:r>
        <w:rPr>
          <w:rFonts w:ascii="Cambria" w:hAnsi="Cambria"/>
          <w:sz w:val="24"/>
        </w:rPr>
        <w:t xml:space="preserve">be </w:t>
      </w:r>
      <w:r w:rsidRPr="004117B9">
        <w:rPr>
          <w:rFonts w:ascii="Cambria" w:hAnsi="Cambria"/>
          <w:sz w:val="24"/>
        </w:rPr>
        <w:t xml:space="preserve">due </w:t>
      </w:r>
      <w:r>
        <w:rPr>
          <w:rFonts w:ascii="Cambria" w:hAnsi="Cambria"/>
          <w:sz w:val="24"/>
        </w:rPr>
        <w:t>by the next business d</w:t>
      </w:r>
      <w:r w:rsidR="006910C9">
        <w:rPr>
          <w:rFonts w:ascii="Cambria" w:hAnsi="Cambria"/>
          <w:sz w:val="24"/>
        </w:rPr>
        <w:t>ay prior to your child returning to</w:t>
      </w:r>
      <w:r>
        <w:rPr>
          <w:rFonts w:ascii="Cambria" w:hAnsi="Cambria"/>
          <w:sz w:val="24"/>
        </w:rPr>
        <w:t xml:space="preserve"> school.  </w:t>
      </w:r>
      <w:r w:rsidRPr="004117B9">
        <w:rPr>
          <w:rFonts w:ascii="Cambria" w:hAnsi="Cambria"/>
          <w:sz w:val="24"/>
        </w:rPr>
        <w:t xml:space="preserve">The </w:t>
      </w:r>
      <w:r w:rsidRPr="004117B9">
        <w:rPr>
          <w:rFonts w:ascii="Cambria" w:hAnsi="Cambria"/>
          <w:b/>
          <w:sz w:val="24"/>
          <w:u w:val="single"/>
        </w:rPr>
        <w:t>balance must be paid in full before your child returns to center</w:t>
      </w:r>
      <w:r w:rsidR="00E0727A">
        <w:rPr>
          <w:rFonts w:ascii="Cambria" w:hAnsi="Cambria"/>
          <w:b/>
          <w:sz w:val="24"/>
          <w:u w:val="single"/>
        </w:rPr>
        <w:t xml:space="preserve">, if payment </w:t>
      </w:r>
      <w:r w:rsidR="009A3CA6">
        <w:rPr>
          <w:rFonts w:ascii="Cambria" w:hAnsi="Cambria"/>
          <w:b/>
          <w:sz w:val="24"/>
          <w:u w:val="single"/>
        </w:rPr>
        <w:t>has not</w:t>
      </w:r>
      <w:r w:rsidR="00E0727A">
        <w:rPr>
          <w:rFonts w:ascii="Cambria" w:hAnsi="Cambria"/>
          <w:b/>
          <w:sz w:val="24"/>
          <w:u w:val="single"/>
        </w:rPr>
        <w:t xml:space="preserve"> been made by the end of the </w:t>
      </w:r>
      <w:r w:rsidR="009A3CA6">
        <w:rPr>
          <w:rFonts w:ascii="Cambria" w:hAnsi="Cambria"/>
          <w:b/>
          <w:sz w:val="24"/>
          <w:u w:val="single"/>
        </w:rPr>
        <w:t>month,</w:t>
      </w:r>
      <w:r w:rsidR="00E0727A">
        <w:rPr>
          <w:rFonts w:ascii="Cambria" w:hAnsi="Cambria"/>
          <w:b/>
          <w:sz w:val="24"/>
          <w:u w:val="single"/>
        </w:rPr>
        <w:t xml:space="preserve"> then your child will be terminated</w:t>
      </w:r>
      <w:r w:rsidRPr="004117B9">
        <w:rPr>
          <w:rFonts w:ascii="Cambria" w:hAnsi="Cambria"/>
          <w:b/>
          <w:sz w:val="24"/>
          <w:u w:val="single"/>
        </w:rPr>
        <w:t xml:space="preserve">.  </w:t>
      </w:r>
    </w:p>
    <w:p w14:paraId="654566D7" w14:textId="77777777" w:rsidR="00467C7B" w:rsidRPr="004117B9" w:rsidRDefault="00467C7B">
      <w:pPr>
        <w:ind w:left="90"/>
        <w:rPr>
          <w:rFonts w:ascii="Cambria" w:hAnsi="Cambria"/>
          <w:sz w:val="24"/>
        </w:rPr>
      </w:pPr>
    </w:p>
    <w:p w14:paraId="654566D8" w14:textId="09AB2291" w:rsidR="00467C7B" w:rsidRPr="004117B9" w:rsidRDefault="00467C7B">
      <w:pPr>
        <w:ind w:left="90"/>
        <w:rPr>
          <w:rFonts w:ascii="Cambria" w:hAnsi="Cambria"/>
          <w:sz w:val="24"/>
        </w:rPr>
      </w:pPr>
      <w:r w:rsidRPr="001C5566">
        <w:rPr>
          <w:rFonts w:ascii="Cambria" w:hAnsi="Cambria"/>
          <w:b/>
          <w:color w:val="FF0000"/>
          <w:sz w:val="24"/>
          <w:u w:val="single"/>
        </w:rPr>
        <w:t>Payment will be due by the 5th of every month</w:t>
      </w:r>
      <w:r w:rsidRPr="004117B9">
        <w:rPr>
          <w:rFonts w:ascii="Cambria" w:hAnsi="Cambria"/>
          <w:sz w:val="24"/>
        </w:rPr>
        <w:t xml:space="preserve"> of service.  The payment</w:t>
      </w:r>
      <w:r w:rsidR="00930996">
        <w:rPr>
          <w:rFonts w:ascii="Cambria" w:hAnsi="Cambria"/>
          <w:sz w:val="24"/>
        </w:rPr>
        <w:t xml:space="preserve"> will be </w:t>
      </w:r>
      <w:proofErr w:type="gramStart"/>
      <w:r w:rsidR="00930996">
        <w:rPr>
          <w:rFonts w:ascii="Cambria" w:hAnsi="Cambria"/>
          <w:sz w:val="24"/>
        </w:rPr>
        <w:t>done</w:t>
      </w:r>
      <w:proofErr w:type="gramEnd"/>
      <w:r w:rsidR="00930996">
        <w:rPr>
          <w:rFonts w:ascii="Cambria" w:hAnsi="Cambria"/>
          <w:sz w:val="24"/>
        </w:rPr>
        <w:t xml:space="preserve"> through Tuition Express, either automated payment through EFT or online payments. </w:t>
      </w:r>
      <w:r w:rsidRPr="004117B9">
        <w:rPr>
          <w:rFonts w:ascii="Cambria" w:hAnsi="Cambria"/>
          <w:sz w:val="24"/>
        </w:rPr>
        <w:t xml:space="preserve">  If payment </w:t>
      </w:r>
      <w:r w:rsidR="009A3CA6" w:rsidRPr="004117B9">
        <w:rPr>
          <w:rFonts w:ascii="Cambria" w:hAnsi="Cambria"/>
          <w:sz w:val="24"/>
        </w:rPr>
        <w:t>is not</w:t>
      </w:r>
      <w:r w:rsidRPr="004117B9">
        <w:rPr>
          <w:rFonts w:ascii="Cambria" w:hAnsi="Cambria"/>
          <w:sz w:val="24"/>
        </w:rPr>
        <w:t xml:space="preserve"> made a warning letter will be issued and if payment </w:t>
      </w:r>
      <w:r w:rsidR="009A3CA6" w:rsidRPr="004117B9">
        <w:rPr>
          <w:rFonts w:ascii="Cambria" w:hAnsi="Cambria"/>
          <w:sz w:val="24"/>
        </w:rPr>
        <w:t>is not</w:t>
      </w:r>
      <w:r w:rsidRPr="004117B9">
        <w:rPr>
          <w:rFonts w:ascii="Cambria" w:hAnsi="Cambria"/>
          <w:sz w:val="24"/>
        </w:rPr>
        <w:t xml:space="preserve"> made by the 15</w:t>
      </w:r>
      <w:r w:rsidRPr="004117B9">
        <w:rPr>
          <w:rFonts w:ascii="Cambria" w:hAnsi="Cambria"/>
          <w:sz w:val="24"/>
          <w:vertAlign w:val="superscript"/>
        </w:rPr>
        <w:t>th</w:t>
      </w:r>
      <w:r w:rsidRPr="004117B9">
        <w:rPr>
          <w:rFonts w:ascii="Cambria" w:hAnsi="Cambria"/>
          <w:sz w:val="24"/>
        </w:rPr>
        <w:t>, your child will be terminated from center.</w:t>
      </w:r>
    </w:p>
    <w:p w14:paraId="654566D9" w14:textId="77777777" w:rsidR="00467C7B" w:rsidRPr="004117B9" w:rsidRDefault="00467C7B">
      <w:pPr>
        <w:ind w:left="90"/>
        <w:rPr>
          <w:rFonts w:ascii="Cambria" w:hAnsi="Cambria"/>
          <w:sz w:val="24"/>
        </w:rPr>
      </w:pPr>
    </w:p>
    <w:p w14:paraId="654566DA" w14:textId="77777777" w:rsidR="00467C7B" w:rsidRPr="004117B9" w:rsidRDefault="00467C7B">
      <w:pPr>
        <w:ind w:left="90"/>
        <w:rPr>
          <w:rFonts w:ascii="Cambria" w:hAnsi="Cambria"/>
          <w:sz w:val="24"/>
        </w:rPr>
      </w:pPr>
      <w:r>
        <w:rPr>
          <w:rFonts w:ascii="Cambria" w:hAnsi="Cambria"/>
          <w:sz w:val="24"/>
        </w:rPr>
        <w:t>I</w:t>
      </w:r>
      <w:r w:rsidRPr="004117B9">
        <w:rPr>
          <w:rFonts w:ascii="Cambria" w:hAnsi="Cambria"/>
          <w:sz w:val="24"/>
        </w:rPr>
        <w:t xml:space="preserve">f you have subsidy </w:t>
      </w:r>
      <w:r w:rsidR="006910C9" w:rsidRPr="004117B9">
        <w:rPr>
          <w:rFonts w:ascii="Cambria" w:hAnsi="Cambria"/>
          <w:sz w:val="24"/>
        </w:rPr>
        <w:t>childcare</w:t>
      </w:r>
      <w:r w:rsidRPr="004117B9">
        <w:rPr>
          <w:rFonts w:ascii="Cambria" w:hAnsi="Cambria"/>
          <w:sz w:val="24"/>
        </w:rPr>
        <w:t xml:space="preserve"> and have a co-payment parent(s)/guardian are responsible to have payment in by the 5th of every month also.  </w:t>
      </w:r>
      <w:r>
        <w:rPr>
          <w:rFonts w:ascii="Cambria" w:hAnsi="Cambria"/>
          <w:sz w:val="24"/>
        </w:rPr>
        <w:t>If payment is not paid by the 5</w:t>
      </w:r>
      <w:r w:rsidRPr="00F742EF">
        <w:rPr>
          <w:rFonts w:ascii="Cambria" w:hAnsi="Cambria"/>
          <w:sz w:val="24"/>
          <w:vertAlign w:val="superscript"/>
        </w:rPr>
        <w:t>th</w:t>
      </w:r>
      <w:r w:rsidR="000E5F7D">
        <w:rPr>
          <w:rFonts w:ascii="Cambria" w:hAnsi="Cambria"/>
          <w:sz w:val="24"/>
        </w:rPr>
        <w:t xml:space="preserve">, </w:t>
      </w:r>
      <w:r>
        <w:rPr>
          <w:rFonts w:ascii="Cambria" w:hAnsi="Cambria"/>
          <w:sz w:val="24"/>
        </w:rPr>
        <w:t xml:space="preserve">your child will be subject to termination. </w:t>
      </w:r>
      <w:r w:rsidRPr="004117B9">
        <w:rPr>
          <w:rFonts w:ascii="Cambria" w:hAnsi="Cambria"/>
          <w:sz w:val="24"/>
        </w:rPr>
        <w:t>Late fees will also pertain to you.</w:t>
      </w:r>
    </w:p>
    <w:p w14:paraId="654566DB" w14:textId="77777777" w:rsidR="00467C7B" w:rsidRPr="004117B9" w:rsidRDefault="00467C7B">
      <w:pPr>
        <w:ind w:left="90"/>
        <w:rPr>
          <w:rFonts w:ascii="Cambria" w:hAnsi="Cambria"/>
          <w:sz w:val="24"/>
        </w:rPr>
      </w:pPr>
    </w:p>
    <w:p w14:paraId="654566DC" w14:textId="77777777" w:rsidR="00467C7B" w:rsidRPr="004117B9" w:rsidRDefault="00467C7B">
      <w:pPr>
        <w:ind w:left="90"/>
        <w:rPr>
          <w:rFonts w:ascii="Cambria" w:hAnsi="Cambria"/>
          <w:sz w:val="24"/>
        </w:rPr>
      </w:pPr>
      <w:r>
        <w:rPr>
          <w:rFonts w:ascii="Cambria" w:hAnsi="Cambria"/>
          <w:sz w:val="24"/>
        </w:rPr>
        <w:t>I</w:t>
      </w:r>
      <w:r w:rsidRPr="004117B9">
        <w:rPr>
          <w:rFonts w:ascii="Cambria" w:hAnsi="Cambria"/>
          <w:sz w:val="24"/>
        </w:rPr>
        <w:t xml:space="preserve">f you receive subsidy childcare from </w:t>
      </w:r>
      <w:r>
        <w:rPr>
          <w:rFonts w:ascii="Cambria" w:hAnsi="Cambria"/>
          <w:sz w:val="24"/>
        </w:rPr>
        <w:t>DSHS</w:t>
      </w:r>
      <w:r w:rsidRPr="004117B9">
        <w:rPr>
          <w:rFonts w:ascii="Cambria" w:hAnsi="Cambria"/>
          <w:sz w:val="24"/>
        </w:rPr>
        <w:t xml:space="preserve"> your child has only seven approved absent days.</w:t>
      </w:r>
    </w:p>
    <w:p w14:paraId="654566DD" w14:textId="77777777" w:rsidR="00467C7B" w:rsidRPr="004117B9" w:rsidRDefault="00467C7B">
      <w:pPr>
        <w:ind w:left="90"/>
        <w:rPr>
          <w:rFonts w:ascii="Cambria" w:hAnsi="Cambria"/>
          <w:sz w:val="24"/>
        </w:rPr>
      </w:pPr>
    </w:p>
    <w:p w14:paraId="654566DE" w14:textId="77777777" w:rsidR="00467C7B" w:rsidRPr="004117B9" w:rsidRDefault="00467C7B">
      <w:pPr>
        <w:ind w:left="90"/>
        <w:rPr>
          <w:rFonts w:ascii="Cambria" w:hAnsi="Cambria"/>
          <w:sz w:val="24"/>
        </w:rPr>
      </w:pPr>
      <w:r>
        <w:rPr>
          <w:rFonts w:ascii="Cambria" w:hAnsi="Cambria"/>
          <w:sz w:val="24"/>
        </w:rPr>
        <w:t>I</w:t>
      </w:r>
      <w:r w:rsidRPr="004117B9">
        <w:rPr>
          <w:rFonts w:ascii="Cambria" w:hAnsi="Cambria"/>
          <w:sz w:val="24"/>
        </w:rPr>
        <w:t>f you receive subsidy childcare from the city or state your child has only nine approved absent days.</w:t>
      </w:r>
      <w:r w:rsidR="00E0727A">
        <w:rPr>
          <w:rFonts w:ascii="Cambria" w:hAnsi="Cambria"/>
          <w:sz w:val="24"/>
        </w:rPr>
        <w:t xml:space="preserve"> </w:t>
      </w:r>
      <w:r w:rsidR="00E0727A" w:rsidRPr="00E0727A">
        <w:rPr>
          <w:rFonts w:ascii="Cambria" w:hAnsi="Cambria"/>
          <w:color w:val="FF0000"/>
          <w:sz w:val="24"/>
        </w:rPr>
        <w:t>If you rec</w:t>
      </w:r>
      <w:r w:rsidR="000B2714">
        <w:rPr>
          <w:rFonts w:ascii="Cambria" w:hAnsi="Cambria"/>
          <w:color w:val="FF0000"/>
          <w:sz w:val="24"/>
        </w:rPr>
        <w:t>eive subsidy through Seattle Preschool Program (SPP</w:t>
      </w:r>
      <w:r w:rsidR="00E0727A" w:rsidRPr="00E0727A">
        <w:rPr>
          <w:rFonts w:ascii="Cambria" w:hAnsi="Cambria"/>
          <w:color w:val="FF0000"/>
          <w:sz w:val="24"/>
        </w:rPr>
        <w:t>) your child only has one approved absent day.</w:t>
      </w:r>
      <w:r w:rsidR="00E0727A">
        <w:rPr>
          <w:rFonts w:ascii="Cambria" w:hAnsi="Cambria"/>
          <w:sz w:val="24"/>
        </w:rPr>
        <w:t xml:space="preserve"> </w:t>
      </w:r>
      <w:r w:rsidRPr="004117B9">
        <w:rPr>
          <w:rFonts w:ascii="Cambria" w:hAnsi="Cambria"/>
          <w:sz w:val="24"/>
        </w:rPr>
        <w:t xml:space="preserve"> </w:t>
      </w:r>
    </w:p>
    <w:p w14:paraId="654566DF" w14:textId="77777777" w:rsidR="00467C7B" w:rsidRPr="004117B9" w:rsidRDefault="00467C7B">
      <w:pPr>
        <w:ind w:left="90"/>
        <w:rPr>
          <w:rFonts w:ascii="Cambria" w:hAnsi="Cambria"/>
          <w:sz w:val="24"/>
        </w:rPr>
      </w:pPr>
    </w:p>
    <w:p w14:paraId="654566E0" w14:textId="7B07F5F7" w:rsidR="00467C7B" w:rsidRPr="004117B9" w:rsidRDefault="00467C7B">
      <w:pPr>
        <w:ind w:left="90"/>
        <w:rPr>
          <w:rFonts w:ascii="Cambria" w:hAnsi="Cambria"/>
          <w:b/>
          <w:sz w:val="24"/>
        </w:rPr>
      </w:pPr>
      <w:r w:rsidRPr="004117B9">
        <w:rPr>
          <w:rFonts w:ascii="Cambria" w:hAnsi="Cambria"/>
          <w:b/>
          <w:sz w:val="24"/>
        </w:rPr>
        <w:t xml:space="preserve">At renewal time it is the responsibility of the parent/guardian that all </w:t>
      </w:r>
      <w:r w:rsidR="00E171A0" w:rsidRPr="004117B9">
        <w:rPr>
          <w:rFonts w:ascii="Cambria" w:hAnsi="Cambria"/>
          <w:b/>
          <w:sz w:val="24"/>
        </w:rPr>
        <w:t>paperwork</w:t>
      </w:r>
      <w:r w:rsidRPr="004117B9">
        <w:rPr>
          <w:rFonts w:ascii="Cambria" w:hAnsi="Cambria"/>
          <w:b/>
          <w:sz w:val="24"/>
        </w:rPr>
        <w:t xml:space="preserve"> is turned in and approved a week before time lapse of childcare.</w:t>
      </w:r>
    </w:p>
    <w:p w14:paraId="654566E1" w14:textId="77777777" w:rsidR="00467C7B" w:rsidRPr="004117B9" w:rsidRDefault="00467C7B">
      <w:pPr>
        <w:ind w:left="90"/>
        <w:rPr>
          <w:rFonts w:ascii="Cambria" w:hAnsi="Cambria"/>
          <w:b/>
          <w:sz w:val="24"/>
        </w:rPr>
      </w:pPr>
    </w:p>
    <w:p w14:paraId="654566E2" w14:textId="2B707C00" w:rsidR="00467C7B" w:rsidRPr="004117B9" w:rsidRDefault="00467C7B">
      <w:pPr>
        <w:ind w:left="90"/>
        <w:rPr>
          <w:rFonts w:ascii="Cambria" w:hAnsi="Cambria"/>
          <w:b/>
          <w:sz w:val="24"/>
        </w:rPr>
      </w:pPr>
      <w:r>
        <w:rPr>
          <w:rFonts w:ascii="Cambria" w:hAnsi="Cambria"/>
          <w:b/>
          <w:sz w:val="24"/>
        </w:rPr>
        <w:t>I</w:t>
      </w:r>
      <w:r w:rsidRPr="004117B9">
        <w:rPr>
          <w:rFonts w:ascii="Cambria" w:hAnsi="Cambria"/>
          <w:b/>
          <w:sz w:val="24"/>
        </w:rPr>
        <w:t xml:space="preserve">f childcare </w:t>
      </w:r>
      <w:r w:rsidR="00E171A0" w:rsidRPr="004117B9">
        <w:rPr>
          <w:rFonts w:ascii="Cambria" w:hAnsi="Cambria"/>
          <w:b/>
          <w:sz w:val="24"/>
        </w:rPr>
        <w:t>has not</w:t>
      </w:r>
      <w:r w:rsidRPr="004117B9">
        <w:rPr>
          <w:rFonts w:ascii="Cambria" w:hAnsi="Cambria"/>
          <w:b/>
          <w:sz w:val="24"/>
        </w:rPr>
        <w:t xml:space="preserve"> been renewed before the last week of the </w:t>
      </w:r>
      <w:r w:rsidR="00E171A0" w:rsidRPr="004117B9">
        <w:rPr>
          <w:rFonts w:ascii="Cambria" w:hAnsi="Cambria"/>
          <w:b/>
          <w:sz w:val="24"/>
        </w:rPr>
        <w:t>month,</w:t>
      </w:r>
      <w:r w:rsidRPr="004117B9">
        <w:rPr>
          <w:rFonts w:ascii="Cambria" w:hAnsi="Cambria"/>
          <w:b/>
          <w:sz w:val="24"/>
        </w:rPr>
        <w:t xml:space="preserve"> then a child on the waiting list will replace your child’s spot.</w:t>
      </w:r>
    </w:p>
    <w:p w14:paraId="654566E3" w14:textId="77777777" w:rsidR="00467C7B" w:rsidRPr="004117B9" w:rsidRDefault="00467C7B">
      <w:pPr>
        <w:ind w:left="90"/>
        <w:rPr>
          <w:rFonts w:ascii="Cambria" w:hAnsi="Cambria"/>
          <w:sz w:val="24"/>
        </w:rPr>
      </w:pPr>
    </w:p>
    <w:p w14:paraId="654566E4" w14:textId="77777777" w:rsidR="00467C7B" w:rsidRPr="004117B9" w:rsidRDefault="00467C7B">
      <w:pPr>
        <w:ind w:left="90"/>
        <w:rPr>
          <w:rFonts w:ascii="Cambria" w:hAnsi="Cambria"/>
          <w:sz w:val="24"/>
        </w:rPr>
      </w:pPr>
      <w:r>
        <w:rPr>
          <w:rFonts w:ascii="Cambria" w:hAnsi="Cambria"/>
          <w:sz w:val="24"/>
        </w:rPr>
        <w:t>I</w:t>
      </w:r>
      <w:r w:rsidRPr="004117B9">
        <w:rPr>
          <w:rFonts w:ascii="Cambria" w:hAnsi="Cambria"/>
          <w:sz w:val="24"/>
        </w:rPr>
        <w:t>f the children attend a field trip and if they need a certain amount of money</w:t>
      </w:r>
      <w:r w:rsidR="000E5F7D">
        <w:rPr>
          <w:rFonts w:ascii="Cambria" w:hAnsi="Cambria"/>
          <w:sz w:val="24"/>
        </w:rPr>
        <w:t>,</w:t>
      </w:r>
      <w:r w:rsidRPr="004117B9">
        <w:rPr>
          <w:rFonts w:ascii="Cambria" w:hAnsi="Cambria"/>
          <w:sz w:val="24"/>
        </w:rPr>
        <w:t xml:space="preserve"> a letter will be sent in advance.</w:t>
      </w:r>
    </w:p>
    <w:p w14:paraId="654566E5" w14:textId="77777777" w:rsidR="00467C7B" w:rsidRPr="004117B9" w:rsidRDefault="00467C7B">
      <w:pPr>
        <w:ind w:left="90"/>
        <w:rPr>
          <w:rFonts w:ascii="Cambria" w:hAnsi="Cambria"/>
          <w:sz w:val="24"/>
        </w:rPr>
      </w:pPr>
    </w:p>
    <w:p w14:paraId="654566E6" w14:textId="77777777" w:rsidR="00467C7B" w:rsidRPr="004117B9" w:rsidRDefault="00467C7B" w:rsidP="00467C7B">
      <w:pPr>
        <w:pStyle w:val="BodyText"/>
        <w:rPr>
          <w:rFonts w:ascii="Cambria" w:hAnsi="Cambria"/>
          <w:sz w:val="28"/>
        </w:rPr>
      </w:pPr>
      <w:r w:rsidRPr="004117B9">
        <w:rPr>
          <w:rFonts w:ascii="Cambria" w:hAnsi="Cambria"/>
        </w:rPr>
        <w:t xml:space="preserve"> </w:t>
      </w:r>
      <w:r w:rsidRPr="004117B9">
        <w:rPr>
          <w:rFonts w:ascii="Cambria" w:hAnsi="Cambria"/>
          <w:b/>
          <w:u w:val="single"/>
        </w:rPr>
        <w:t xml:space="preserve">New rates will </w:t>
      </w:r>
      <w:r>
        <w:rPr>
          <w:rFonts w:ascii="Cambria" w:hAnsi="Cambria"/>
          <w:b/>
          <w:u w:val="single"/>
        </w:rPr>
        <w:t>become effective the following J</w:t>
      </w:r>
      <w:r w:rsidRPr="004117B9">
        <w:rPr>
          <w:rFonts w:ascii="Cambria" w:hAnsi="Cambria"/>
          <w:b/>
          <w:u w:val="single"/>
        </w:rPr>
        <w:t>uly</w:t>
      </w:r>
      <w:r w:rsidRPr="004117B9">
        <w:rPr>
          <w:rFonts w:ascii="Cambria" w:hAnsi="Cambria"/>
        </w:rPr>
        <w:t>, you will be notified in writing.</w:t>
      </w:r>
      <w:r w:rsidRPr="004117B9">
        <w:rPr>
          <w:rFonts w:ascii="Cambria" w:hAnsi="Cambria"/>
          <w:sz w:val="28"/>
        </w:rPr>
        <w:t xml:space="preserve"> </w:t>
      </w:r>
    </w:p>
    <w:p w14:paraId="654566E7" w14:textId="77777777" w:rsidR="00467C7B" w:rsidRPr="004117B9" w:rsidRDefault="00467C7B" w:rsidP="00467C7B">
      <w:pPr>
        <w:pStyle w:val="BodyText"/>
        <w:rPr>
          <w:rFonts w:ascii="Cambria" w:hAnsi="Cambria"/>
          <w:sz w:val="28"/>
        </w:rPr>
      </w:pPr>
    </w:p>
    <w:p w14:paraId="654566E8" w14:textId="77777777" w:rsidR="00467C7B" w:rsidRPr="004117B9" w:rsidRDefault="00467C7B" w:rsidP="00467C7B">
      <w:pPr>
        <w:pStyle w:val="BodyText"/>
        <w:rPr>
          <w:rFonts w:ascii="Cambria" w:hAnsi="Cambria"/>
          <w:b/>
          <w:szCs w:val="24"/>
        </w:rPr>
      </w:pPr>
      <w:r w:rsidRPr="004117B9">
        <w:rPr>
          <w:rFonts w:ascii="Cambria" w:hAnsi="Cambria"/>
          <w:b/>
          <w:szCs w:val="24"/>
        </w:rPr>
        <w:lastRenderedPageBreak/>
        <w:t>Key cards are the responsibility of the parents/guardians.  Lost, stolen or failure to return keycards will result in a fee of $50.00.  Additional key cards are $25.00 per card.</w:t>
      </w:r>
      <w:r>
        <w:rPr>
          <w:rFonts w:ascii="Cambria" w:hAnsi="Cambria"/>
          <w:b/>
          <w:szCs w:val="24"/>
        </w:rPr>
        <w:t xml:space="preserve"> </w:t>
      </w:r>
      <w:r w:rsidRPr="00FB7989">
        <w:rPr>
          <w:rFonts w:ascii="Cambria" w:hAnsi="Cambria"/>
          <w:szCs w:val="24"/>
        </w:rPr>
        <w:t>(NAEYC 10.B.08 G)</w:t>
      </w:r>
    </w:p>
    <w:p w14:paraId="654566E9" w14:textId="77777777" w:rsidR="00467C7B" w:rsidRPr="004117B9" w:rsidRDefault="00467C7B">
      <w:pPr>
        <w:ind w:left="90"/>
        <w:rPr>
          <w:rFonts w:ascii="Cambria" w:hAnsi="Cambria"/>
          <w:sz w:val="24"/>
        </w:rPr>
      </w:pPr>
    </w:p>
    <w:p w14:paraId="654566EA" w14:textId="2C0B4EA6" w:rsidR="00467C7B" w:rsidRDefault="00467C7B" w:rsidP="00467C7B">
      <w:pPr>
        <w:rPr>
          <w:rFonts w:ascii="Cambria" w:hAnsi="Cambria"/>
          <w:sz w:val="24"/>
        </w:rPr>
      </w:pPr>
      <w:r>
        <w:rPr>
          <w:rFonts w:ascii="Cambria" w:hAnsi="Cambria"/>
          <w:sz w:val="24"/>
        </w:rPr>
        <w:t>I</w:t>
      </w:r>
      <w:r w:rsidRPr="004117B9">
        <w:rPr>
          <w:rFonts w:ascii="Cambria" w:hAnsi="Cambria"/>
          <w:sz w:val="24"/>
        </w:rPr>
        <w:t xml:space="preserve">f your child </w:t>
      </w:r>
      <w:r w:rsidR="00E171A0" w:rsidRPr="004117B9">
        <w:rPr>
          <w:rFonts w:ascii="Cambria" w:hAnsi="Cambria"/>
          <w:sz w:val="24"/>
        </w:rPr>
        <w:t>does not</w:t>
      </w:r>
      <w:r w:rsidRPr="004117B9">
        <w:rPr>
          <w:rFonts w:ascii="Cambria" w:hAnsi="Cambria"/>
          <w:sz w:val="24"/>
        </w:rPr>
        <w:t xml:space="preserve"> have adequate diapers; you will be charged</w:t>
      </w:r>
      <w:r w:rsidRPr="004117B9">
        <w:rPr>
          <w:rFonts w:ascii="Cambria" w:hAnsi="Cambria"/>
          <w:b/>
          <w:sz w:val="24"/>
        </w:rPr>
        <w:t xml:space="preserve"> $1.00 per diaper</w:t>
      </w:r>
      <w:r w:rsidRPr="004117B9">
        <w:rPr>
          <w:rFonts w:ascii="Cambria" w:hAnsi="Cambria"/>
          <w:sz w:val="24"/>
        </w:rPr>
        <w:t>.</w:t>
      </w:r>
    </w:p>
    <w:p w14:paraId="54C727EA" w14:textId="77777777" w:rsidR="004F341C" w:rsidRDefault="004F341C" w:rsidP="00467C7B">
      <w:pPr>
        <w:rPr>
          <w:rFonts w:ascii="Cambria" w:hAnsi="Cambria"/>
          <w:sz w:val="24"/>
        </w:rPr>
      </w:pPr>
    </w:p>
    <w:p w14:paraId="654566EC" w14:textId="77777777" w:rsidR="00467C7B" w:rsidRDefault="00467C7B" w:rsidP="00467C7B">
      <w:pPr>
        <w:pBdr>
          <w:bottom w:val="single" w:sz="4" w:space="1" w:color="auto"/>
        </w:pBdr>
        <w:ind w:left="90"/>
        <w:jc w:val="center"/>
        <w:outlineLvl w:val="0"/>
        <w:rPr>
          <w:rFonts w:ascii="Cambria" w:hAnsi="Cambria"/>
          <w:b/>
          <w:sz w:val="24"/>
        </w:rPr>
      </w:pPr>
    </w:p>
    <w:p w14:paraId="13A30471" w14:textId="1D1B2A46" w:rsidR="00147D07" w:rsidRDefault="00177988" w:rsidP="00467C7B">
      <w:pPr>
        <w:pBdr>
          <w:bottom w:val="single" w:sz="4" w:space="1" w:color="auto"/>
        </w:pBdr>
        <w:ind w:left="90"/>
        <w:jc w:val="center"/>
        <w:outlineLvl w:val="0"/>
        <w:rPr>
          <w:rFonts w:ascii="Cambria" w:hAnsi="Cambria"/>
          <w:b/>
          <w:sz w:val="24"/>
        </w:rPr>
      </w:pPr>
      <w:r>
        <w:rPr>
          <w:rFonts w:ascii="Cambria" w:hAnsi="Cambria"/>
          <w:b/>
          <w:sz w:val="24"/>
        </w:rPr>
        <w:t xml:space="preserve">                                                                                                                                                                                                                                                                                                                                                                                                                                                                                                                                                                                                                                                                                                                                                                                                                                                                                                                                                                                                                                                                                                                                                                                                                                                                                                                                                                                                                                                                                                                                                                                                                                                                                                                                                                                                                                                                                                                                                                                                                                                                                                                                                                                                                                                                                                                                                                                                                                                                                                                                                                                                                                                                                                                                                                                                                                                                                                                                                                                                                                                                                                                                                                                                                                                                                                                                                                                                                                                                                                                                                                                                                                                                                                                                                                                                                                                                                                                                                                                                                                                                                                                                                                                                                                                                                                                                                                                                                                                                                                                                                                                               </w:t>
      </w:r>
    </w:p>
    <w:p w14:paraId="654566ED" w14:textId="212B4281" w:rsidR="00467C7B" w:rsidRPr="007E1211" w:rsidRDefault="00467C7B" w:rsidP="00467C7B">
      <w:pPr>
        <w:pBdr>
          <w:bottom w:val="single" w:sz="4" w:space="1" w:color="auto"/>
        </w:pBdr>
        <w:ind w:left="90"/>
        <w:jc w:val="center"/>
        <w:outlineLvl w:val="0"/>
        <w:rPr>
          <w:rFonts w:ascii="Cambria" w:hAnsi="Cambria"/>
          <w:b/>
          <w:sz w:val="24"/>
        </w:rPr>
      </w:pPr>
      <w:r>
        <w:rPr>
          <w:rFonts w:ascii="Cambria" w:hAnsi="Cambria"/>
          <w:b/>
          <w:sz w:val="24"/>
        </w:rPr>
        <w:t>Hours of O</w:t>
      </w:r>
      <w:r w:rsidRPr="007E1211">
        <w:rPr>
          <w:rFonts w:ascii="Cambria" w:hAnsi="Cambria"/>
          <w:b/>
          <w:sz w:val="24"/>
        </w:rPr>
        <w:t>pera</w:t>
      </w:r>
      <w:r>
        <w:rPr>
          <w:rFonts w:ascii="Cambria" w:hAnsi="Cambria"/>
          <w:b/>
          <w:sz w:val="24"/>
        </w:rPr>
        <w:t>tion, Vacations &amp; H</w:t>
      </w:r>
      <w:r w:rsidRPr="007E1211">
        <w:rPr>
          <w:rFonts w:ascii="Cambria" w:hAnsi="Cambria"/>
          <w:b/>
          <w:sz w:val="24"/>
        </w:rPr>
        <w:t>olidays</w:t>
      </w:r>
      <w:r>
        <w:rPr>
          <w:rFonts w:ascii="Cambria" w:hAnsi="Cambria"/>
          <w:b/>
          <w:sz w:val="24"/>
        </w:rPr>
        <w:t xml:space="preserve"> </w:t>
      </w:r>
      <w:r w:rsidR="00233FAD">
        <w:rPr>
          <w:rFonts w:ascii="Cambria" w:hAnsi="Cambria"/>
          <w:b/>
          <w:sz w:val="24"/>
        </w:rPr>
        <w:t xml:space="preserve">Policy </w:t>
      </w:r>
      <w:r w:rsidRPr="004117B9">
        <w:rPr>
          <w:rFonts w:ascii="Cambria" w:hAnsi="Cambria"/>
          <w:b/>
          <w:i/>
          <w:sz w:val="24"/>
        </w:rPr>
        <w:t>WAC 1</w:t>
      </w:r>
      <w:r w:rsidR="00973A60">
        <w:rPr>
          <w:rFonts w:ascii="Cambria" w:hAnsi="Cambria"/>
          <w:b/>
          <w:i/>
          <w:sz w:val="24"/>
        </w:rPr>
        <w:t>10-300-0360</w:t>
      </w:r>
      <w:r w:rsidR="00D340F0">
        <w:rPr>
          <w:rFonts w:ascii="Cambria" w:hAnsi="Cambria"/>
          <w:b/>
          <w:i/>
          <w:sz w:val="24"/>
        </w:rPr>
        <w:t>, 0455</w:t>
      </w:r>
    </w:p>
    <w:p w14:paraId="654566EE" w14:textId="77777777" w:rsidR="00467C7B" w:rsidRPr="004117B9" w:rsidRDefault="00467C7B">
      <w:pPr>
        <w:ind w:left="90"/>
        <w:rPr>
          <w:rFonts w:ascii="Cambria" w:hAnsi="Cambria"/>
          <w:sz w:val="24"/>
        </w:rPr>
      </w:pPr>
    </w:p>
    <w:p w14:paraId="654566EF" w14:textId="77777777" w:rsidR="00467C7B" w:rsidRPr="004117B9" w:rsidRDefault="00467C7B" w:rsidP="00467C7B">
      <w:pPr>
        <w:ind w:left="90"/>
        <w:rPr>
          <w:rFonts w:ascii="Cambria" w:hAnsi="Cambria"/>
          <w:b/>
          <w:sz w:val="24"/>
        </w:rPr>
      </w:pPr>
      <w:r>
        <w:rPr>
          <w:rFonts w:ascii="Cambria" w:hAnsi="Cambria"/>
          <w:sz w:val="24"/>
        </w:rPr>
        <w:t xml:space="preserve">Seed of Life Center for Early Learning and Preschool, </w:t>
      </w:r>
      <w:r w:rsidR="00E0727A">
        <w:rPr>
          <w:rFonts w:ascii="Cambria" w:hAnsi="Cambria"/>
          <w:sz w:val="24"/>
        </w:rPr>
        <w:t>INC</w:t>
      </w:r>
      <w:r w:rsidRPr="004117B9">
        <w:rPr>
          <w:rFonts w:ascii="Cambria" w:hAnsi="Cambria"/>
          <w:sz w:val="24"/>
        </w:rPr>
        <w:t xml:space="preserve"> will be </w:t>
      </w:r>
      <w:r w:rsidRPr="004117B9">
        <w:rPr>
          <w:rFonts w:ascii="Cambria" w:hAnsi="Cambria"/>
          <w:b/>
          <w:sz w:val="24"/>
        </w:rPr>
        <w:t>o</w:t>
      </w:r>
      <w:r>
        <w:rPr>
          <w:rFonts w:ascii="Cambria" w:hAnsi="Cambria"/>
          <w:b/>
          <w:sz w:val="24"/>
        </w:rPr>
        <w:t>pen from 7:00 A.M. - 6:00 P.M. (Monday-F</w:t>
      </w:r>
      <w:r w:rsidRPr="004117B9">
        <w:rPr>
          <w:rFonts w:ascii="Cambria" w:hAnsi="Cambria"/>
          <w:b/>
          <w:sz w:val="24"/>
        </w:rPr>
        <w:t>riday).</w:t>
      </w:r>
    </w:p>
    <w:p w14:paraId="654566F0" w14:textId="77777777" w:rsidR="00467C7B" w:rsidRPr="004117B9" w:rsidRDefault="00467C7B">
      <w:pPr>
        <w:rPr>
          <w:rFonts w:ascii="Cambria" w:hAnsi="Cambria"/>
          <w:b/>
          <w:sz w:val="24"/>
        </w:rPr>
      </w:pPr>
    </w:p>
    <w:p w14:paraId="654566F1" w14:textId="614A7911" w:rsidR="00467C7B" w:rsidRPr="004117B9" w:rsidRDefault="00467C7B">
      <w:pPr>
        <w:rPr>
          <w:rFonts w:ascii="Cambria" w:hAnsi="Cambria"/>
          <w:b/>
          <w:i/>
          <w:sz w:val="24"/>
        </w:rPr>
      </w:pPr>
      <w:r w:rsidRPr="004117B9">
        <w:rPr>
          <w:rFonts w:ascii="Cambria" w:hAnsi="Cambria"/>
          <w:b/>
          <w:sz w:val="24"/>
          <w:u w:val="single"/>
        </w:rPr>
        <w:t xml:space="preserve">All parents must sign in and out on the computer </w:t>
      </w:r>
      <w:r w:rsidR="000B2714">
        <w:rPr>
          <w:rFonts w:ascii="Cambria" w:hAnsi="Cambria"/>
          <w:b/>
          <w:sz w:val="24"/>
          <w:u w:val="single"/>
        </w:rPr>
        <w:t xml:space="preserve">(with fingerprint) </w:t>
      </w:r>
      <w:r w:rsidR="00E0727A">
        <w:rPr>
          <w:rFonts w:ascii="Cambria" w:hAnsi="Cambria"/>
          <w:b/>
          <w:sz w:val="24"/>
          <w:u w:val="single"/>
        </w:rPr>
        <w:t xml:space="preserve">or clip board </w:t>
      </w:r>
      <w:r w:rsidRPr="004117B9">
        <w:rPr>
          <w:rFonts w:ascii="Cambria" w:hAnsi="Cambria"/>
          <w:b/>
          <w:sz w:val="24"/>
          <w:u w:val="single"/>
        </w:rPr>
        <w:t xml:space="preserve">when dropping off/ picking up child. </w:t>
      </w:r>
      <w:r w:rsidRPr="004117B9">
        <w:rPr>
          <w:rFonts w:ascii="Cambria" w:hAnsi="Cambria"/>
          <w:b/>
          <w:i/>
          <w:sz w:val="24"/>
        </w:rPr>
        <w:t>WAC 1</w:t>
      </w:r>
      <w:r w:rsidR="00D340F0">
        <w:rPr>
          <w:rFonts w:ascii="Cambria" w:hAnsi="Cambria"/>
          <w:b/>
          <w:i/>
          <w:sz w:val="24"/>
        </w:rPr>
        <w:t>10-300-0455</w:t>
      </w:r>
    </w:p>
    <w:p w14:paraId="654566F2" w14:textId="77777777" w:rsidR="00467C7B" w:rsidRPr="004117B9" w:rsidRDefault="00467C7B">
      <w:pPr>
        <w:rPr>
          <w:rFonts w:ascii="Cambria" w:hAnsi="Cambria"/>
          <w:b/>
          <w:i/>
          <w:sz w:val="24"/>
        </w:rPr>
      </w:pPr>
    </w:p>
    <w:p w14:paraId="654566F3" w14:textId="68468079" w:rsidR="00467C7B" w:rsidRPr="00D1665E" w:rsidRDefault="00467C7B">
      <w:pPr>
        <w:rPr>
          <w:rFonts w:ascii="Cambria" w:hAnsi="Cambria"/>
          <w:b/>
          <w:color w:val="FF0000"/>
          <w:sz w:val="24"/>
        </w:rPr>
      </w:pPr>
      <w:r w:rsidRPr="00D1665E">
        <w:rPr>
          <w:rFonts w:ascii="Cambria" w:hAnsi="Cambria"/>
          <w:b/>
          <w:color w:val="FF0000"/>
          <w:sz w:val="24"/>
        </w:rPr>
        <w:t xml:space="preserve">A child may remain in </w:t>
      </w:r>
      <w:r w:rsidR="00EB374D" w:rsidRPr="00D1665E">
        <w:rPr>
          <w:rFonts w:ascii="Cambria" w:hAnsi="Cambria"/>
          <w:b/>
          <w:color w:val="FF0000"/>
          <w:sz w:val="24"/>
        </w:rPr>
        <w:t>childcare for</w:t>
      </w:r>
      <w:r w:rsidRPr="00D1665E">
        <w:rPr>
          <w:rFonts w:ascii="Cambria" w:hAnsi="Cambria"/>
          <w:b/>
          <w:color w:val="FF0000"/>
          <w:sz w:val="24"/>
        </w:rPr>
        <w:t xml:space="preserve"> a maximum of ten hours. </w:t>
      </w:r>
    </w:p>
    <w:p w14:paraId="654566F4" w14:textId="5497C294" w:rsidR="00467C7B" w:rsidRPr="004117B9" w:rsidRDefault="00467C7B">
      <w:pPr>
        <w:rPr>
          <w:rFonts w:ascii="Cambria" w:hAnsi="Cambria"/>
          <w:b/>
          <w:i/>
          <w:sz w:val="24"/>
        </w:rPr>
      </w:pPr>
      <w:r w:rsidRPr="004117B9">
        <w:rPr>
          <w:rFonts w:ascii="Cambria" w:hAnsi="Cambria"/>
          <w:b/>
          <w:i/>
          <w:sz w:val="24"/>
        </w:rPr>
        <w:t>WAC 1</w:t>
      </w:r>
      <w:r w:rsidR="00D340F0">
        <w:rPr>
          <w:rFonts w:ascii="Cambria" w:hAnsi="Cambria"/>
          <w:b/>
          <w:i/>
          <w:sz w:val="24"/>
        </w:rPr>
        <w:t>10-300-0455</w:t>
      </w:r>
    </w:p>
    <w:p w14:paraId="654566F5" w14:textId="77777777" w:rsidR="00467C7B" w:rsidRPr="004117B9" w:rsidRDefault="00467C7B" w:rsidP="00467C7B">
      <w:pPr>
        <w:tabs>
          <w:tab w:val="left" w:pos="2415"/>
        </w:tabs>
        <w:rPr>
          <w:rFonts w:ascii="Cambria" w:hAnsi="Cambria"/>
          <w:b/>
          <w:sz w:val="24"/>
        </w:rPr>
      </w:pPr>
      <w:r>
        <w:rPr>
          <w:rFonts w:ascii="Cambria" w:hAnsi="Cambria"/>
          <w:b/>
          <w:sz w:val="24"/>
        </w:rPr>
        <w:tab/>
      </w:r>
    </w:p>
    <w:p w14:paraId="4AFF0C2F" w14:textId="7C48120D" w:rsidR="00882546" w:rsidRPr="004117B9" w:rsidRDefault="00882546" w:rsidP="00882546">
      <w:pPr>
        <w:rPr>
          <w:rFonts w:ascii="Cambria" w:hAnsi="Cambria"/>
          <w:sz w:val="24"/>
        </w:rPr>
      </w:pPr>
      <w:proofErr w:type="gramStart"/>
      <w:r w:rsidRPr="007E1211">
        <w:rPr>
          <w:rFonts w:ascii="Cambria" w:hAnsi="Cambria"/>
          <w:b/>
          <w:color w:val="FF0000"/>
          <w:sz w:val="24"/>
          <w:u w:val="single"/>
        </w:rPr>
        <w:t>Arrival drop-off</w:t>
      </w:r>
      <w:proofErr w:type="gramEnd"/>
      <w:r w:rsidRPr="007E1211">
        <w:rPr>
          <w:rFonts w:ascii="Cambria" w:hAnsi="Cambria"/>
          <w:b/>
          <w:color w:val="FF0000"/>
          <w:sz w:val="24"/>
          <w:u w:val="single"/>
        </w:rPr>
        <w:t xml:space="preserve"> time is no later than 9:30 A.M.</w:t>
      </w:r>
      <w:r w:rsidRPr="007E1211">
        <w:rPr>
          <w:rFonts w:ascii="Cambria" w:hAnsi="Cambria"/>
          <w:b/>
          <w:sz w:val="24"/>
        </w:rPr>
        <w:t xml:space="preserve">  </w:t>
      </w:r>
      <w:r w:rsidRPr="007E1211">
        <w:rPr>
          <w:rFonts w:ascii="Cambria" w:hAnsi="Cambria"/>
          <w:sz w:val="24"/>
        </w:rPr>
        <w:t>If other arrangements have not been made, the center will assume your child will not be</w:t>
      </w:r>
      <w:r w:rsidRPr="004117B9">
        <w:rPr>
          <w:rFonts w:ascii="Cambria" w:hAnsi="Cambria"/>
          <w:sz w:val="24"/>
        </w:rPr>
        <w:t xml:space="preserve"> present that day. </w:t>
      </w:r>
      <w:r>
        <w:rPr>
          <w:rFonts w:ascii="Cambria" w:hAnsi="Cambria"/>
          <w:sz w:val="24"/>
        </w:rPr>
        <w:t>If you arrive late/tardy after 9:30 AM and your child’s classroom is gone, you are required to keep your child home for the day.</w:t>
      </w:r>
      <w:r w:rsidRPr="004117B9">
        <w:rPr>
          <w:rFonts w:ascii="Cambria" w:hAnsi="Cambria"/>
          <w:sz w:val="24"/>
        </w:rPr>
        <w:t xml:space="preserve">  </w:t>
      </w:r>
      <w:r>
        <w:rPr>
          <w:rFonts w:ascii="Cambria" w:hAnsi="Cambria"/>
          <w:sz w:val="24"/>
        </w:rPr>
        <w:t xml:space="preserve">Special </w:t>
      </w:r>
      <w:proofErr w:type="gramStart"/>
      <w:r>
        <w:rPr>
          <w:rFonts w:ascii="Cambria" w:hAnsi="Cambria"/>
          <w:sz w:val="24"/>
        </w:rPr>
        <w:t>accommodations</w:t>
      </w:r>
      <w:proofErr w:type="gramEnd"/>
      <w:r>
        <w:rPr>
          <w:rFonts w:ascii="Cambria" w:hAnsi="Cambria"/>
          <w:sz w:val="24"/>
        </w:rPr>
        <w:t xml:space="preserve"> will not be allowed if prior arrangements have not been made with Admissions 24 hrs. prior to arrival. Approved late/tardy days included dr. visit, OT, PT, Speech, Dentist, or bus-and documentation may be required.  </w:t>
      </w:r>
    </w:p>
    <w:p w14:paraId="654566F7" w14:textId="77777777" w:rsidR="00467C7B" w:rsidRPr="004117B9" w:rsidRDefault="00467C7B">
      <w:pPr>
        <w:rPr>
          <w:rFonts w:ascii="Cambria" w:hAnsi="Cambria"/>
          <w:sz w:val="24"/>
        </w:rPr>
      </w:pPr>
    </w:p>
    <w:p w14:paraId="402215BA" w14:textId="77777777" w:rsidR="009B40AA" w:rsidRDefault="009B40AA">
      <w:pPr>
        <w:rPr>
          <w:rFonts w:ascii="Cambria" w:hAnsi="Cambria"/>
          <w:sz w:val="24"/>
        </w:rPr>
      </w:pPr>
    </w:p>
    <w:p w14:paraId="654566F8" w14:textId="00C92877" w:rsidR="00467C7B" w:rsidRPr="004117B9" w:rsidRDefault="00467C7B">
      <w:pPr>
        <w:rPr>
          <w:rFonts w:ascii="Cambria" w:hAnsi="Cambria"/>
          <w:sz w:val="24"/>
        </w:rPr>
      </w:pPr>
      <w:r>
        <w:rPr>
          <w:rFonts w:ascii="Cambria" w:hAnsi="Cambria"/>
          <w:sz w:val="24"/>
        </w:rPr>
        <w:t xml:space="preserve">Seed of Life Center for Early Learning and Preschool, </w:t>
      </w:r>
      <w:r w:rsidR="00E0727A">
        <w:rPr>
          <w:rFonts w:ascii="Cambria" w:hAnsi="Cambria"/>
          <w:sz w:val="24"/>
        </w:rPr>
        <w:t>INC</w:t>
      </w:r>
      <w:r>
        <w:rPr>
          <w:rFonts w:ascii="Cambria" w:hAnsi="Cambria"/>
          <w:sz w:val="24"/>
        </w:rPr>
        <w:t xml:space="preserve"> </w:t>
      </w:r>
      <w:r w:rsidRPr="004117B9">
        <w:rPr>
          <w:rFonts w:ascii="Cambria" w:hAnsi="Cambria"/>
          <w:sz w:val="24"/>
        </w:rPr>
        <w:t xml:space="preserve">will be </w:t>
      </w:r>
      <w:r w:rsidRPr="004117B9">
        <w:rPr>
          <w:rFonts w:ascii="Cambria" w:hAnsi="Cambria"/>
          <w:b/>
          <w:sz w:val="24"/>
        </w:rPr>
        <w:t>closed</w:t>
      </w:r>
      <w:r w:rsidRPr="004117B9">
        <w:rPr>
          <w:rFonts w:ascii="Cambria" w:hAnsi="Cambria"/>
          <w:sz w:val="24"/>
        </w:rPr>
        <w:t xml:space="preserve"> for the following holidays:</w:t>
      </w:r>
      <w:r w:rsidRPr="004117B9">
        <w:rPr>
          <w:rFonts w:ascii="Cambria" w:hAnsi="Cambria"/>
          <w:sz w:val="24"/>
        </w:rPr>
        <w:tab/>
      </w:r>
      <w:r w:rsidRPr="004117B9">
        <w:rPr>
          <w:rFonts w:ascii="Cambria" w:hAnsi="Cambria"/>
          <w:sz w:val="24"/>
        </w:rPr>
        <w:tab/>
      </w:r>
      <w:r w:rsidRPr="004117B9">
        <w:rPr>
          <w:rFonts w:ascii="Cambria" w:hAnsi="Cambria"/>
          <w:sz w:val="24"/>
        </w:rPr>
        <w:tab/>
      </w:r>
    </w:p>
    <w:p w14:paraId="654566F9" w14:textId="77777777" w:rsidR="00467C7B" w:rsidRPr="004117B9" w:rsidRDefault="00467C7B">
      <w:pPr>
        <w:pStyle w:val="Heading3"/>
        <w:rPr>
          <w:rFonts w:ascii="Cambria" w:hAnsi="Cambria"/>
        </w:rPr>
      </w:pPr>
      <w:r w:rsidRPr="004117B9">
        <w:rPr>
          <w:rFonts w:ascii="Cambria" w:hAnsi="Cambria"/>
        </w:rPr>
        <w:t xml:space="preserve">New </w:t>
      </w:r>
      <w:r>
        <w:rPr>
          <w:rFonts w:ascii="Cambria" w:hAnsi="Cambria"/>
        </w:rPr>
        <w:t>Year’s D</w:t>
      </w:r>
      <w:r w:rsidRPr="004117B9">
        <w:rPr>
          <w:rFonts w:ascii="Cambria" w:hAnsi="Cambria"/>
        </w:rPr>
        <w:t>ay</w:t>
      </w:r>
    </w:p>
    <w:p w14:paraId="654566FA" w14:textId="77777777" w:rsidR="00467C7B" w:rsidRPr="004117B9" w:rsidRDefault="00467C7B">
      <w:pPr>
        <w:outlineLvl w:val="0"/>
        <w:rPr>
          <w:rFonts w:ascii="Cambria" w:hAnsi="Cambria"/>
          <w:b/>
          <w:sz w:val="24"/>
        </w:rPr>
      </w:pPr>
      <w:r w:rsidRPr="004117B9">
        <w:rPr>
          <w:rFonts w:ascii="Cambria" w:hAnsi="Cambria"/>
          <w:sz w:val="24"/>
        </w:rPr>
        <w:tab/>
      </w:r>
      <w:r w:rsidRPr="004117B9">
        <w:rPr>
          <w:rFonts w:ascii="Cambria" w:hAnsi="Cambria"/>
          <w:sz w:val="24"/>
        </w:rPr>
        <w:tab/>
      </w:r>
      <w:r w:rsidRPr="004117B9">
        <w:rPr>
          <w:rFonts w:ascii="Cambria" w:hAnsi="Cambria"/>
          <w:sz w:val="24"/>
        </w:rPr>
        <w:tab/>
      </w:r>
      <w:r w:rsidRPr="004117B9">
        <w:rPr>
          <w:rFonts w:ascii="Cambria" w:hAnsi="Cambria"/>
          <w:sz w:val="24"/>
        </w:rPr>
        <w:tab/>
      </w:r>
      <w:r w:rsidRPr="004117B9">
        <w:rPr>
          <w:rFonts w:ascii="Cambria" w:hAnsi="Cambria"/>
          <w:b/>
          <w:sz w:val="24"/>
        </w:rPr>
        <w:t xml:space="preserve">Martin </w:t>
      </w:r>
      <w:r>
        <w:rPr>
          <w:rFonts w:ascii="Cambria" w:hAnsi="Cambria"/>
          <w:b/>
          <w:sz w:val="24"/>
        </w:rPr>
        <w:t>L</w:t>
      </w:r>
      <w:r w:rsidRPr="004117B9">
        <w:rPr>
          <w:rFonts w:ascii="Cambria" w:hAnsi="Cambria"/>
          <w:b/>
          <w:sz w:val="24"/>
        </w:rPr>
        <w:t>u</w:t>
      </w:r>
      <w:r>
        <w:rPr>
          <w:rFonts w:ascii="Cambria" w:hAnsi="Cambria"/>
          <w:b/>
          <w:sz w:val="24"/>
        </w:rPr>
        <w:t>ther King J</w:t>
      </w:r>
      <w:r w:rsidRPr="004117B9">
        <w:rPr>
          <w:rFonts w:ascii="Cambria" w:hAnsi="Cambria"/>
          <w:b/>
          <w:sz w:val="24"/>
        </w:rPr>
        <w:t>r. Day</w:t>
      </w:r>
    </w:p>
    <w:p w14:paraId="654566FB" w14:textId="77777777" w:rsidR="00467C7B" w:rsidRPr="004117B9" w:rsidRDefault="00467C7B">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Presidents </w:t>
      </w:r>
      <w:r>
        <w:rPr>
          <w:rFonts w:ascii="Cambria" w:hAnsi="Cambria"/>
          <w:b/>
          <w:sz w:val="24"/>
        </w:rPr>
        <w:t>D</w:t>
      </w:r>
      <w:r w:rsidRPr="004117B9">
        <w:rPr>
          <w:rFonts w:ascii="Cambria" w:hAnsi="Cambria"/>
          <w:b/>
          <w:sz w:val="24"/>
        </w:rPr>
        <w:t>ay</w:t>
      </w:r>
    </w:p>
    <w:p w14:paraId="654566FC" w14:textId="3BD53B06" w:rsidR="00467C7B" w:rsidRDefault="00467C7B">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Memorial </w:t>
      </w:r>
      <w:r>
        <w:rPr>
          <w:rFonts w:ascii="Cambria" w:hAnsi="Cambria"/>
          <w:b/>
          <w:sz w:val="24"/>
        </w:rPr>
        <w:t>D</w:t>
      </w:r>
      <w:r w:rsidRPr="004117B9">
        <w:rPr>
          <w:rFonts w:ascii="Cambria" w:hAnsi="Cambria"/>
          <w:b/>
          <w:sz w:val="24"/>
        </w:rPr>
        <w:t>ay</w:t>
      </w:r>
    </w:p>
    <w:p w14:paraId="7E462B0B" w14:textId="080CD631" w:rsidR="00862997" w:rsidRPr="004117B9" w:rsidRDefault="00862997" w:rsidP="00862997">
      <w:pPr>
        <w:ind w:left="2160" w:firstLine="720"/>
        <w:outlineLvl w:val="0"/>
        <w:rPr>
          <w:rFonts w:ascii="Cambria" w:hAnsi="Cambria"/>
          <w:b/>
          <w:sz w:val="24"/>
        </w:rPr>
      </w:pPr>
      <w:r>
        <w:rPr>
          <w:rFonts w:ascii="Cambria" w:hAnsi="Cambria"/>
          <w:b/>
          <w:sz w:val="24"/>
        </w:rPr>
        <w:t>Juneteenth</w:t>
      </w:r>
    </w:p>
    <w:p w14:paraId="654566FD" w14:textId="77777777" w:rsidR="00467C7B" w:rsidRPr="004117B9" w:rsidRDefault="00467C7B">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Independence </w:t>
      </w:r>
      <w:r>
        <w:rPr>
          <w:rFonts w:ascii="Cambria" w:hAnsi="Cambria"/>
          <w:b/>
          <w:sz w:val="24"/>
        </w:rPr>
        <w:t>D</w:t>
      </w:r>
      <w:r w:rsidRPr="004117B9">
        <w:rPr>
          <w:rFonts w:ascii="Cambria" w:hAnsi="Cambria"/>
          <w:b/>
          <w:sz w:val="24"/>
        </w:rPr>
        <w:t>ay</w:t>
      </w:r>
    </w:p>
    <w:p w14:paraId="654566FE" w14:textId="6F81B950" w:rsidR="00467C7B" w:rsidRDefault="00467C7B">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Labor </w:t>
      </w:r>
      <w:r>
        <w:rPr>
          <w:rFonts w:ascii="Cambria" w:hAnsi="Cambria"/>
          <w:b/>
          <w:sz w:val="24"/>
        </w:rPr>
        <w:t>D</w:t>
      </w:r>
      <w:r w:rsidRPr="004117B9">
        <w:rPr>
          <w:rFonts w:ascii="Cambria" w:hAnsi="Cambria"/>
          <w:b/>
          <w:sz w:val="24"/>
        </w:rPr>
        <w:t>ay</w:t>
      </w:r>
    </w:p>
    <w:p w14:paraId="5EAF3602" w14:textId="30676F6C" w:rsidR="00862997" w:rsidRPr="004117B9" w:rsidRDefault="00862997" w:rsidP="00862997">
      <w:pPr>
        <w:ind w:left="2160" w:firstLine="720"/>
        <w:outlineLvl w:val="0"/>
        <w:rPr>
          <w:rFonts w:ascii="Cambria" w:hAnsi="Cambria"/>
          <w:b/>
          <w:sz w:val="24"/>
        </w:rPr>
      </w:pPr>
      <w:r>
        <w:rPr>
          <w:rFonts w:ascii="Cambria" w:hAnsi="Cambria"/>
          <w:b/>
          <w:sz w:val="24"/>
        </w:rPr>
        <w:t xml:space="preserve">Indigenous People Day </w:t>
      </w:r>
    </w:p>
    <w:p w14:paraId="654566FF" w14:textId="77777777" w:rsidR="00467C7B" w:rsidRPr="004117B9" w:rsidRDefault="00467C7B">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Veterans </w:t>
      </w:r>
      <w:r>
        <w:rPr>
          <w:rFonts w:ascii="Cambria" w:hAnsi="Cambria"/>
          <w:b/>
          <w:sz w:val="24"/>
        </w:rPr>
        <w:t>D</w:t>
      </w:r>
      <w:r w:rsidRPr="004117B9">
        <w:rPr>
          <w:rFonts w:ascii="Cambria" w:hAnsi="Cambria"/>
          <w:b/>
          <w:sz w:val="24"/>
        </w:rPr>
        <w:t>ay</w:t>
      </w:r>
    </w:p>
    <w:p w14:paraId="65456700" w14:textId="34264942" w:rsidR="00467C7B" w:rsidRPr="004117B9" w:rsidRDefault="00467C7B">
      <w:pPr>
        <w:ind w:left="2880"/>
        <w:outlineLvl w:val="0"/>
        <w:rPr>
          <w:rFonts w:ascii="Cambria" w:hAnsi="Cambria"/>
          <w:b/>
          <w:sz w:val="24"/>
        </w:rPr>
      </w:pPr>
      <w:r w:rsidRPr="004117B9">
        <w:rPr>
          <w:rFonts w:ascii="Cambria" w:hAnsi="Cambria"/>
          <w:b/>
          <w:sz w:val="24"/>
        </w:rPr>
        <w:t xml:space="preserve">Thanksgiving </w:t>
      </w:r>
      <w:r>
        <w:rPr>
          <w:rFonts w:ascii="Cambria" w:hAnsi="Cambria"/>
          <w:b/>
          <w:sz w:val="24"/>
        </w:rPr>
        <w:t>D</w:t>
      </w:r>
      <w:r w:rsidRPr="004117B9">
        <w:rPr>
          <w:rFonts w:ascii="Cambria" w:hAnsi="Cambria"/>
          <w:b/>
          <w:sz w:val="24"/>
        </w:rPr>
        <w:t xml:space="preserve">ay &amp; </w:t>
      </w:r>
      <w:r w:rsidR="00862997">
        <w:rPr>
          <w:rFonts w:ascii="Cambria" w:hAnsi="Cambria"/>
          <w:b/>
          <w:sz w:val="24"/>
        </w:rPr>
        <w:t>Native American Heritage Day</w:t>
      </w:r>
    </w:p>
    <w:p w14:paraId="65456701" w14:textId="77777777" w:rsidR="00467C7B" w:rsidRDefault="00467C7B" w:rsidP="00467C7B">
      <w:pPr>
        <w:ind w:left="2880"/>
        <w:outlineLvl w:val="0"/>
        <w:rPr>
          <w:rFonts w:ascii="Cambria" w:hAnsi="Cambria"/>
          <w:b/>
          <w:sz w:val="24"/>
        </w:rPr>
      </w:pPr>
      <w:r w:rsidRPr="004117B9">
        <w:rPr>
          <w:rFonts w:ascii="Cambria" w:hAnsi="Cambria"/>
          <w:b/>
          <w:sz w:val="24"/>
        </w:rPr>
        <w:t xml:space="preserve">The </w:t>
      </w:r>
      <w:r>
        <w:rPr>
          <w:rFonts w:ascii="Cambria" w:hAnsi="Cambria"/>
          <w:b/>
          <w:sz w:val="24"/>
        </w:rPr>
        <w:t>week of C</w:t>
      </w:r>
      <w:r w:rsidRPr="004117B9">
        <w:rPr>
          <w:rFonts w:ascii="Cambria" w:hAnsi="Cambria"/>
          <w:b/>
          <w:sz w:val="24"/>
        </w:rPr>
        <w:t xml:space="preserve">hristmas  </w:t>
      </w:r>
    </w:p>
    <w:p w14:paraId="65456702" w14:textId="77777777" w:rsidR="00467C7B" w:rsidRPr="004117B9" w:rsidRDefault="00467C7B" w:rsidP="00467C7B">
      <w:pPr>
        <w:ind w:left="2880"/>
        <w:outlineLvl w:val="0"/>
        <w:rPr>
          <w:rFonts w:ascii="Cambria" w:hAnsi="Cambria"/>
          <w:b/>
          <w:sz w:val="24"/>
        </w:rPr>
      </w:pPr>
    </w:p>
    <w:p w14:paraId="65456703" w14:textId="5079D422" w:rsidR="00467C7B" w:rsidRPr="00D1665E" w:rsidRDefault="00467C7B" w:rsidP="00467C7B">
      <w:pPr>
        <w:jc w:val="both"/>
        <w:outlineLvl w:val="0"/>
        <w:rPr>
          <w:rFonts w:ascii="Cambria" w:hAnsi="Cambria"/>
          <w:i/>
          <w:color w:val="FF0000"/>
          <w:sz w:val="24"/>
        </w:rPr>
      </w:pPr>
      <w:r w:rsidRPr="00D1665E">
        <w:rPr>
          <w:rFonts w:ascii="Cambria" w:hAnsi="Cambria"/>
          <w:i/>
          <w:color w:val="FF0000"/>
          <w:sz w:val="24"/>
        </w:rPr>
        <w:t xml:space="preserve">*If any of these holidays fall on a weekend; then for Saturday holidays we will be closed on Friday and Sunday holidays </w:t>
      </w:r>
      <w:r w:rsidR="00EB374D" w:rsidRPr="00D1665E">
        <w:rPr>
          <w:rFonts w:ascii="Cambria" w:hAnsi="Cambria"/>
          <w:i/>
          <w:color w:val="FF0000"/>
          <w:sz w:val="24"/>
        </w:rPr>
        <w:t>will</w:t>
      </w:r>
      <w:r w:rsidRPr="00D1665E">
        <w:rPr>
          <w:rFonts w:ascii="Cambria" w:hAnsi="Cambria"/>
          <w:i/>
          <w:color w:val="FF0000"/>
          <w:sz w:val="24"/>
        </w:rPr>
        <w:t xml:space="preserve"> be closed on Monday. </w:t>
      </w:r>
      <w:r w:rsidRPr="00D1665E">
        <w:rPr>
          <w:rFonts w:ascii="Cambria" w:hAnsi="Cambria"/>
          <w:color w:val="FF0000"/>
          <w:sz w:val="24"/>
          <w:u w:val="single"/>
        </w:rPr>
        <w:t>Payments will not be adjusted for these holidays.</w:t>
      </w:r>
    </w:p>
    <w:p w14:paraId="65456704" w14:textId="77777777" w:rsidR="00467C7B" w:rsidRPr="004117B9" w:rsidRDefault="00467C7B">
      <w:pPr>
        <w:rPr>
          <w:rFonts w:ascii="Cambria" w:hAnsi="Cambria"/>
          <w:sz w:val="24"/>
        </w:rPr>
      </w:pPr>
    </w:p>
    <w:p w14:paraId="65456705" w14:textId="690BA8D9" w:rsidR="00467C7B" w:rsidRDefault="00467C7B">
      <w:pPr>
        <w:rPr>
          <w:rFonts w:ascii="Cambria" w:hAnsi="Cambria"/>
          <w:b/>
          <w:sz w:val="24"/>
          <w:u w:val="single"/>
        </w:rPr>
      </w:pPr>
      <w:r>
        <w:rPr>
          <w:rFonts w:ascii="Cambria" w:hAnsi="Cambria"/>
          <w:sz w:val="24"/>
        </w:rPr>
        <w:lastRenderedPageBreak/>
        <w:t>P</w:t>
      </w:r>
      <w:r w:rsidRPr="004117B9">
        <w:rPr>
          <w:rFonts w:ascii="Cambria" w:hAnsi="Cambria"/>
          <w:sz w:val="24"/>
        </w:rPr>
        <w:t>arent(s)/</w:t>
      </w:r>
      <w:proofErr w:type="gramStart"/>
      <w:r w:rsidRPr="004117B9">
        <w:rPr>
          <w:rFonts w:ascii="Cambria" w:hAnsi="Cambria"/>
          <w:sz w:val="24"/>
        </w:rPr>
        <w:t>guardian</w:t>
      </w:r>
      <w:proofErr w:type="gramEnd"/>
      <w:r w:rsidRPr="004117B9">
        <w:rPr>
          <w:rFonts w:ascii="Cambria" w:hAnsi="Cambria"/>
          <w:sz w:val="24"/>
        </w:rPr>
        <w:t xml:space="preserve"> are to give advanced written notice of two weeks for vacation days.  </w:t>
      </w:r>
      <w:r w:rsidRPr="007E1211">
        <w:rPr>
          <w:rFonts w:ascii="Cambria" w:hAnsi="Cambria"/>
          <w:b/>
          <w:sz w:val="24"/>
          <w:u w:val="single"/>
        </w:rPr>
        <w:t xml:space="preserve">Due to the staffing needs and monthly business expenses remain the same regardless of absences from the center; we do not make credit adjustments to your contracted monthly amount for vacations, </w:t>
      </w:r>
      <w:r w:rsidR="00E171A0" w:rsidRPr="007E1211">
        <w:rPr>
          <w:rFonts w:ascii="Cambria" w:hAnsi="Cambria"/>
          <w:b/>
          <w:sz w:val="24"/>
          <w:u w:val="single"/>
        </w:rPr>
        <w:t>absences,</w:t>
      </w:r>
      <w:r w:rsidRPr="007E1211">
        <w:rPr>
          <w:rFonts w:ascii="Cambria" w:hAnsi="Cambria"/>
          <w:b/>
          <w:sz w:val="24"/>
          <w:u w:val="single"/>
        </w:rPr>
        <w:t xml:space="preserve"> or sick days.</w:t>
      </w:r>
    </w:p>
    <w:p w14:paraId="4D6EB143" w14:textId="77777777" w:rsidR="00D7493D" w:rsidRDefault="00D7493D">
      <w:pPr>
        <w:rPr>
          <w:rFonts w:ascii="Cambria" w:hAnsi="Cambria"/>
          <w:b/>
          <w:sz w:val="24"/>
          <w:u w:val="single"/>
        </w:rPr>
      </w:pPr>
    </w:p>
    <w:p w14:paraId="6D87A52E" w14:textId="77777777" w:rsidR="00882546" w:rsidRDefault="00882546">
      <w:pPr>
        <w:rPr>
          <w:rFonts w:ascii="Cambria" w:hAnsi="Cambria"/>
          <w:b/>
          <w:sz w:val="24"/>
          <w:u w:val="single"/>
        </w:rPr>
      </w:pPr>
    </w:p>
    <w:p w14:paraId="2A93397F" w14:textId="2EB52ACE" w:rsidR="00D7493D" w:rsidRPr="007E1211" w:rsidRDefault="00D7493D" w:rsidP="00D7493D">
      <w:pPr>
        <w:pBdr>
          <w:bottom w:val="single" w:sz="4" w:space="1" w:color="auto"/>
        </w:pBdr>
        <w:ind w:left="90"/>
        <w:jc w:val="center"/>
        <w:outlineLvl w:val="0"/>
        <w:rPr>
          <w:rFonts w:ascii="Cambria" w:hAnsi="Cambria"/>
          <w:b/>
          <w:sz w:val="24"/>
        </w:rPr>
      </w:pPr>
      <w:r>
        <w:rPr>
          <w:rFonts w:ascii="Cambria" w:hAnsi="Cambria"/>
          <w:b/>
          <w:sz w:val="24"/>
        </w:rPr>
        <w:t xml:space="preserve">Termination of service Policy </w:t>
      </w:r>
      <w:r w:rsidRPr="004117B9">
        <w:rPr>
          <w:rFonts w:ascii="Cambria" w:hAnsi="Cambria"/>
          <w:b/>
          <w:i/>
          <w:sz w:val="24"/>
        </w:rPr>
        <w:t>WAC 1</w:t>
      </w:r>
      <w:r>
        <w:rPr>
          <w:rFonts w:ascii="Cambria" w:hAnsi="Cambria"/>
          <w:b/>
          <w:i/>
          <w:sz w:val="24"/>
        </w:rPr>
        <w:t>10-300-04</w:t>
      </w:r>
      <w:r w:rsidR="00CA6E3A">
        <w:rPr>
          <w:rFonts w:ascii="Cambria" w:hAnsi="Cambria"/>
          <w:b/>
          <w:i/>
          <w:sz w:val="24"/>
        </w:rPr>
        <w:t>8</w:t>
      </w:r>
      <w:r>
        <w:rPr>
          <w:rFonts w:ascii="Cambria" w:hAnsi="Cambria"/>
          <w:b/>
          <w:i/>
          <w:sz w:val="24"/>
        </w:rPr>
        <w:t>5</w:t>
      </w:r>
    </w:p>
    <w:p w14:paraId="65456706" w14:textId="77777777" w:rsidR="00467C7B" w:rsidRPr="004117B9" w:rsidRDefault="00467C7B">
      <w:pPr>
        <w:rPr>
          <w:rFonts w:ascii="Cambria" w:hAnsi="Cambria"/>
          <w:sz w:val="24"/>
        </w:rPr>
      </w:pPr>
    </w:p>
    <w:p w14:paraId="60FD9A17" w14:textId="2E0A2A5C" w:rsidR="008D3CF0" w:rsidRPr="008D3CF0" w:rsidRDefault="008D3CF0">
      <w:pPr>
        <w:pStyle w:val="BodyText3"/>
        <w:jc w:val="left"/>
        <w:rPr>
          <w:rFonts w:asciiTheme="majorHAnsi" w:hAnsiTheme="majorHAnsi"/>
        </w:rPr>
      </w:pPr>
      <w:r>
        <w:rPr>
          <w:rFonts w:asciiTheme="majorHAnsi" w:hAnsiTheme="majorHAnsi"/>
        </w:rPr>
        <w:t xml:space="preserve">SOL </w:t>
      </w:r>
      <w:r w:rsidRPr="008D3CF0">
        <w:rPr>
          <w:rFonts w:asciiTheme="majorHAnsi" w:hAnsiTheme="majorHAnsi"/>
        </w:rPr>
        <w:t xml:space="preserve">may terminate a child's services due to that child's parent or guardian's inability to meet the expectations and requirements of the early learning program. Expectations and requirements of the program may include unpaid bills, continual late arrivals, or a parent, guardian, or family member's inappropriate or unsafe behavior in or near early learning program space. </w:t>
      </w:r>
    </w:p>
    <w:p w14:paraId="263F917F" w14:textId="77777777" w:rsidR="008D3CF0" w:rsidRDefault="008D3CF0">
      <w:pPr>
        <w:pStyle w:val="BodyText3"/>
        <w:jc w:val="left"/>
      </w:pPr>
    </w:p>
    <w:p w14:paraId="65456707" w14:textId="0BE47F81" w:rsidR="00467C7B" w:rsidRPr="004117B9" w:rsidRDefault="00467C7B">
      <w:pPr>
        <w:pStyle w:val="BodyText3"/>
        <w:jc w:val="left"/>
        <w:rPr>
          <w:rFonts w:ascii="Cambria" w:hAnsi="Cambria"/>
        </w:rPr>
      </w:pPr>
      <w:r>
        <w:rPr>
          <w:rFonts w:ascii="Cambria" w:hAnsi="Cambria"/>
        </w:rPr>
        <w:t>P</w:t>
      </w:r>
      <w:r w:rsidRPr="004117B9">
        <w:rPr>
          <w:rFonts w:ascii="Cambria" w:hAnsi="Cambria"/>
        </w:rPr>
        <w:t>arent(s)/</w:t>
      </w:r>
      <w:r w:rsidR="00EB374D" w:rsidRPr="004117B9">
        <w:rPr>
          <w:rFonts w:ascii="Cambria" w:hAnsi="Cambria"/>
        </w:rPr>
        <w:t>guardians</w:t>
      </w:r>
      <w:r w:rsidRPr="004117B9">
        <w:rPr>
          <w:rFonts w:ascii="Cambria" w:hAnsi="Cambria"/>
        </w:rPr>
        <w:t xml:space="preserve"> are responsible to give one (1) month written notice if they are going to withdraw their child from center.  </w:t>
      </w:r>
      <w:r w:rsidR="008D3CF0" w:rsidRPr="004117B9">
        <w:rPr>
          <w:rFonts w:ascii="Cambria" w:hAnsi="Cambria"/>
        </w:rPr>
        <w:t>Otherwise,</w:t>
      </w:r>
      <w:r w:rsidRPr="004117B9">
        <w:rPr>
          <w:rFonts w:ascii="Cambria" w:hAnsi="Cambria"/>
        </w:rPr>
        <w:t xml:space="preserve"> failure to do so will result in an additional charge of (10) </w:t>
      </w:r>
      <w:r>
        <w:rPr>
          <w:rFonts w:ascii="Cambria" w:hAnsi="Cambria"/>
        </w:rPr>
        <w:t xml:space="preserve">days times the daily rate.  (10 X </w:t>
      </w:r>
      <w:r w:rsidRPr="004117B9">
        <w:rPr>
          <w:rFonts w:ascii="Cambria" w:hAnsi="Cambria"/>
        </w:rPr>
        <w:t>$daily rate)</w:t>
      </w:r>
    </w:p>
    <w:p w14:paraId="65456708" w14:textId="77777777" w:rsidR="00467C7B" w:rsidRPr="004117B9" w:rsidRDefault="00467C7B">
      <w:pPr>
        <w:rPr>
          <w:rFonts w:ascii="Cambria" w:hAnsi="Cambria"/>
          <w:sz w:val="24"/>
        </w:rPr>
      </w:pPr>
    </w:p>
    <w:p w14:paraId="65456709" w14:textId="457236C9" w:rsidR="00467C7B" w:rsidRPr="004117B9" w:rsidRDefault="00467C7B">
      <w:pPr>
        <w:rPr>
          <w:rFonts w:ascii="Cambria" w:hAnsi="Cambria"/>
          <w:sz w:val="24"/>
        </w:rPr>
      </w:pPr>
      <w:r>
        <w:rPr>
          <w:rFonts w:ascii="Cambria" w:hAnsi="Cambria"/>
          <w:sz w:val="24"/>
        </w:rPr>
        <w:t>W</w:t>
      </w:r>
      <w:r w:rsidRPr="004117B9">
        <w:rPr>
          <w:rFonts w:ascii="Cambria" w:hAnsi="Cambria"/>
          <w:sz w:val="24"/>
        </w:rPr>
        <w:t>hen a child is withdrawn</w:t>
      </w:r>
      <w:r>
        <w:rPr>
          <w:rFonts w:ascii="Cambria" w:hAnsi="Cambria"/>
          <w:sz w:val="24"/>
        </w:rPr>
        <w:t xml:space="preserve"> from Seed of Life Center for Early Learning and Preschool, </w:t>
      </w:r>
      <w:r w:rsidR="00E0727A">
        <w:rPr>
          <w:rFonts w:ascii="Cambria" w:hAnsi="Cambria"/>
          <w:sz w:val="24"/>
        </w:rPr>
        <w:t>INC</w:t>
      </w:r>
      <w:r w:rsidRPr="004117B9">
        <w:rPr>
          <w:rFonts w:ascii="Cambria" w:hAnsi="Cambria"/>
          <w:sz w:val="24"/>
        </w:rPr>
        <w:t xml:space="preserve"> a refund of one (1) week will be issued only if payment has already been made fo</w:t>
      </w:r>
      <w:r w:rsidR="000E5F7D">
        <w:rPr>
          <w:rFonts w:ascii="Cambria" w:hAnsi="Cambria"/>
          <w:sz w:val="24"/>
        </w:rPr>
        <w:t>r the month they are leaving. T</w:t>
      </w:r>
      <w:r w:rsidRPr="004117B9">
        <w:rPr>
          <w:rFonts w:ascii="Cambria" w:hAnsi="Cambria"/>
          <w:sz w:val="24"/>
        </w:rPr>
        <w:t>his only applies if the child is withdrawn during the month and</w:t>
      </w:r>
      <w:r w:rsidR="000E5F7D">
        <w:rPr>
          <w:rFonts w:ascii="Cambria" w:hAnsi="Cambria"/>
          <w:sz w:val="24"/>
        </w:rPr>
        <w:t xml:space="preserve"> one </w:t>
      </w:r>
      <w:r w:rsidR="00EB374D">
        <w:rPr>
          <w:rFonts w:ascii="Cambria" w:hAnsi="Cambria"/>
          <w:sz w:val="24"/>
        </w:rPr>
        <w:t>month’s</w:t>
      </w:r>
      <w:r w:rsidR="000E5F7D">
        <w:rPr>
          <w:rFonts w:ascii="Cambria" w:hAnsi="Cambria"/>
          <w:sz w:val="24"/>
        </w:rPr>
        <w:t xml:space="preserve"> notice was not given</w:t>
      </w:r>
      <w:r w:rsidR="00025DB5">
        <w:rPr>
          <w:rFonts w:ascii="Cambria" w:hAnsi="Cambria"/>
          <w:sz w:val="24"/>
        </w:rPr>
        <w:t xml:space="preserve"> due to an unforeseen emergency</w:t>
      </w:r>
      <w:r>
        <w:rPr>
          <w:rFonts w:ascii="Cambria" w:hAnsi="Cambria"/>
          <w:sz w:val="24"/>
        </w:rPr>
        <w:t>.</w:t>
      </w:r>
    </w:p>
    <w:p w14:paraId="6545670A" w14:textId="77777777" w:rsidR="00467C7B" w:rsidRPr="004117B9" w:rsidRDefault="00467C7B">
      <w:pPr>
        <w:rPr>
          <w:rFonts w:ascii="Cambria" w:hAnsi="Cambria"/>
          <w:sz w:val="24"/>
        </w:rPr>
      </w:pPr>
    </w:p>
    <w:p w14:paraId="16AFE194" w14:textId="77777777" w:rsidR="00AE1505" w:rsidRDefault="00AE1505" w:rsidP="00467C7B">
      <w:pPr>
        <w:pBdr>
          <w:bottom w:val="single" w:sz="4" w:space="1" w:color="auto"/>
        </w:pBdr>
        <w:jc w:val="center"/>
        <w:rPr>
          <w:rFonts w:ascii="Cambria" w:hAnsi="Cambria"/>
          <w:b/>
          <w:sz w:val="24"/>
        </w:rPr>
      </w:pPr>
    </w:p>
    <w:p w14:paraId="6545670B" w14:textId="72189A22" w:rsidR="00467C7B" w:rsidRPr="000D4656" w:rsidRDefault="00467C7B" w:rsidP="00467C7B">
      <w:pPr>
        <w:pBdr>
          <w:bottom w:val="single" w:sz="4" w:space="1" w:color="auto"/>
        </w:pBdr>
        <w:jc w:val="center"/>
        <w:rPr>
          <w:rFonts w:ascii="Cambria" w:hAnsi="Cambria"/>
          <w:b/>
          <w:sz w:val="24"/>
        </w:rPr>
      </w:pPr>
      <w:r w:rsidRPr="000D4656">
        <w:rPr>
          <w:rFonts w:ascii="Cambria" w:hAnsi="Cambria"/>
          <w:b/>
          <w:sz w:val="24"/>
        </w:rPr>
        <w:t>Curriculum Policy</w:t>
      </w:r>
      <w:r w:rsidR="00632814">
        <w:rPr>
          <w:rFonts w:ascii="Cambria" w:hAnsi="Cambria"/>
          <w:b/>
          <w:sz w:val="24"/>
        </w:rPr>
        <w:t>, Developmental Screening</w:t>
      </w:r>
      <w:r w:rsidR="00146500">
        <w:rPr>
          <w:rFonts w:ascii="Cambria" w:hAnsi="Cambria"/>
          <w:b/>
          <w:sz w:val="24"/>
        </w:rPr>
        <w:t>, School Rea</w:t>
      </w:r>
      <w:r w:rsidR="00587221">
        <w:rPr>
          <w:rFonts w:ascii="Cambria" w:hAnsi="Cambria"/>
          <w:b/>
          <w:sz w:val="24"/>
        </w:rPr>
        <w:t xml:space="preserve">diness </w:t>
      </w:r>
      <w:r w:rsidR="00632814">
        <w:rPr>
          <w:rFonts w:ascii="Cambria" w:hAnsi="Cambria"/>
          <w:b/>
          <w:sz w:val="24"/>
        </w:rPr>
        <w:t>&amp; Communication to Parents/Guardians</w:t>
      </w:r>
      <w:r w:rsidR="00CC7CBD">
        <w:rPr>
          <w:rFonts w:ascii="Cambria" w:hAnsi="Cambria"/>
          <w:b/>
          <w:sz w:val="24"/>
        </w:rPr>
        <w:t xml:space="preserve"> </w:t>
      </w:r>
      <w:r w:rsidR="00CC7CBD" w:rsidRPr="00CC7CBD">
        <w:rPr>
          <w:rFonts w:ascii="Cambria" w:hAnsi="Cambria"/>
          <w:b/>
          <w:i/>
          <w:iCs/>
          <w:sz w:val="24"/>
        </w:rPr>
        <w:t>WAC 110-300-0055</w:t>
      </w:r>
      <w:r w:rsidR="003C1396">
        <w:rPr>
          <w:rFonts w:ascii="Cambria" w:hAnsi="Cambria"/>
          <w:b/>
          <w:i/>
          <w:iCs/>
          <w:sz w:val="24"/>
        </w:rPr>
        <w:t xml:space="preserve">, </w:t>
      </w:r>
      <w:r w:rsidR="00147D07">
        <w:rPr>
          <w:rFonts w:ascii="Cambria" w:hAnsi="Cambria"/>
          <w:b/>
          <w:i/>
          <w:iCs/>
          <w:sz w:val="24"/>
        </w:rPr>
        <w:t xml:space="preserve">080, 085, </w:t>
      </w:r>
      <w:r w:rsidR="00F87322">
        <w:rPr>
          <w:rFonts w:ascii="Cambria" w:hAnsi="Cambria"/>
          <w:b/>
          <w:i/>
          <w:iCs/>
          <w:sz w:val="24"/>
        </w:rPr>
        <w:t>0160</w:t>
      </w:r>
      <w:r w:rsidR="00025DB5">
        <w:rPr>
          <w:rFonts w:ascii="Cambria" w:hAnsi="Cambria"/>
          <w:b/>
          <w:i/>
          <w:iCs/>
          <w:sz w:val="24"/>
        </w:rPr>
        <w:t>, 0305</w:t>
      </w:r>
    </w:p>
    <w:p w14:paraId="6545670C" w14:textId="77777777" w:rsidR="00467C7B" w:rsidRPr="00627F5F" w:rsidRDefault="00467C7B" w:rsidP="00467C7B">
      <w:pPr>
        <w:jc w:val="center"/>
      </w:pPr>
      <w:r>
        <w:t>NAEYC 2.A.02, .03, .04, .05, .06, 3.F.03</w:t>
      </w:r>
      <w:r w:rsidR="000520E7">
        <w:t>, 10.B.08</w:t>
      </w:r>
    </w:p>
    <w:p w14:paraId="6545670D" w14:textId="77777777" w:rsidR="00467C7B" w:rsidRPr="000D4656" w:rsidRDefault="00467C7B" w:rsidP="00467C7B">
      <w:pPr>
        <w:jc w:val="center"/>
        <w:rPr>
          <w:rFonts w:ascii="Cambria" w:hAnsi="Cambria"/>
          <w:sz w:val="24"/>
        </w:rPr>
      </w:pPr>
    </w:p>
    <w:p w14:paraId="6545670E" w14:textId="2CAD6132" w:rsidR="00467C7B" w:rsidRPr="000D4656" w:rsidRDefault="00467C7B" w:rsidP="00467C7B">
      <w:pPr>
        <w:rPr>
          <w:rFonts w:ascii="Cambria" w:hAnsi="Cambria"/>
          <w:sz w:val="24"/>
        </w:rPr>
      </w:pPr>
      <w:r w:rsidRPr="000D4656">
        <w:rPr>
          <w:rFonts w:ascii="Cambria" w:hAnsi="Cambria"/>
          <w:sz w:val="24"/>
        </w:rPr>
        <w:t xml:space="preserve">Seed of Life Center for Early Learning and Preschool, </w:t>
      </w:r>
      <w:r w:rsidR="00E0727A">
        <w:rPr>
          <w:rFonts w:ascii="Cambria" w:hAnsi="Cambria"/>
          <w:sz w:val="24"/>
        </w:rPr>
        <w:t>INC</w:t>
      </w:r>
      <w:r w:rsidRPr="000D4656">
        <w:rPr>
          <w:rFonts w:ascii="Cambria" w:hAnsi="Cambria"/>
          <w:sz w:val="24"/>
        </w:rPr>
        <w:t xml:space="preserve"> curriculum provides a coherent focus for planning children’s experiences, allowing adaptations, and modifications to ensure inclusive academic access.  Educators are guided by intentional implementation of learning opportunities consistent in a </w:t>
      </w:r>
      <w:r w:rsidR="003C1396" w:rsidRPr="000D4656">
        <w:rPr>
          <w:rFonts w:ascii="Cambria" w:hAnsi="Cambria"/>
          <w:sz w:val="24"/>
        </w:rPr>
        <w:t>culturally</w:t>
      </w:r>
      <w:r w:rsidRPr="000D4656">
        <w:rPr>
          <w:rFonts w:ascii="Cambria" w:hAnsi="Cambria"/>
          <w:sz w:val="24"/>
        </w:rPr>
        <w:t xml:space="preserve"> competent environment, which encourages educators and parents to cooperatively work together</w:t>
      </w:r>
      <w:r>
        <w:rPr>
          <w:rFonts w:ascii="Cambria" w:hAnsi="Cambria"/>
          <w:sz w:val="24"/>
        </w:rPr>
        <w:t xml:space="preserve"> and supports individualized learning</w:t>
      </w:r>
      <w:r w:rsidRPr="000D4656">
        <w:rPr>
          <w:rFonts w:ascii="Cambria" w:hAnsi="Cambria"/>
          <w:sz w:val="24"/>
        </w:rPr>
        <w:t xml:space="preserve">.  </w:t>
      </w:r>
      <w:r>
        <w:rPr>
          <w:rFonts w:ascii="Cambria" w:hAnsi="Cambria"/>
          <w:sz w:val="24"/>
        </w:rPr>
        <w:t>(NAEYC 2.A.02, .03, .04, .06, 3.F.03)</w:t>
      </w:r>
    </w:p>
    <w:p w14:paraId="6545670F" w14:textId="77777777" w:rsidR="00467C7B" w:rsidRPr="000D4656" w:rsidRDefault="00467C7B" w:rsidP="00467C7B">
      <w:pPr>
        <w:rPr>
          <w:rFonts w:ascii="Cambria" w:hAnsi="Cambria"/>
          <w:sz w:val="24"/>
        </w:rPr>
      </w:pPr>
    </w:p>
    <w:p w14:paraId="65456710" w14:textId="77777777" w:rsidR="00467C7B" w:rsidRDefault="00E0727A" w:rsidP="00467C7B">
      <w:pPr>
        <w:rPr>
          <w:rFonts w:ascii="Cambria" w:hAnsi="Cambria"/>
          <w:sz w:val="24"/>
        </w:rPr>
      </w:pPr>
      <w:r>
        <w:rPr>
          <w:rFonts w:ascii="Cambria" w:hAnsi="Cambria"/>
          <w:sz w:val="24"/>
        </w:rPr>
        <w:t>Teaching Strategies Gold</w:t>
      </w:r>
      <w:r w:rsidR="00467C7B" w:rsidRPr="000D4656">
        <w:rPr>
          <w:rFonts w:ascii="Cambria" w:hAnsi="Cambria"/>
          <w:sz w:val="24"/>
        </w:rPr>
        <w:t xml:space="preserve"> supports the mission and philosophy of S</w:t>
      </w:r>
      <w:r w:rsidR="00A2687E">
        <w:rPr>
          <w:rFonts w:ascii="Cambria" w:hAnsi="Cambria"/>
          <w:sz w:val="24"/>
        </w:rPr>
        <w:t xml:space="preserve">OL by being in alignment </w:t>
      </w:r>
      <w:r w:rsidR="00467C7B" w:rsidRPr="000D4656">
        <w:rPr>
          <w:rFonts w:ascii="Cambria" w:hAnsi="Cambria"/>
          <w:sz w:val="24"/>
        </w:rPr>
        <w:t>in</w:t>
      </w:r>
      <w:r w:rsidR="00A2687E">
        <w:rPr>
          <w:rFonts w:ascii="Cambria" w:hAnsi="Cambria"/>
          <w:sz w:val="24"/>
        </w:rPr>
        <w:t xml:space="preserve"> the</w:t>
      </w:r>
      <w:r w:rsidR="00467C7B" w:rsidRPr="000D4656">
        <w:rPr>
          <w:rFonts w:ascii="Cambria" w:hAnsi="Cambria"/>
          <w:sz w:val="24"/>
        </w:rPr>
        <w:t xml:space="preserve"> following focus areas: language, </w:t>
      </w:r>
      <w:r>
        <w:rPr>
          <w:rFonts w:ascii="Cambria" w:hAnsi="Cambria"/>
          <w:sz w:val="24"/>
        </w:rPr>
        <w:t xml:space="preserve">literacy, </w:t>
      </w:r>
      <w:r w:rsidR="00467C7B" w:rsidRPr="000D4656">
        <w:rPr>
          <w:rFonts w:ascii="Cambria" w:hAnsi="Cambria"/>
          <w:sz w:val="24"/>
        </w:rPr>
        <w:t xml:space="preserve">cognitive, </w:t>
      </w:r>
      <w:r>
        <w:rPr>
          <w:rFonts w:ascii="Cambria" w:hAnsi="Cambria"/>
          <w:sz w:val="24"/>
        </w:rPr>
        <w:t xml:space="preserve">mathematics, science and technology, social studies, </w:t>
      </w:r>
      <w:r w:rsidR="00467C7B" w:rsidRPr="000D4656">
        <w:rPr>
          <w:rFonts w:ascii="Cambria" w:hAnsi="Cambria"/>
          <w:sz w:val="24"/>
        </w:rPr>
        <w:t>physical, creative</w:t>
      </w:r>
      <w:r>
        <w:rPr>
          <w:rFonts w:ascii="Cambria" w:hAnsi="Cambria"/>
          <w:sz w:val="24"/>
        </w:rPr>
        <w:t xml:space="preserve"> arts</w:t>
      </w:r>
      <w:r w:rsidR="00467C7B" w:rsidRPr="000D4656">
        <w:rPr>
          <w:rFonts w:ascii="Cambria" w:hAnsi="Cambria"/>
          <w:sz w:val="24"/>
        </w:rPr>
        <w:t>, independent, social-emotional growth and development, and conflict resolution. The developmental continuum is an ongoing individual assessment of the child’s progress over a course of time and reinforces the home language of c</w:t>
      </w:r>
      <w:r w:rsidR="00467C7B">
        <w:rPr>
          <w:rFonts w:ascii="Cambria" w:hAnsi="Cambria"/>
          <w:sz w:val="24"/>
        </w:rPr>
        <w:t>hildren and communities served. (NAEYC 2.A.02, .03, .04, .05)</w:t>
      </w:r>
    </w:p>
    <w:p w14:paraId="65456711" w14:textId="77777777" w:rsidR="00467C7B" w:rsidRDefault="00467C7B" w:rsidP="00467C7B">
      <w:pPr>
        <w:rPr>
          <w:rFonts w:ascii="Cambria" w:hAnsi="Cambria"/>
          <w:sz w:val="24"/>
        </w:rPr>
      </w:pPr>
    </w:p>
    <w:p w14:paraId="65456712" w14:textId="7C40616F" w:rsidR="00467C7B" w:rsidRPr="000D4656" w:rsidRDefault="00467C7B" w:rsidP="00467C7B">
      <w:pPr>
        <w:rPr>
          <w:rFonts w:ascii="Cambria" w:hAnsi="Cambria"/>
          <w:sz w:val="24"/>
        </w:rPr>
      </w:pPr>
      <w:r>
        <w:rPr>
          <w:rFonts w:ascii="Cambria" w:hAnsi="Cambria"/>
          <w:sz w:val="24"/>
        </w:rPr>
        <w:t xml:space="preserve">Assessment and Health Screening Policy </w:t>
      </w:r>
      <w:proofErr w:type="gramStart"/>
      <w:r>
        <w:rPr>
          <w:rFonts w:ascii="Cambria" w:hAnsi="Cambria"/>
          <w:sz w:val="24"/>
        </w:rPr>
        <w:t>is</w:t>
      </w:r>
      <w:proofErr w:type="gramEnd"/>
      <w:r>
        <w:rPr>
          <w:rFonts w:ascii="Cambria" w:hAnsi="Cambria"/>
          <w:sz w:val="24"/>
        </w:rPr>
        <w:t xml:space="preserve"> an additional document given at orientation.</w:t>
      </w:r>
      <w:r w:rsidR="00FF75CE">
        <w:rPr>
          <w:rFonts w:ascii="Cambria" w:hAnsi="Cambria"/>
          <w:sz w:val="24"/>
        </w:rPr>
        <w:t xml:space="preserve"> All children will receive a developmental screening upon enrollment, on-site, and conducted by health-care </w:t>
      </w:r>
      <w:r w:rsidR="00EB374D">
        <w:rPr>
          <w:rFonts w:ascii="Cambria" w:hAnsi="Cambria"/>
          <w:sz w:val="24"/>
        </w:rPr>
        <w:t>providers</w:t>
      </w:r>
      <w:r w:rsidR="00FF75CE">
        <w:rPr>
          <w:rFonts w:ascii="Cambria" w:hAnsi="Cambria"/>
          <w:sz w:val="24"/>
        </w:rPr>
        <w:t xml:space="preserve">.   </w:t>
      </w:r>
      <w:r w:rsidR="00A42FD8">
        <w:rPr>
          <w:rFonts w:ascii="Cambria" w:hAnsi="Cambria"/>
          <w:sz w:val="24"/>
        </w:rPr>
        <w:t>The Deve</w:t>
      </w:r>
      <w:r w:rsidR="009C6B72">
        <w:rPr>
          <w:rFonts w:ascii="Cambria" w:hAnsi="Cambria"/>
          <w:sz w:val="24"/>
        </w:rPr>
        <w:t>lopmental screening includes ASQ, ASQ-SE</w:t>
      </w:r>
      <w:proofErr w:type="gramStart"/>
      <w:r w:rsidR="009C6B72">
        <w:rPr>
          <w:rFonts w:ascii="Cambria" w:hAnsi="Cambria"/>
          <w:sz w:val="24"/>
        </w:rPr>
        <w:t xml:space="preserve">, </w:t>
      </w:r>
      <w:r w:rsidR="00FF75CE">
        <w:rPr>
          <w:rFonts w:ascii="Cambria" w:hAnsi="Cambria"/>
          <w:sz w:val="24"/>
        </w:rPr>
        <w:t>TSG</w:t>
      </w:r>
      <w:proofErr w:type="gramEnd"/>
      <w:r w:rsidR="00FF75CE">
        <w:rPr>
          <w:rFonts w:ascii="Cambria" w:hAnsi="Cambria"/>
          <w:sz w:val="24"/>
        </w:rPr>
        <w:t xml:space="preserve"> assessments will be 2 -3 times a year depending on age group. </w:t>
      </w:r>
    </w:p>
    <w:p w14:paraId="1BCEFB33" w14:textId="76965DEF" w:rsidR="00882546" w:rsidRDefault="00177988" w:rsidP="00467C7B">
      <w:pPr>
        <w:pBdr>
          <w:bottom w:val="single" w:sz="4" w:space="1" w:color="auto"/>
        </w:pBdr>
        <w:jc w:val="center"/>
        <w:outlineLvl w:val="0"/>
        <w:rPr>
          <w:rFonts w:ascii="Cambria" w:hAnsi="Cambria"/>
          <w:b/>
          <w:sz w:val="24"/>
        </w:rPr>
      </w:pPr>
      <w:r>
        <w:rPr>
          <w:rFonts w:ascii="Cambria" w:hAnsi="Cambria"/>
          <w:b/>
          <w:sz w:val="24"/>
        </w:rPr>
        <w:lastRenderedPageBreak/>
        <w:t xml:space="preserve">                                                                                      </w:t>
      </w:r>
    </w:p>
    <w:p w14:paraId="69A76234" w14:textId="77777777" w:rsidR="006D3574" w:rsidRDefault="00467C7B" w:rsidP="00467C7B">
      <w:pPr>
        <w:pBdr>
          <w:bottom w:val="single" w:sz="4" w:space="1" w:color="auto"/>
        </w:pBdr>
        <w:jc w:val="center"/>
        <w:outlineLvl w:val="0"/>
        <w:rPr>
          <w:rFonts w:ascii="Cambria" w:hAnsi="Cambria"/>
          <w:b/>
          <w:sz w:val="24"/>
        </w:rPr>
      </w:pPr>
      <w:r>
        <w:rPr>
          <w:rFonts w:ascii="Cambria" w:hAnsi="Cambria"/>
          <w:b/>
          <w:sz w:val="24"/>
        </w:rPr>
        <w:t>Play and Learning M</w:t>
      </w:r>
      <w:r w:rsidRPr="007E1211">
        <w:rPr>
          <w:rFonts w:ascii="Cambria" w:hAnsi="Cambria"/>
          <w:b/>
          <w:sz w:val="24"/>
        </w:rPr>
        <w:t>aterials</w:t>
      </w:r>
      <w:r w:rsidR="00233FAD">
        <w:rPr>
          <w:rFonts w:ascii="Cambria" w:hAnsi="Cambria"/>
          <w:b/>
          <w:sz w:val="24"/>
        </w:rPr>
        <w:t xml:space="preserve"> Procedure</w:t>
      </w:r>
      <w:r w:rsidRPr="007E1211">
        <w:rPr>
          <w:rFonts w:ascii="Cambria" w:hAnsi="Cambria"/>
          <w:b/>
          <w:sz w:val="24"/>
        </w:rPr>
        <w:t xml:space="preserve"> </w:t>
      </w:r>
    </w:p>
    <w:p w14:paraId="65456714" w14:textId="16983EA1" w:rsidR="00467C7B" w:rsidRPr="007E1211" w:rsidRDefault="00467C7B" w:rsidP="00467C7B">
      <w:pPr>
        <w:pBdr>
          <w:bottom w:val="single" w:sz="4" w:space="1" w:color="auto"/>
        </w:pBdr>
        <w:jc w:val="center"/>
        <w:outlineLvl w:val="0"/>
        <w:rPr>
          <w:rFonts w:ascii="Cambria" w:hAnsi="Cambria"/>
          <w:b/>
          <w:sz w:val="24"/>
        </w:rPr>
      </w:pPr>
      <w:r w:rsidRPr="007E1211">
        <w:rPr>
          <w:rFonts w:ascii="Cambria" w:hAnsi="Cambria"/>
          <w:b/>
          <w:i/>
          <w:sz w:val="24"/>
        </w:rPr>
        <w:t>WAC-1</w:t>
      </w:r>
      <w:r w:rsidR="00AA28D0">
        <w:rPr>
          <w:rFonts w:ascii="Cambria" w:hAnsi="Cambria"/>
          <w:b/>
          <w:i/>
          <w:sz w:val="24"/>
        </w:rPr>
        <w:t>10-300-0135</w:t>
      </w:r>
      <w:r w:rsidR="0087075A">
        <w:rPr>
          <w:rFonts w:ascii="Cambria" w:hAnsi="Cambria"/>
          <w:b/>
          <w:i/>
          <w:sz w:val="24"/>
        </w:rPr>
        <w:t xml:space="preserve">, </w:t>
      </w:r>
      <w:r w:rsidR="00026C39">
        <w:rPr>
          <w:rFonts w:ascii="Cambria" w:hAnsi="Cambria"/>
          <w:b/>
          <w:i/>
          <w:sz w:val="24"/>
        </w:rPr>
        <w:t>0140, 0145</w:t>
      </w:r>
      <w:r w:rsidR="00013C4F">
        <w:rPr>
          <w:rFonts w:ascii="Cambria" w:hAnsi="Cambria"/>
          <w:b/>
          <w:i/>
          <w:sz w:val="24"/>
        </w:rPr>
        <w:t xml:space="preserve">, </w:t>
      </w:r>
      <w:r w:rsidR="00333DCE">
        <w:rPr>
          <w:rFonts w:ascii="Cambria" w:hAnsi="Cambria"/>
          <w:b/>
          <w:i/>
          <w:sz w:val="24"/>
        </w:rPr>
        <w:t xml:space="preserve">0165, </w:t>
      </w:r>
      <w:r w:rsidR="006D3574">
        <w:rPr>
          <w:rFonts w:ascii="Cambria" w:hAnsi="Cambria"/>
          <w:b/>
          <w:i/>
          <w:sz w:val="24"/>
        </w:rPr>
        <w:t xml:space="preserve">0295, 0296, </w:t>
      </w:r>
      <w:r w:rsidR="008D62A7">
        <w:rPr>
          <w:rFonts w:ascii="Cambria" w:hAnsi="Cambria"/>
          <w:b/>
          <w:i/>
          <w:sz w:val="24"/>
        </w:rPr>
        <w:t>0</w:t>
      </w:r>
      <w:r w:rsidR="00013C4F">
        <w:rPr>
          <w:rFonts w:ascii="Cambria" w:hAnsi="Cambria"/>
          <w:b/>
          <w:i/>
          <w:sz w:val="24"/>
        </w:rPr>
        <w:t>360</w:t>
      </w:r>
    </w:p>
    <w:p w14:paraId="65456715" w14:textId="77777777" w:rsidR="00467C7B" w:rsidRPr="00627F5F" w:rsidRDefault="00467C7B" w:rsidP="00467C7B">
      <w:pPr>
        <w:jc w:val="center"/>
      </w:pPr>
      <w:r>
        <w:t>NAEYC 3.D.01, 5.A.06, 9.C.08, 9.D.03</w:t>
      </w:r>
    </w:p>
    <w:p w14:paraId="65456716" w14:textId="77777777" w:rsidR="00467C7B" w:rsidRPr="004117B9" w:rsidRDefault="00467C7B" w:rsidP="00467C7B">
      <w:pPr>
        <w:jc w:val="center"/>
        <w:rPr>
          <w:rFonts w:ascii="Cambria" w:hAnsi="Cambria"/>
          <w:sz w:val="24"/>
        </w:rPr>
      </w:pPr>
    </w:p>
    <w:p w14:paraId="65456717" w14:textId="0575E49D" w:rsidR="00467C7B" w:rsidRPr="004117B9" w:rsidRDefault="00467C7B" w:rsidP="00467C7B">
      <w:pPr>
        <w:pStyle w:val="BodyText"/>
        <w:rPr>
          <w:rFonts w:ascii="Cambria" w:hAnsi="Cambria"/>
        </w:rPr>
      </w:pPr>
      <w:r>
        <w:rPr>
          <w:rFonts w:ascii="Cambria" w:hAnsi="Cambria"/>
        </w:rPr>
        <w:t>Outdoor/I</w:t>
      </w:r>
      <w:r w:rsidRPr="004117B9">
        <w:rPr>
          <w:rFonts w:ascii="Cambria" w:hAnsi="Cambria"/>
        </w:rPr>
        <w:t xml:space="preserve">ndoor play is a safe environment with an equivalent play area.  </w:t>
      </w:r>
      <w:r>
        <w:rPr>
          <w:rFonts w:ascii="Cambria" w:hAnsi="Cambria"/>
        </w:rPr>
        <w:t>Staff ratios are maintained both indoors, outdoors, and on field trips. S</w:t>
      </w:r>
      <w:r w:rsidRPr="004117B9">
        <w:rPr>
          <w:rFonts w:ascii="Cambria" w:hAnsi="Cambria"/>
        </w:rPr>
        <w:t xml:space="preserve">taff ratios and group size </w:t>
      </w:r>
      <w:r w:rsidR="006C2768" w:rsidRPr="004117B9">
        <w:rPr>
          <w:rFonts w:ascii="Cambria" w:hAnsi="Cambria"/>
        </w:rPr>
        <w:t>always stay small with the children in sight and hearing</w:t>
      </w:r>
      <w:r w:rsidRPr="004117B9">
        <w:rPr>
          <w:rFonts w:ascii="Cambria" w:hAnsi="Cambria"/>
        </w:rPr>
        <w:t>.</w:t>
      </w:r>
      <w:r>
        <w:rPr>
          <w:rFonts w:ascii="Cambria" w:hAnsi="Cambria"/>
        </w:rPr>
        <w:t xml:space="preserve">  Both the outdoor and indoor experience includes </w:t>
      </w:r>
      <w:r w:rsidRPr="004117B9">
        <w:rPr>
          <w:rFonts w:ascii="Cambria" w:hAnsi="Cambria"/>
        </w:rPr>
        <w:t xml:space="preserve">climbing, pushing, pulling, balancing, riding, </w:t>
      </w:r>
      <w:r w:rsidR="00E171A0" w:rsidRPr="004117B9">
        <w:rPr>
          <w:rFonts w:ascii="Cambria" w:hAnsi="Cambria"/>
        </w:rPr>
        <w:t>age-appropriate</w:t>
      </w:r>
      <w:r w:rsidRPr="004117B9">
        <w:rPr>
          <w:rFonts w:ascii="Cambria" w:hAnsi="Cambria"/>
        </w:rPr>
        <w:t xml:space="preserve"> learning and play materials that promote social development, intellectual ability, language development &amp; communication, self-help skills, sensory stimulation, large and small muscle development, creative </w:t>
      </w:r>
      <w:r w:rsidR="00E171A0" w:rsidRPr="004117B9">
        <w:rPr>
          <w:rFonts w:ascii="Cambria" w:hAnsi="Cambria"/>
        </w:rPr>
        <w:t>expressions,</w:t>
      </w:r>
      <w:r w:rsidRPr="004117B9">
        <w:rPr>
          <w:rFonts w:ascii="Cambria" w:hAnsi="Cambria"/>
        </w:rPr>
        <w:t xml:space="preserve"> and interaction with staff that are nurturing, supportive and respectful.</w:t>
      </w:r>
      <w:r>
        <w:rPr>
          <w:rFonts w:ascii="Cambria" w:hAnsi="Cambria"/>
        </w:rPr>
        <w:t xml:space="preserve">  All toys provide a variety of easily accessible learning and play materials </w:t>
      </w:r>
      <w:r w:rsidR="00EB374D">
        <w:rPr>
          <w:rFonts w:ascii="Cambria" w:hAnsi="Cambria"/>
        </w:rPr>
        <w:t>for the individual</w:t>
      </w:r>
      <w:r>
        <w:rPr>
          <w:rFonts w:ascii="Cambria" w:hAnsi="Cambria"/>
        </w:rPr>
        <w:t xml:space="preserve"> needs of children in care. </w:t>
      </w:r>
    </w:p>
    <w:p w14:paraId="65456718" w14:textId="77777777" w:rsidR="00467C7B" w:rsidRDefault="00467C7B">
      <w:pPr>
        <w:rPr>
          <w:rFonts w:ascii="Cambria" w:hAnsi="Cambria"/>
          <w:sz w:val="24"/>
        </w:rPr>
      </w:pPr>
    </w:p>
    <w:p w14:paraId="65456719" w14:textId="48A6B3CB" w:rsidR="00467C7B" w:rsidRDefault="00467C7B">
      <w:pPr>
        <w:rPr>
          <w:rFonts w:ascii="Cambria" w:hAnsi="Cambria"/>
          <w:sz w:val="24"/>
        </w:rPr>
      </w:pPr>
      <w:r>
        <w:rPr>
          <w:rFonts w:ascii="Cambria" w:hAnsi="Cambria"/>
          <w:sz w:val="24"/>
        </w:rPr>
        <w:t xml:space="preserve">Children are provided daily opportunities for </w:t>
      </w:r>
      <w:r w:rsidR="00EB374D">
        <w:rPr>
          <w:rFonts w:ascii="Cambria" w:hAnsi="Cambria"/>
          <w:sz w:val="24"/>
        </w:rPr>
        <w:t>indoor</w:t>
      </w:r>
      <w:r>
        <w:rPr>
          <w:rFonts w:ascii="Cambria" w:hAnsi="Cambria"/>
          <w:sz w:val="24"/>
        </w:rPr>
        <w:t xml:space="preserve"> and outdoor activities, which a schedule is posted in every classroom (except when weather, air quality, and environmental safety conditions pose a health risk as defined by Department of Early Learning).  Daily activities include child initiated, staff initiated, individual choices for play, creative expression, group activity, active activity, and both fine and large gross motor activity. Equipment meets the national safety standards and is </w:t>
      </w:r>
      <w:r w:rsidR="006C2768">
        <w:rPr>
          <w:rFonts w:ascii="Cambria" w:hAnsi="Cambria"/>
          <w:sz w:val="24"/>
        </w:rPr>
        <w:t>always supervised</w:t>
      </w:r>
      <w:r>
        <w:rPr>
          <w:rFonts w:ascii="Cambria" w:hAnsi="Cambria"/>
          <w:sz w:val="24"/>
        </w:rPr>
        <w:t>. (NAEYC 3.D.01, 5.A.06)</w:t>
      </w:r>
    </w:p>
    <w:p w14:paraId="6545671A" w14:textId="77777777" w:rsidR="00467C7B" w:rsidRDefault="00467C7B">
      <w:pPr>
        <w:rPr>
          <w:rFonts w:ascii="Cambria" w:hAnsi="Cambria"/>
          <w:sz w:val="24"/>
        </w:rPr>
      </w:pPr>
    </w:p>
    <w:p w14:paraId="6545671B" w14:textId="6EF11069" w:rsidR="00467C7B" w:rsidRDefault="00EB374D">
      <w:pPr>
        <w:rPr>
          <w:rFonts w:ascii="Cambria" w:hAnsi="Cambria"/>
          <w:sz w:val="24"/>
        </w:rPr>
      </w:pPr>
      <w:r>
        <w:rPr>
          <w:rFonts w:ascii="Cambria" w:hAnsi="Cambria"/>
          <w:sz w:val="24"/>
        </w:rPr>
        <w:t>Staff</w:t>
      </w:r>
      <w:r w:rsidR="00467C7B">
        <w:rPr>
          <w:rFonts w:ascii="Cambria" w:hAnsi="Cambria"/>
          <w:sz w:val="24"/>
        </w:rPr>
        <w:t xml:space="preserve"> protect children and adults from exposure to high </w:t>
      </w:r>
      <w:r>
        <w:rPr>
          <w:rFonts w:ascii="Cambria" w:hAnsi="Cambria"/>
          <w:sz w:val="24"/>
        </w:rPr>
        <w:t>levels</w:t>
      </w:r>
      <w:r w:rsidR="00467C7B">
        <w:rPr>
          <w:rFonts w:ascii="Cambria" w:hAnsi="Cambria"/>
          <w:sz w:val="24"/>
        </w:rPr>
        <w:t xml:space="preserve"> of air pollution from smog or heavy traffic, by limiting outdoor and physical activity as a precaution during smog or other air pollution alerts.  Furthermore, </w:t>
      </w:r>
      <w:r w:rsidR="00261F05" w:rsidRPr="00261F05">
        <w:rPr>
          <w:rFonts w:ascii="Cambria" w:hAnsi="Cambria"/>
          <w:sz w:val="24"/>
        </w:rPr>
        <w:t xml:space="preserve">https://pscleanair.gov/ </w:t>
      </w:r>
      <w:r w:rsidR="00467C7B">
        <w:rPr>
          <w:rFonts w:ascii="Cambria" w:hAnsi="Cambria"/>
          <w:sz w:val="24"/>
        </w:rPr>
        <w:t xml:space="preserve">is used to determine if there is a level of </w:t>
      </w:r>
      <w:r>
        <w:rPr>
          <w:rFonts w:ascii="Cambria" w:hAnsi="Cambria"/>
          <w:sz w:val="24"/>
        </w:rPr>
        <w:t>concern</w:t>
      </w:r>
      <w:r w:rsidR="00467C7B">
        <w:rPr>
          <w:rFonts w:ascii="Cambria" w:hAnsi="Cambria"/>
          <w:sz w:val="24"/>
        </w:rPr>
        <w:t xml:space="preserve"> that is reported by Puget Sound Clean Air. (NAEYC 9.D.03)</w:t>
      </w:r>
    </w:p>
    <w:p w14:paraId="6545671C" w14:textId="77777777" w:rsidR="00467C7B" w:rsidRPr="004117B9" w:rsidRDefault="00467C7B">
      <w:pPr>
        <w:rPr>
          <w:rFonts w:ascii="Cambria" w:hAnsi="Cambria"/>
          <w:sz w:val="24"/>
        </w:rPr>
      </w:pPr>
    </w:p>
    <w:p w14:paraId="6545671D" w14:textId="5625EC63" w:rsidR="00467C7B" w:rsidRDefault="00EB374D" w:rsidP="00467C7B">
      <w:pPr>
        <w:rPr>
          <w:rFonts w:ascii="Cambria" w:hAnsi="Cambria"/>
          <w:sz w:val="24"/>
        </w:rPr>
      </w:pPr>
      <w:r>
        <w:rPr>
          <w:rFonts w:ascii="Cambria" w:hAnsi="Cambria"/>
          <w:sz w:val="24"/>
        </w:rPr>
        <w:t>Staff</w:t>
      </w:r>
      <w:r w:rsidR="00467C7B">
        <w:rPr>
          <w:rFonts w:ascii="Cambria" w:hAnsi="Cambria"/>
          <w:sz w:val="24"/>
        </w:rPr>
        <w:t xml:space="preserve"> protect the children and adults from hazards, including electrical shock, burns, or scalding, slipping, tripping, or falling.  Floor coverings are secured to keep staff and children from slipping or tripping. (NAEYC 9.C.08)</w:t>
      </w:r>
    </w:p>
    <w:p w14:paraId="6545671E" w14:textId="77777777" w:rsidR="00467C7B" w:rsidRDefault="00467C7B" w:rsidP="00467C7B">
      <w:pPr>
        <w:rPr>
          <w:rFonts w:ascii="Cambria" w:hAnsi="Cambria"/>
          <w:sz w:val="24"/>
        </w:rPr>
      </w:pPr>
    </w:p>
    <w:p w14:paraId="6545671F" w14:textId="77777777" w:rsidR="00467C7B" w:rsidRDefault="00467C7B" w:rsidP="00467C7B">
      <w:pPr>
        <w:rPr>
          <w:rFonts w:ascii="Cambria" w:hAnsi="Cambria"/>
          <w:sz w:val="24"/>
        </w:rPr>
      </w:pPr>
      <w:r>
        <w:rPr>
          <w:rFonts w:ascii="Cambria" w:hAnsi="Cambria"/>
          <w:sz w:val="24"/>
        </w:rPr>
        <w:t>The center excludes baby walkers. (NAEYC 9.C.08)</w:t>
      </w:r>
    </w:p>
    <w:p w14:paraId="65456720" w14:textId="77777777" w:rsidR="00467C7B" w:rsidRPr="005439C4" w:rsidRDefault="00467C7B" w:rsidP="00467C7B">
      <w:pPr>
        <w:pBdr>
          <w:bottom w:val="single" w:sz="4" w:space="1" w:color="auto"/>
        </w:pBdr>
        <w:outlineLvl w:val="0"/>
        <w:rPr>
          <w:rFonts w:ascii="Cambria" w:hAnsi="Cambria"/>
          <w:sz w:val="24"/>
        </w:rPr>
      </w:pPr>
    </w:p>
    <w:p w14:paraId="2C300AC8" w14:textId="77777777" w:rsidR="006D3574" w:rsidRDefault="006D3574" w:rsidP="00467C7B">
      <w:pPr>
        <w:pBdr>
          <w:bottom w:val="single" w:sz="4" w:space="1" w:color="auto"/>
        </w:pBdr>
        <w:jc w:val="center"/>
        <w:outlineLvl w:val="0"/>
        <w:rPr>
          <w:rFonts w:ascii="Cambria" w:hAnsi="Cambria"/>
          <w:b/>
          <w:sz w:val="24"/>
        </w:rPr>
      </w:pPr>
    </w:p>
    <w:p w14:paraId="65456722" w14:textId="77777777" w:rsidR="00467C7B" w:rsidRPr="007E1211" w:rsidRDefault="00467C7B" w:rsidP="00467C7B">
      <w:pPr>
        <w:pBdr>
          <w:bottom w:val="single" w:sz="4" w:space="1" w:color="auto"/>
        </w:pBdr>
        <w:jc w:val="center"/>
        <w:outlineLvl w:val="0"/>
        <w:rPr>
          <w:rFonts w:ascii="Cambria" w:hAnsi="Cambria"/>
          <w:b/>
          <w:sz w:val="24"/>
        </w:rPr>
      </w:pPr>
      <w:r>
        <w:rPr>
          <w:rFonts w:ascii="Cambria" w:hAnsi="Cambria"/>
          <w:b/>
          <w:sz w:val="24"/>
        </w:rPr>
        <w:t>Meals &amp; S</w:t>
      </w:r>
      <w:r w:rsidRPr="007E1211">
        <w:rPr>
          <w:rFonts w:ascii="Cambria" w:hAnsi="Cambria"/>
          <w:b/>
          <w:sz w:val="24"/>
        </w:rPr>
        <w:t>nacks</w:t>
      </w:r>
      <w:r w:rsidR="00233FAD">
        <w:rPr>
          <w:rFonts w:ascii="Cambria" w:hAnsi="Cambria"/>
          <w:b/>
          <w:sz w:val="24"/>
        </w:rPr>
        <w:t xml:space="preserve"> Policy</w:t>
      </w:r>
    </w:p>
    <w:p w14:paraId="65456723" w14:textId="4004802B" w:rsidR="00467C7B" w:rsidRPr="007E1211" w:rsidRDefault="00467C7B" w:rsidP="00467C7B">
      <w:pPr>
        <w:pBdr>
          <w:bottom w:val="single" w:sz="4" w:space="1" w:color="auto"/>
        </w:pBdr>
        <w:jc w:val="center"/>
        <w:outlineLvl w:val="0"/>
        <w:rPr>
          <w:rFonts w:ascii="Cambria" w:hAnsi="Cambria"/>
          <w:b/>
          <w:sz w:val="24"/>
        </w:rPr>
      </w:pPr>
      <w:r w:rsidRPr="007E1211">
        <w:rPr>
          <w:rFonts w:ascii="Cambria" w:hAnsi="Cambria"/>
          <w:b/>
          <w:i/>
          <w:sz w:val="24"/>
        </w:rPr>
        <w:t>WAC-1</w:t>
      </w:r>
      <w:r w:rsidR="006D3574">
        <w:rPr>
          <w:rFonts w:ascii="Cambria" w:hAnsi="Cambria"/>
          <w:b/>
          <w:i/>
          <w:sz w:val="24"/>
        </w:rPr>
        <w:t>10-300-0180, 0185, 0186, 0190, 0195, 0196, 0197, 0198, 0280, 0281, 0285</w:t>
      </w:r>
    </w:p>
    <w:p w14:paraId="65456724" w14:textId="77777777" w:rsidR="00467C7B" w:rsidRPr="00627F5F" w:rsidRDefault="00467C7B" w:rsidP="00467C7B">
      <w:pPr>
        <w:jc w:val="center"/>
      </w:pPr>
      <w:r>
        <w:t>NAEYC 3.D.07, 5.A.02, .14, 5.B.01, .02, .03, .07, .08, .09, .10, .11, .13, .14, .15, .16</w:t>
      </w:r>
      <w:r w:rsidR="00A92287">
        <w:t>, NAC C.21, C.22</w:t>
      </w:r>
    </w:p>
    <w:p w14:paraId="65456725" w14:textId="77777777" w:rsidR="00467C7B" w:rsidRPr="004117B9" w:rsidRDefault="00467C7B" w:rsidP="00467C7B">
      <w:pPr>
        <w:jc w:val="center"/>
        <w:rPr>
          <w:rFonts w:ascii="Cambria" w:hAnsi="Cambria"/>
          <w:b/>
          <w:sz w:val="24"/>
          <w:u w:val="single"/>
        </w:rPr>
      </w:pPr>
    </w:p>
    <w:p w14:paraId="65456726" w14:textId="77777777" w:rsidR="00467C7B" w:rsidRPr="00DA4090" w:rsidRDefault="00467C7B" w:rsidP="00467C7B">
      <w:pPr>
        <w:pStyle w:val="BodyText"/>
        <w:rPr>
          <w:rFonts w:ascii="Cambria" w:hAnsi="Cambria"/>
        </w:rPr>
      </w:pPr>
      <w:r>
        <w:rPr>
          <w:rFonts w:ascii="Cambria" w:hAnsi="Cambria"/>
          <w:b/>
        </w:rPr>
        <w:t xml:space="preserve">At SOL the children eat family style for breakfast, lunch and snack.  </w:t>
      </w:r>
      <w:r w:rsidRPr="004117B9">
        <w:rPr>
          <w:rFonts w:ascii="Cambria" w:hAnsi="Cambria"/>
          <w:b/>
        </w:rPr>
        <w:t>This is a pleasant an</w:t>
      </w:r>
      <w:r>
        <w:rPr>
          <w:rFonts w:ascii="Cambria" w:hAnsi="Cambria"/>
          <w:b/>
        </w:rPr>
        <w:t xml:space="preserve">d educational environment where the teachers sit with the children and engage in conversation while modeling proper social behavior and nutritional habits.  </w:t>
      </w:r>
      <w:r w:rsidRPr="00DA4090">
        <w:rPr>
          <w:rFonts w:ascii="Cambria" w:hAnsi="Cambria"/>
        </w:rPr>
        <w:t>(NAEYC 3.D.07)</w:t>
      </w:r>
    </w:p>
    <w:p w14:paraId="65456727" w14:textId="77777777" w:rsidR="00467C7B" w:rsidRDefault="00467C7B">
      <w:pPr>
        <w:rPr>
          <w:rFonts w:ascii="Cambria" w:hAnsi="Cambria"/>
          <w:sz w:val="24"/>
        </w:rPr>
      </w:pPr>
    </w:p>
    <w:p w14:paraId="65456728" w14:textId="5844666D" w:rsidR="00467C7B" w:rsidRPr="004117B9" w:rsidRDefault="00E171A0">
      <w:pPr>
        <w:rPr>
          <w:rFonts w:ascii="Cambria" w:hAnsi="Cambria"/>
          <w:sz w:val="24"/>
        </w:rPr>
      </w:pPr>
      <w:r>
        <w:rPr>
          <w:rFonts w:ascii="Cambria" w:hAnsi="Cambria"/>
          <w:sz w:val="24"/>
        </w:rPr>
        <w:t>D</w:t>
      </w:r>
      <w:r w:rsidRPr="004117B9">
        <w:rPr>
          <w:rFonts w:ascii="Cambria" w:hAnsi="Cambria"/>
          <w:sz w:val="24"/>
        </w:rPr>
        <w:t>epending on</w:t>
      </w:r>
      <w:r w:rsidR="00467C7B" w:rsidRPr="004117B9">
        <w:rPr>
          <w:rFonts w:ascii="Cambria" w:hAnsi="Cambria"/>
          <w:sz w:val="24"/>
        </w:rPr>
        <w:t xml:space="preserve"> when your child arrives and how long they are in childcare will determine how many </w:t>
      </w:r>
      <w:r w:rsidR="00467C7B">
        <w:rPr>
          <w:rFonts w:ascii="Cambria" w:hAnsi="Cambria"/>
          <w:sz w:val="24"/>
        </w:rPr>
        <w:t xml:space="preserve">USDA Child and Adult Care Food Program approved </w:t>
      </w:r>
      <w:r w:rsidR="00467C7B" w:rsidRPr="004117B9">
        <w:rPr>
          <w:rFonts w:ascii="Cambria" w:hAnsi="Cambria"/>
          <w:sz w:val="24"/>
        </w:rPr>
        <w:t>meals/snacks they receive.</w:t>
      </w:r>
      <w:r w:rsidR="00467C7B">
        <w:rPr>
          <w:rFonts w:ascii="Cambria" w:hAnsi="Cambria"/>
          <w:sz w:val="24"/>
        </w:rPr>
        <w:t xml:space="preserve">  </w:t>
      </w:r>
      <w:r w:rsidR="00467C7B">
        <w:rPr>
          <w:rFonts w:ascii="Cambria" w:hAnsi="Cambria"/>
          <w:sz w:val="24"/>
        </w:rPr>
        <w:lastRenderedPageBreak/>
        <w:t xml:space="preserve">All menus are audited and approved annually to meet the USDA Child and Adult Care Food Program guidelines. A </w:t>
      </w:r>
      <w:r>
        <w:rPr>
          <w:rFonts w:ascii="Cambria" w:hAnsi="Cambria"/>
          <w:sz w:val="24"/>
        </w:rPr>
        <w:t>five-week</w:t>
      </w:r>
      <w:r w:rsidR="00467C7B">
        <w:rPr>
          <w:rFonts w:ascii="Cambria" w:hAnsi="Cambria"/>
          <w:sz w:val="24"/>
        </w:rPr>
        <w:t xml:space="preserve"> rotating menu approved by the USDA Child and Adult Care Food Program is posted in the kitchen, in every classroom, and distributed to parent(s)/guardian(s) at enrollment. Menus are kept on file for review. (NAEYC 5.A.02, 5.B.01, .02, .15)</w:t>
      </w:r>
    </w:p>
    <w:p w14:paraId="65456729" w14:textId="77777777" w:rsidR="00467C7B" w:rsidRPr="004117B9" w:rsidRDefault="00467C7B">
      <w:pPr>
        <w:rPr>
          <w:rFonts w:ascii="Cambria" w:hAnsi="Cambria"/>
          <w:sz w:val="24"/>
        </w:rPr>
      </w:pPr>
    </w:p>
    <w:p w14:paraId="6545672A" w14:textId="77777777" w:rsidR="00E0727A" w:rsidRDefault="00E0727A">
      <w:pPr>
        <w:rPr>
          <w:rFonts w:ascii="Cambria" w:hAnsi="Cambria"/>
          <w:b/>
          <w:sz w:val="24"/>
        </w:rPr>
      </w:pPr>
    </w:p>
    <w:p w14:paraId="6545672B" w14:textId="77777777" w:rsidR="00467C7B" w:rsidRPr="004117B9" w:rsidRDefault="00467C7B">
      <w:pPr>
        <w:rPr>
          <w:rFonts w:ascii="Cambria" w:hAnsi="Cambria"/>
          <w:sz w:val="24"/>
        </w:rPr>
      </w:pPr>
      <w:r w:rsidRPr="007E1211">
        <w:rPr>
          <w:rFonts w:ascii="Cambria" w:hAnsi="Cambria"/>
          <w:b/>
          <w:sz w:val="24"/>
        </w:rPr>
        <w:t>Breakfast</w:t>
      </w:r>
      <w:r>
        <w:rPr>
          <w:rFonts w:ascii="Cambria" w:hAnsi="Cambria"/>
          <w:sz w:val="24"/>
        </w:rPr>
        <w:tab/>
      </w:r>
      <w:r>
        <w:rPr>
          <w:rFonts w:ascii="Cambria" w:hAnsi="Cambria"/>
          <w:sz w:val="24"/>
        </w:rPr>
        <w:tab/>
      </w:r>
      <w:r>
        <w:rPr>
          <w:rFonts w:ascii="Cambria" w:hAnsi="Cambria"/>
          <w:sz w:val="24"/>
        </w:rPr>
        <w:tab/>
      </w:r>
      <w:r w:rsidRPr="007E1211">
        <w:rPr>
          <w:rFonts w:ascii="Cambria" w:hAnsi="Cambria"/>
          <w:b/>
          <w:sz w:val="24"/>
        </w:rPr>
        <w:t>8:00 A.M. - 8:45 A.M.</w:t>
      </w:r>
    </w:p>
    <w:p w14:paraId="6545672C" w14:textId="77777777" w:rsidR="00467C7B" w:rsidRPr="007E1211" w:rsidRDefault="00467C7B">
      <w:pPr>
        <w:rPr>
          <w:rFonts w:ascii="Cambria" w:hAnsi="Cambria"/>
          <w:b/>
          <w:sz w:val="24"/>
        </w:rPr>
      </w:pPr>
      <w:r w:rsidRPr="007E1211">
        <w:rPr>
          <w:rFonts w:ascii="Cambria" w:hAnsi="Cambria"/>
          <w:b/>
          <w:sz w:val="24"/>
        </w:rPr>
        <w:t>Lunch</w:t>
      </w:r>
      <w:r w:rsidRPr="007E1211">
        <w:rPr>
          <w:rFonts w:ascii="Cambria" w:hAnsi="Cambria"/>
          <w:b/>
          <w:sz w:val="24"/>
        </w:rPr>
        <w:tab/>
      </w:r>
      <w:r w:rsidRPr="007E1211">
        <w:rPr>
          <w:rFonts w:ascii="Cambria" w:hAnsi="Cambria"/>
          <w:b/>
          <w:sz w:val="24"/>
        </w:rPr>
        <w:tab/>
      </w:r>
      <w:r w:rsidRPr="007E1211">
        <w:rPr>
          <w:rFonts w:ascii="Cambria" w:hAnsi="Cambria"/>
          <w:b/>
          <w:sz w:val="24"/>
        </w:rPr>
        <w:tab/>
      </w:r>
      <w:r w:rsidRPr="007E1211">
        <w:rPr>
          <w:rFonts w:ascii="Cambria" w:hAnsi="Cambria"/>
          <w:b/>
          <w:sz w:val="24"/>
        </w:rPr>
        <w:tab/>
        <w:t>11:00 P.M.-12:00 P.M.</w:t>
      </w:r>
    </w:p>
    <w:p w14:paraId="6545672D" w14:textId="77777777" w:rsidR="00467C7B" w:rsidRPr="007E1211" w:rsidRDefault="00467C7B">
      <w:pPr>
        <w:rPr>
          <w:rFonts w:ascii="Cambria" w:hAnsi="Cambria"/>
          <w:b/>
          <w:sz w:val="24"/>
        </w:rPr>
      </w:pPr>
      <w:r w:rsidRPr="007E1211">
        <w:rPr>
          <w:rFonts w:ascii="Cambria" w:hAnsi="Cambria"/>
          <w:b/>
          <w:sz w:val="24"/>
        </w:rPr>
        <w:t xml:space="preserve">Snack </w:t>
      </w:r>
      <w:r w:rsidRPr="007E1211">
        <w:rPr>
          <w:rFonts w:ascii="Cambria" w:hAnsi="Cambria"/>
          <w:b/>
          <w:sz w:val="24"/>
        </w:rPr>
        <w:tab/>
      </w:r>
      <w:r>
        <w:rPr>
          <w:rFonts w:ascii="Cambria" w:hAnsi="Cambria"/>
          <w:sz w:val="24"/>
        </w:rPr>
        <w:tab/>
      </w:r>
      <w:r>
        <w:rPr>
          <w:rFonts w:ascii="Cambria" w:hAnsi="Cambria"/>
          <w:sz w:val="24"/>
        </w:rPr>
        <w:tab/>
      </w:r>
      <w:r>
        <w:rPr>
          <w:rFonts w:ascii="Cambria" w:hAnsi="Cambria"/>
          <w:sz w:val="24"/>
        </w:rPr>
        <w:tab/>
      </w:r>
      <w:r w:rsidRPr="007E1211">
        <w:rPr>
          <w:rFonts w:ascii="Cambria" w:hAnsi="Cambria"/>
          <w:b/>
          <w:sz w:val="24"/>
        </w:rPr>
        <w:t>2:30 P.M.-3:30 P.M.</w:t>
      </w:r>
    </w:p>
    <w:p w14:paraId="6545672E" w14:textId="77777777" w:rsidR="00467C7B" w:rsidRPr="004117B9" w:rsidRDefault="00467C7B">
      <w:pPr>
        <w:rPr>
          <w:rFonts w:ascii="Cambria" w:hAnsi="Cambria"/>
          <w:b/>
          <w:sz w:val="24"/>
          <w:u w:val="single"/>
        </w:rPr>
      </w:pPr>
    </w:p>
    <w:p w14:paraId="6545672F" w14:textId="32B3EFEB" w:rsidR="00467C7B" w:rsidRPr="007E1211" w:rsidRDefault="00467C7B">
      <w:pPr>
        <w:rPr>
          <w:rFonts w:ascii="Cambria" w:hAnsi="Cambria"/>
          <w:b/>
          <w:color w:val="FF0000"/>
          <w:sz w:val="24"/>
          <w:u w:val="single"/>
        </w:rPr>
      </w:pPr>
      <w:r w:rsidRPr="007E1211">
        <w:rPr>
          <w:rFonts w:ascii="Cambria" w:hAnsi="Cambria"/>
          <w:b/>
          <w:color w:val="FF0000"/>
          <w:sz w:val="24"/>
          <w:u w:val="single"/>
        </w:rPr>
        <w:t xml:space="preserve">If your child arrives after these </w:t>
      </w:r>
      <w:r w:rsidR="00E171A0" w:rsidRPr="007E1211">
        <w:rPr>
          <w:rFonts w:ascii="Cambria" w:hAnsi="Cambria"/>
          <w:b/>
          <w:color w:val="FF0000"/>
          <w:sz w:val="24"/>
          <w:u w:val="single"/>
        </w:rPr>
        <w:t>times,</w:t>
      </w:r>
      <w:r w:rsidRPr="007E1211">
        <w:rPr>
          <w:rFonts w:ascii="Cambria" w:hAnsi="Cambria"/>
          <w:b/>
          <w:color w:val="FF0000"/>
          <w:sz w:val="24"/>
          <w:u w:val="single"/>
        </w:rPr>
        <w:t xml:space="preserve"> please make sure you have fed your child.</w:t>
      </w:r>
    </w:p>
    <w:p w14:paraId="65456730" w14:textId="77777777" w:rsidR="00467C7B" w:rsidRPr="004117B9" w:rsidRDefault="00467C7B">
      <w:pPr>
        <w:rPr>
          <w:rFonts w:ascii="Cambria" w:hAnsi="Cambria"/>
          <w:sz w:val="24"/>
        </w:rPr>
      </w:pPr>
    </w:p>
    <w:p w14:paraId="65456731" w14:textId="77777777" w:rsidR="00467C7B" w:rsidRDefault="00467C7B">
      <w:pPr>
        <w:rPr>
          <w:rFonts w:ascii="Cambria" w:hAnsi="Cambria"/>
          <w:sz w:val="24"/>
        </w:rPr>
      </w:pPr>
      <w:r>
        <w:rPr>
          <w:rFonts w:ascii="Cambria" w:hAnsi="Cambria"/>
          <w:sz w:val="24"/>
        </w:rPr>
        <w:t>M</w:t>
      </w:r>
      <w:r w:rsidRPr="004117B9">
        <w:rPr>
          <w:rFonts w:ascii="Cambria" w:hAnsi="Cambria"/>
          <w:sz w:val="24"/>
        </w:rPr>
        <w:t xml:space="preserve">eals and snacks will be no </w:t>
      </w:r>
      <w:r>
        <w:rPr>
          <w:rFonts w:ascii="Cambria" w:hAnsi="Cambria"/>
          <w:sz w:val="24"/>
        </w:rPr>
        <w:t>more than three (3) hours apart. (NAEYC 5.B.16)</w:t>
      </w:r>
    </w:p>
    <w:p w14:paraId="65456732" w14:textId="77777777" w:rsidR="00467C7B" w:rsidRDefault="00467C7B">
      <w:pPr>
        <w:rPr>
          <w:rFonts w:ascii="Cambria" w:hAnsi="Cambria"/>
          <w:sz w:val="24"/>
        </w:rPr>
      </w:pPr>
    </w:p>
    <w:p w14:paraId="65456733" w14:textId="77777777" w:rsidR="00467C7B" w:rsidRPr="004117B9" w:rsidRDefault="00467C7B">
      <w:pPr>
        <w:rPr>
          <w:rFonts w:ascii="Cambria" w:hAnsi="Cambria"/>
          <w:sz w:val="24"/>
        </w:rPr>
      </w:pPr>
      <w:r>
        <w:rPr>
          <w:rFonts w:ascii="Cambria" w:hAnsi="Cambria"/>
          <w:sz w:val="24"/>
        </w:rPr>
        <w:t>I</w:t>
      </w:r>
      <w:r w:rsidRPr="004117B9">
        <w:rPr>
          <w:rFonts w:ascii="Cambria" w:hAnsi="Cambria"/>
          <w:sz w:val="24"/>
        </w:rPr>
        <w:t xml:space="preserve">f the child is present </w:t>
      </w:r>
      <w:r w:rsidRPr="004117B9">
        <w:rPr>
          <w:rFonts w:ascii="Cambria" w:hAnsi="Cambria"/>
          <w:b/>
          <w:sz w:val="24"/>
        </w:rPr>
        <w:t>nine (9) hours or less he/she will receive</w:t>
      </w:r>
      <w:r w:rsidRPr="004117B9">
        <w:rPr>
          <w:rFonts w:ascii="Cambria" w:hAnsi="Cambria"/>
          <w:sz w:val="24"/>
        </w:rPr>
        <w:t xml:space="preserve">; </w:t>
      </w:r>
    </w:p>
    <w:p w14:paraId="65456734" w14:textId="77777777" w:rsidR="00467C7B" w:rsidRPr="004117B9" w:rsidRDefault="00467C7B">
      <w:pPr>
        <w:ind w:left="2880"/>
        <w:rPr>
          <w:rFonts w:ascii="Cambria" w:hAnsi="Cambria"/>
          <w:sz w:val="24"/>
        </w:rPr>
      </w:pPr>
      <w:r w:rsidRPr="004117B9">
        <w:rPr>
          <w:rFonts w:ascii="Cambria" w:hAnsi="Cambria"/>
          <w:sz w:val="24"/>
        </w:rPr>
        <w:t>Two (2) meals &amp; one (1) snack</w:t>
      </w:r>
    </w:p>
    <w:p w14:paraId="65456735" w14:textId="77777777" w:rsidR="00467C7B" w:rsidRPr="004117B9" w:rsidRDefault="00467C7B">
      <w:pPr>
        <w:ind w:left="2880"/>
        <w:rPr>
          <w:rFonts w:ascii="Cambria" w:hAnsi="Cambria"/>
          <w:sz w:val="24"/>
        </w:rPr>
      </w:pPr>
    </w:p>
    <w:p w14:paraId="65456736" w14:textId="77777777" w:rsidR="00467C7B" w:rsidRPr="004117B9" w:rsidRDefault="00467C7B">
      <w:pPr>
        <w:outlineLvl w:val="0"/>
        <w:rPr>
          <w:rFonts w:ascii="Cambria" w:hAnsi="Cambria"/>
          <w:b/>
          <w:sz w:val="24"/>
        </w:rPr>
      </w:pPr>
      <w:r w:rsidRPr="004117B9">
        <w:rPr>
          <w:rFonts w:ascii="Cambria" w:hAnsi="Cambria"/>
          <w:b/>
          <w:sz w:val="24"/>
        </w:rPr>
        <w:t>Nine (9) hours or more he/she will receive;</w:t>
      </w:r>
    </w:p>
    <w:p w14:paraId="65456737" w14:textId="77777777" w:rsidR="00467C7B" w:rsidRPr="004117B9" w:rsidRDefault="00467C7B">
      <w:pPr>
        <w:ind w:left="2880"/>
        <w:rPr>
          <w:rFonts w:ascii="Cambria" w:hAnsi="Cambria"/>
          <w:sz w:val="24"/>
        </w:rPr>
      </w:pPr>
    </w:p>
    <w:p w14:paraId="65456738" w14:textId="77777777" w:rsidR="00467C7B" w:rsidRPr="004117B9" w:rsidRDefault="00467C7B">
      <w:pPr>
        <w:ind w:left="2880"/>
        <w:rPr>
          <w:rFonts w:ascii="Cambria" w:hAnsi="Cambria"/>
          <w:sz w:val="24"/>
        </w:rPr>
      </w:pPr>
      <w:r w:rsidRPr="004117B9">
        <w:rPr>
          <w:rFonts w:ascii="Cambria" w:hAnsi="Cambria"/>
          <w:sz w:val="24"/>
        </w:rPr>
        <w:t>Two (2) meals &amp; two (2) snacks</w:t>
      </w:r>
    </w:p>
    <w:p w14:paraId="65456739" w14:textId="77777777" w:rsidR="00467C7B" w:rsidRPr="004117B9" w:rsidRDefault="00467C7B">
      <w:pPr>
        <w:ind w:left="2880"/>
        <w:rPr>
          <w:rFonts w:ascii="Cambria" w:hAnsi="Cambria"/>
          <w:sz w:val="24"/>
        </w:rPr>
      </w:pPr>
    </w:p>
    <w:p w14:paraId="6545673A" w14:textId="00C08B8E" w:rsidR="00467C7B" w:rsidRDefault="00467C7B" w:rsidP="00467C7B">
      <w:pPr>
        <w:rPr>
          <w:rFonts w:ascii="Cambria" w:hAnsi="Cambria"/>
          <w:b/>
          <w:i/>
          <w:sz w:val="24"/>
        </w:rPr>
      </w:pPr>
      <w:r>
        <w:rPr>
          <w:rFonts w:ascii="Cambria" w:hAnsi="Cambria"/>
          <w:sz w:val="24"/>
        </w:rPr>
        <w:t xml:space="preserve">The center will provide factory sealed rice cereal, oatmeal cereal, and formula for children less than one year.  The center uses a filter system for the water.  Any additional baby food or </w:t>
      </w:r>
      <w:r w:rsidRPr="004117B9">
        <w:rPr>
          <w:rFonts w:ascii="Cambria" w:hAnsi="Cambria"/>
          <w:sz w:val="24"/>
        </w:rPr>
        <w:t>bottled water shall be provided by the parent (s)/guardian</w:t>
      </w:r>
      <w:r>
        <w:rPr>
          <w:rFonts w:ascii="Cambria" w:hAnsi="Cambria"/>
          <w:sz w:val="24"/>
        </w:rPr>
        <w:t xml:space="preserve">(s) and </w:t>
      </w:r>
      <w:r w:rsidR="00EB374D">
        <w:rPr>
          <w:rFonts w:ascii="Cambria" w:hAnsi="Cambria"/>
          <w:sz w:val="24"/>
        </w:rPr>
        <w:t>meet</w:t>
      </w:r>
      <w:r>
        <w:rPr>
          <w:rFonts w:ascii="Cambria" w:hAnsi="Cambria"/>
          <w:sz w:val="24"/>
        </w:rPr>
        <w:t xml:space="preserve"> the USDA’s and CACFP food guidelines</w:t>
      </w:r>
      <w:r w:rsidRPr="004117B9">
        <w:rPr>
          <w:rFonts w:ascii="Cambria" w:hAnsi="Cambria"/>
          <w:sz w:val="24"/>
        </w:rPr>
        <w:t xml:space="preserve">.  The </w:t>
      </w:r>
      <w:r>
        <w:rPr>
          <w:rFonts w:ascii="Cambria" w:hAnsi="Cambria"/>
          <w:sz w:val="24"/>
        </w:rPr>
        <w:t xml:space="preserve">factory sealed </w:t>
      </w:r>
      <w:r w:rsidRPr="004117B9">
        <w:rPr>
          <w:rFonts w:ascii="Cambria" w:hAnsi="Cambria"/>
          <w:sz w:val="24"/>
        </w:rPr>
        <w:t xml:space="preserve">formula in cans will be dated when opened, stored in a cool place and if it </w:t>
      </w:r>
      <w:r w:rsidR="00E171A0" w:rsidRPr="004117B9">
        <w:rPr>
          <w:rFonts w:ascii="Cambria" w:hAnsi="Cambria"/>
          <w:sz w:val="24"/>
        </w:rPr>
        <w:t>has not</w:t>
      </w:r>
      <w:r w:rsidRPr="004117B9">
        <w:rPr>
          <w:rFonts w:ascii="Cambria" w:hAnsi="Cambria"/>
          <w:sz w:val="24"/>
        </w:rPr>
        <w:t xml:space="preserve"> been used up within a</w:t>
      </w:r>
      <w:r>
        <w:rPr>
          <w:rFonts w:ascii="Cambria" w:hAnsi="Cambria"/>
          <w:sz w:val="24"/>
        </w:rPr>
        <w:t xml:space="preserve"> month then it will be discarded</w:t>
      </w:r>
      <w:r w:rsidRPr="004117B9">
        <w:rPr>
          <w:rFonts w:ascii="Cambria" w:hAnsi="Cambria"/>
          <w:sz w:val="24"/>
        </w:rPr>
        <w:t xml:space="preserve">. </w:t>
      </w:r>
      <w:r w:rsidRPr="004117B9">
        <w:rPr>
          <w:rFonts w:ascii="Cambria" w:hAnsi="Cambria"/>
          <w:b/>
          <w:i/>
          <w:sz w:val="24"/>
        </w:rPr>
        <w:t>WAC 1</w:t>
      </w:r>
      <w:r w:rsidR="00E80197">
        <w:rPr>
          <w:rFonts w:ascii="Cambria" w:hAnsi="Cambria"/>
          <w:b/>
          <w:i/>
          <w:sz w:val="24"/>
        </w:rPr>
        <w:t xml:space="preserve">10-300- </w:t>
      </w:r>
      <w:r w:rsidRPr="006A698E">
        <w:rPr>
          <w:rFonts w:ascii="Cambria" w:hAnsi="Cambria"/>
          <w:sz w:val="24"/>
        </w:rPr>
        <w:t>(NAEYC 5.B.02</w:t>
      </w:r>
      <w:r>
        <w:rPr>
          <w:rFonts w:ascii="Cambria" w:hAnsi="Cambria"/>
          <w:sz w:val="24"/>
        </w:rPr>
        <w:t>, .10</w:t>
      </w:r>
      <w:r w:rsidRPr="006A698E">
        <w:rPr>
          <w:rFonts w:ascii="Cambria" w:hAnsi="Cambria"/>
          <w:sz w:val="24"/>
        </w:rPr>
        <w:t>)</w:t>
      </w:r>
    </w:p>
    <w:p w14:paraId="6545673B" w14:textId="77777777" w:rsidR="00467C7B" w:rsidRPr="004117B9" w:rsidRDefault="00467C7B" w:rsidP="00467C7B">
      <w:pPr>
        <w:rPr>
          <w:rFonts w:ascii="Cambria" w:hAnsi="Cambria"/>
          <w:b/>
          <w:i/>
          <w:sz w:val="24"/>
        </w:rPr>
      </w:pPr>
    </w:p>
    <w:p w14:paraId="6545673C" w14:textId="234CD1A1" w:rsidR="00467C7B" w:rsidRPr="004117B9" w:rsidRDefault="00467C7B" w:rsidP="00467C7B">
      <w:pPr>
        <w:rPr>
          <w:rFonts w:ascii="Cambria" w:hAnsi="Cambria"/>
          <w:sz w:val="24"/>
        </w:rPr>
      </w:pPr>
      <w:r w:rsidRPr="004117B9">
        <w:rPr>
          <w:rFonts w:ascii="Cambria" w:hAnsi="Cambria"/>
          <w:sz w:val="24"/>
        </w:rPr>
        <w:t>The provider will make sure that the nutritional food groups are met according</w:t>
      </w:r>
      <w:r>
        <w:rPr>
          <w:rFonts w:ascii="Cambria" w:hAnsi="Cambria"/>
          <w:sz w:val="24"/>
        </w:rPr>
        <w:t xml:space="preserve"> to the USDA- Child and Adult Care Food P</w:t>
      </w:r>
      <w:r w:rsidRPr="004117B9">
        <w:rPr>
          <w:rFonts w:ascii="Cambria" w:hAnsi="Cambria"/>
          <w:sz w:val="24"/>
        </w:rPr>
        <w:t>rogram</w:t>
      </w:r>
      <w:r>
        <w:rPr>
          <w:rFonts w:ascii="Cambria" w:hAnsi="Cambria"/>
          <w:sz w:val="24"/>
        </w:rPr>
        <w:t xml:space="preserve">, </w:t>
      </w:r>
      <w:r w:rsidR="00E171A0">
        <w:rPr>
          <w:rFonts w:ascii="Cambria" w:hAnsi="Cambria"/>
          <w:sz w:val="24"/>
        </w:rPr>
        <w:t>infants’</w:t>
      </w:r>
      <w:r>
        <w:rPr>
          <w:rFonts w:ascii="Cambria" w:hAnsi="Cambria"/>
          <w:sz w:val="24"/>
        </w:rPr>
        <w:t xml:space="preserve"> individual nutritional needs, and developmental stage</w:t>
      </w:r>
      <w:r w:rsidRPr="004117B9">
        <w:rPr>
          <w:rFonts w:ascii="Cambria" w:hAnsi="Cambria"/>
          <w:sz w:val="24"/>
        </w:rPr>
        <w:t xml:space="preserve">.  </w:t>
      </w:r>
      <w:r w:rsidR="00E171A0" w:rsidRPr="004117B9">
        <w:rPr>
          <w:rFonts w:ascii="Cambria" w:hAnsi="Cambria"/>
          <w:sz w:val="24"/>
        </w:rPr>
        <w:t>Also,</w:t>
      </w:r>
      <w:r w:rsidRPr="004117B9">
        <w:rPr>
          <w:rFonts w:ascii="Cambria" w:hAnsi="Cambria"/>
          <w:sz w:val="24"/>
        </w:rPr>
        <w:t xml:space="preserve"> the food will be kept in a safe stora</w:t>
      </w:r>
      <w:r>
        <w:rPr>
          <w:rFonts w:ascii="Cambria" w:hAnsi="Cambria"/>
          <w:sz w:val="24"/>
        </w:rPr>
        <w:t>ge basket located on the counter, unless refrigeration is required</w:t>
      </w:r>
      <w:r w:rsidRPr="004117B9">
        <w:rPr>
          <w:rFonts w:ascii="Cambria" w:hAnsi="Cambria"/>
          <w:sz w:val="24"/>
        </w:rPr>
        <w:t xml:space="preserve">.  </w:t>
      </w:r>
      <w:r>
        <w:rPr>
          <w:rFonts w:ascii="Cambria" w:hAnsi="Cambria"/>
          <w:sz w:val="24"/>
        </w:rPr>
        <w:t xml:space="preserve">All food will be labeled with the child’s full name (first, last) and date </w:t>
      </w:r>
      <w:r w:rsidR="00EB374D">
        <w:rPr>
          <w:rFonts w:ascii="Cambria" w:hAnsi="Cambria"/>
          <w:sz w:val="24"/>
        </w:rPr>
        <w:t>when it is</w:t>
      </w:r>
      <w:r>
        <w:rPr>
          <w:rFonts w:ascii="Cambria" w:hAnsi="Cambria"/>
          <w:sz w:val="24"/>
        </w:rPr>
        <w:t xml:space="preserve"> opened.  Children younger than six months will not receive solid foods or fruit juices, unless recommended by the child’s health care provider and approved by the child’s family.  All food will be discarded after 24 hours. </w:t>
      </w:r>
      <w:r w:rsidRPr="004117B9">
        <w:rPr>
          <w:rFonts w:ascii="Cambria" w:hAnsi="Cambria"/>
          <w:sz w:val="24"/>
        </w:rPr>
        <w:t>Infant parents w</w:t>
      </w:r>
      <w:r w:rsidR="00F03705">
        <w:rPr>
          <w:rFonts w:ascii="Cambria" w:hAnsi="Cambria"/>
          <w:sz w:val="24"/>
        </w:rPr>
        <w:t>ill also receive a copy of the Infant Healthcare P</w:t>
      </w:r>
      <w:r w:rsidRPr="004117B9">
        <w:rPr>
          <w:rFonts w:ascii="Cambria" w:hAnsi="Cambria"/>
          <w:sz w:val="24"/>
        </w:rPr>
        <w:t xml:space="preserve">lan. </w:t>
      </w:r>
      <w:r>
        <w:rPr>
          <w:rFonts w:ascii="Cambria" w:hAnsi="Cambria"/>
          <w:sz w:val="24"/>
        </w:rPr>
        <w:t>(NAEYC 5.B,02, .08, .11)</w:t>
      </w:r>
    </w:p>
    <w:p w14:paraId="6545673D" w14:textId="77777777" w:rsidR="00467C7B" w:rsidRDefault="00467C7B">
      <w:pPr>
        <w:rPr>
          <w:rFonts w:ascii="Cambria" w:hAnsi="Cambria"/>
          <w:sz w:val="24"/>
        </w:rPr>
      </w:pPr>
    </w:p>
    <w:p w14:paraId="6545673E" w14:textId="59CB0EC4" w:rsidR="00467C7B" w:rsidRDefault="00467C7B">
      <w:pPr>
        <w:rPr>
          <w:rFonts w:ascii="Cambria" w:hAnsi="Cambria"/>
          <w:sz w:val="24"/>
        </w:rPr>
      </w:pPr>
      <w:r>
        <w:rPr>
          <w:rFonts w:ascii="Cambria" w:hAnsi="Cambria"/>
          <w:sz w:val="24"/>
        </w:rPr>
        <w:t xml:space="preserve">Infants unable to sit are held for bottle-feeding and are not propped.  Also, children that </w:t>
      </w:r>
      <w:r w:rsidR="00E171A0">
        <w:rPr>
          <w:rFonts w:ascii="Cambria" w:hAnsi="Cambria"/>
          <w:sz w:val="24"/>
        </w:rPr>
        <w:t>can</w:t>
      </w:r>
      <w:r>
        <w:rPr>
          <w:rFonts w:ascii="Cambria" w:hAnsi="Cambria"/>
          <w:sz w:val="24"/>
        </w:rPr>
        <w:t xml:space="preserve"> sit are encouraged to drink and eat at the table or in the cherries.  Children are not allowed bottles while lying down on the floor, cot, or in the crib.  Teaching staff encourage children to drink from a sippy cup, once the child is developmentally ready and in partnership with the parent(s)/guardian(s). (NAEYC 5.A.14)</w:t>
      </w:r>
    </w:p>
    <w:p w14:paraId="6545673F" w14:textId="77777777" w:rsidR="00467C7B" w:rsidRPr="004117B9" w:rsidRDefault="00467C7B">
      <w:pPr>
        <w:rPr>
          <w:rFonts w:ascii="Cambria" w:hAnsi="Cambria"/>
          <w:sz w:val="24"/>
        </w:rPr>
      </w:pPr>
    </w:p>
    <w:p w14:paraId="65456740" w14:textId="77777777" w:rsidR="00467C7B" w:rsidRPr="004117B9" w:rsidRDefault="00467C7B">
      <w:pPr>
        <w:rPr>
          <w:rFonts w:ascii="Cambria" w:hAnsi="Cambria"/>
          <w:sz w:val="24"/>
        </w:rPr>
      </w:pPr>
      <w:r>
        <w:rPr>
          <w:rFonts w:ascii="Cambria" w:hAnsi="Cambria"/>
          <w:sz w:val="24"/>
        </w:rPr>
        <w:t>N</w:t>
      </w:r>
      <w:r w:rsidRPr="004117B9">
        <w:rPr>
          <w:rFonts w:ascii="Cambria" w:hAnsi="Cambria"/>
          <w:sz w:val="24"/>
        </w:rPr>
        <w:t>o medication, baby jar food or cereal will be added to breast milk or formula bottles.</w:t>
      </w:r>
      <w:r>
        <w:rPr>
          <w:rFonts w:ascii="Cambria" w:hAnsi="Cambria"/>
          <w:sz w:val="24"/>
        </w:rPr>
        <w:t xml:space="preserve"> (NAEYC 5.B.10)</w:t>
      </w:r>
    </w:p>
    <w:p w14:paraId="65456741" w14:textId="77777777" w:rsidR="00467C7B" w:rsidRPr="004117B9" w:rsidRDefault="00467C7B">
      <w:pPr>
        <w:rPr>
          <w:rFonts w:ascii="Cambria" w:hAnsi="Cambria"/>
          <w:sz w:val="24"/>
        </w:rPr>
      </w:pPr>
    </w:p>
    <w:p w14:paraId="65456742" w14:textId="38D72D19" w:rsidR="00467C7B" w:rsidRPr="004117B9" w:rsidRDefault="00467C7B">
      <w:pPr>
        <w:rPr>
          <w:rFonts w:ascii="Cambria" w:hAnsi="Cambria"/>
          <w:sz w:val="24"/>
        </w:rPr>
      </w:pPr>
      <w:r>
        <w:rPr>
          <w:rFonts w:ascii="Cambria" w:hAnsi="Cambria"/>
          <w:sz w:val="24"/>
        </w:rPr>
        <w:t xml:space="preserve">Coordinating feedings are encouraged </w:t>
      </w:r>
      <w:r w:rsidR="00EB374D">
        <w:rPr>
          <w:rFonts w:ascii="Cambria" w:hAnsi="Cambria"/>
          <w:sz w:val="24"/>
        </w:rPr>
        <w:t>by an infant’s</w:t>
      </w:r>
      <w:r>
        <w:rPr>
          <w:rFonts w:ascii="Cambria" w:hAnsi="Cambria"/>
          <w:sz w:val="24"/>
        </w:rPr>
        <w:t xml:space="preserve"> mother or father. D</w:t>
      </w:r>
      <w:r w:rsidRPr="004117B9">
        <w:rPr>
          <w:rFonts w:ascii="Cambria" w:hAnsi="Cambria"/>
          <w:sz w:val="24"/>
        </w:rPr>
        <w:t xml:space="preserve">ated and labeled </w:t>
      </w:r>
      <w:r>
        <w:rPr>
          <w:rFonts w:ascii="Cambria" w:hAnsi="Cambria"/>
          <w:sz w:val="24"/>
        </w:rPr>
        <w:t xml:space="preserve">(first and last name) </w:t>
      </w:r>
      <w:r w:rsidRPr="004117B9">
        <w:rPr>
          <w:rFonts w:ascii="Cambria" w:hAnsi="Cambria"/>
          <w:sz w:val="24"/>
        </w:rPr>
        <w:t>frozen breast milk will be tha</w:t>
      </w:r>
      <w:r>
        <w:rPr>
          <w:rFonts w:ascii="Cambria" w:hAnsi="Cambria"/>
          <w:sz w:val="24"/>
        </w:rPr>
        <w:t xml:space="preserve">wed overnight in a refrigerator for no more than 24 hours </w:t>
      </w:r>
      <w:r w:rsidRPr="004117B9">
        <w:rPr>
          <w:rFonts w:ascii="Cambria" w:hAnsi="Cambria"/>
          <w:sz w:val="24"/>
        </w:rPr>
        <w:t xml:space="preserve">and warmed in lukewarm </w:t>
      </w:r>
      <w:r>
        <w:rPr>
          <w:rFonts w:ascii="Cambria" w:hAnsi="Cambria"/>
          <w:sz w:val="24"/>
        </w:rPr>
        <w:t>(no higher tha</w:t>
      </w:r>
      <w:r w:rsidR="00E171A0">
        <w:rPr>
          <w:rFonts w:ascii="Cambria" w:hAnsi="Cambria"/>
          <w:sz w:val="24"/>
        </w:rPr>
        <w:t>n</w:t>
      </w:r>
      <w:r>
        <w:rPr>
          <w:rFonts w:ascii="Cambria" w:hAnsi="Cambria"/>
          <w:sz w:val="24"/>
        </w:rPr>
        <w:t xml:space="preserve"> 120</w:t>
      </w:r>
      <w:r w:rsidRPr="004117B9">
        <w:rPr>
          <w:rFonts w:ascii="Cambria" w:hAnsi="Cambria"/>
          <w:sz w:val="24"/>
        </w:rPr>
        <w:sym w:font="Symbol" w:char="F0B0"/>
      </w:r>
      <w:r>
        <w:rPr>
          <w:rFonts w:ascii="Cambria" w:hAnsi="Cambria"/>
          <w:sz w:val="24"/>
        </w:rPr>
        <w:t xml:space="preserve">F) </w:t>
      </w:r>
      <w:r w:rsidRPr="004117B9">
        <w:rPr>
          <w:rFonts w:ascii="Cambria" w:hAnsi="Cambria"/>
          <w:sz w:val="24"/>
        </w:rPr>
        <w:t xml:space="preserve">water prior to feeding.  Frozen breast milk, which has been stored for more than </w:t>
      </w:r>
      <w:r w:rsidR="00E171A0">
        <w:rPr>
          <w:rFonts w:ascii="Cambria" w:hAnsi="Cambria"/>
          <w:sz w:val="24"/>
        </w:rPr>
        <w:t>thirty (30) days upon receipt</w:t>
      </w:r>
      <w:r w:rsidRPr="004117B9">
        <w:rPr>
          <w:rFonts w:ascii="Cambria" w:hAnsi="Cambria"/>
          <w:sz w:val="24"/>
        </w:rPr>
        <w:t xml:space="preserve"> </w:t>
      </w:r>
      <w:r>
        <w:rPr>
          <w:rFonts w:ascii="Cambria" w:hAnsi="Cambria"/>
          <w:sz w:val="24"/>
        </w:rPr>
        <w:t>in the freezer at 0</w:t>
      </w:r>
      <w:r w:rsidRPr="004117B9">
        <w:rPr>
          <w:rFonts w:ascii="Cambria" w:hAnsi="Cambria"/>
          <w:sz w:val="24"/>
        </w:rPr>
        <w:sym w:font="Symbol" w:char="F0B0"/>
      </w:r>
      <w:r>
        <w:rPr>
          <w:rFonts w:ascii="Cambria" w:hAnsi="Cambria"/>
          <w:sz w:val="24"/>
        </w:rPr>
        <w:t>F</w:t>
      </w:r>
      <w:r w:rsidRPr="004117B9">
        <w:rPr>
          <w:rFonts w:ascii="Cambria" w:hAnsi="Cambria"/>
          <w:sz w:val="24"/>
        </w:rPr>
        <w:t xml:space="preserve"> </w:t>
      </w:r>
      <w:r>
        <w:rPr>
          <w:rFonts w:ascii="Cambria" w:hAnsi="Cambria"/>
          <w:sz w:val="24"/>
        </w:rPr>
        <w:t xml:space="preserve">or below </w:t>
      </w:r>
      <w:r w:rsidRPr="004117B9">
        <w:rPr>
          <w:rFonts w:ascii="Cambria" w:hAnsi="Cambria"/>
          <w:sz w:val="24"/>
        </w:rPr>
        <w:t xml:space="preserve">or </w:t>
      </w:r>
      <w:r>
        <w:rPr>
          <w:rFonts w:ascii="Cambria" w:hAnsi="Cambria"/>
          <w:sz w:val="24"/>
        </w:rPr>
        <w:t xml:space="preserve">milk </w:t>
      </w:r>
      <w:r w:rsidRPr="004117B9">
        <w:rPr>
          <w:rFonts w:ascii="Cambria" w:hAnsi="Cambria"/>
          <w:sz w:val="24"/>
        </w:rPr>
        <w:t xml:space="preserve">that is not dated, will not be </w:t>
      </w:r>
      <w:r w:rsidR="00E171A0" w:rsidRPr="004117B9">
        <w:rPr>
          <w:rFonts w:ascii="Cambria" w:hAnsi="Cambria"/>
          <w:sz w:val="24"/>
        </w:rPr>
        <w:t>accepted,</w:t>
      </w:r>
      <w:r>
        <w:rPr>
          <w:rFonts w:ascii="Cambria" w:hAnsi="Cambria"/>
          <w:sz w:val="24"/>
        </w:rPr>
        <w:t xml:space="preserve"> and discarded</w:t>
      </w:r>
      <w:r w:rsidRPr="004117B9">
        <w:rPr>
          <w:rFonts w:ascii="Cambria" w:hAnsi="Cambria"/>
          <w:sz w:val="24"/>
        </w:rPr>
        <w:t>.  All thawed non-used breast milk will be sent home</w:t>
      </w:r>
      <w:r w:rsidR="00E171A0">
        <w:rPr>
          <w:rFonts w:ascii="Cambria" w:hAnsi="Cambria"/>
          <w:sz w:val="24"/>
        </w:rPr>
        <w:t xml:space="preserve"> by the end of day</w:t>
      </w:r>
      <w:r w:rsidRPr="004117B9">
        <w:rPr>
          <w:rFonts w:ascii="Cambria" w:hAnsi="Cambria"/>
          <w:sz w:val="24"/>
        </w:rPr>
        <w:t>.</w:t>
      </w:r>
      <w:r>
        <w:rPr>
          <w:rFonts w:ascii="Cambria" w:hAnsi="Cambria"/>
          <w:sz w:val="24"/>
        </w:rPr>
        <w:t xml:space="preserve">  Breast milk bottles will be gently mixed, not shaken, </w:t>
      </w:r>
      <w:r w:rsidR="00E171A0">
        <w:rPr>
          <w:rFonts w:ascii="Cambria" w:hAnsi="Cambria"/>
          <w:sz w:val="24"/>
        </w:rPr>
        <w:t>to</w:t>
      </w:r>
      <w:r>
        <w:rPr>
          <w:rFonts w:ascii="Cambria" w:hAnsi="Cambria"/>
          <w:sz w:val="24"/>
        </w:rPr>
        <w:t xml:space="preserve"> preserve special infection-fighting and nutritional components in human milk.</w:t>
      </w:r>
      <w:r w:rsidRPr="004117B9">
        <w:rPr>
          <w:rFonts w:ascii="Cambria" w:hAnsi="Cambria"/>
          <w:sz w:val="24"/>
        </w:rPr>
        <w:t xml:space="preserve">  </w:t>
      </w:r>
      <w:r w:rsidRPr="004117B9">
        <w:rPr>
          <w:rFonts w:ascii="Cambria" w:hAnsi="Cambria"/>
          <w:b/>
          <w:i/>
          <w:sz w:val="24"/>
        </w:rPr>
        <w:t>WAC 1</w:t>
      </w:r>
      <w:r w:rsidR="00E171A0">
        <w:rPr>
          <w:rFonts w:ascii="Cambria" w:hAnsi="Cambria"/>
          <w:b/>
          <w:i/>
          <w:sz w:val="24"/>
        </w:rPr>
        <w:t>10-300-0281</w:t>
      </w:r>
      <w:r>
        <w:rPr>
          <w:rFonts w:ascii="Cambria" w:hAnsi="Cambria"/>
          <w:b/>
          <w:i/>
          <w:sz w:val="24"/>
        </w:rPr>
        <w:t xml:space="preserve"> </w:t>
      </w:r>
      <w:r w:rsidRPr="00C178DF">
        <w:rPr>
          <w:rFonts w:ascii="Cambria" w:hAnsi="Cambria"/>
          <w:sz w:val="24"/>
        </w:rPr>
        <w:t>(NAEYC 5.B.09, .10)</w:t>
      </w:r>
    </w:p>
    <w:p w14:paraId="65456743" w14:textId="77777777" w:rsidR="00467C7B" w:rsidRPr="004117B9" w:rsidRDefault="00467C7B">
      <w:pPr>
        <w:rPr>
          <w:rFonts w:ascii="Cambria" w:hAnsi="Cambria"/>
          <w:sz w:val="24"/>
        </w:rPr>
      </w:pPr>
    </w:p>
    <w:p w14:paraId="65456744" w14:textId="2E286F64" w:rsidR="00467C7B" w:rsidRPr="004117B9" w:rsidRDefault="00467C7B">
      <w:pPr>
        <w:rPr>
          <w:rFonts w:ascii="Cambria" w:hAnsi="Cambria"/>
          <w:b/>
          <w:i/>
          <w:sz w:val="24"/>
        </w:rPr>
      </w:pPr>
      <w:r>
        <w:rPr>
          <w:rFonts w:ascii="Cambria" w:hAnsi="Cambria"/>
          <w:sz w:val="24"/>
        </w:rPr>
        <w:t>B</w:t>
      </w:r>
      <w:r w:rsidRPr="004117B9">
        <w:rPr>
          <w:rFonts w:ascii="Cambria" w:hAnsi="Cambria"/>
          <w:sz w:val="24"/>
        </w:rPr>
        <w:t>ottle feeding- dilution with water and formula will be mixed on the premises.  Children’s bottles will be dated and labeled</w:t>
      </w:r>
      <w:r>
        <w:rPr>
          <w:rFonts w:ascii="Cambria" w:hAnsi="Cambria"/>
          <w:sz w:val="24"/>
        </w:rPr>
        <w:t xml:space="preserve"> (first and last name)</w:t>
      </w:r>
      <w:r w:rsidRPr="004117B9">
        <w:rPr>
          <w:rFonts w:ascii="Cambria" w:hAnsi="Cambria"/>
          <w:sz w:val="24"/>
        </w:rPr>
        <w:t xml:space="preserve">.  Dilution will be placed in the </w:t>
      </w:r>
      <w:r>
        <w:rPr>
          <w:rFonts w:ascii="Cambria" w:hAnsi="Cambria"/>
          <w:sz w:val="24"/>
        </w:rPr>
        <w:t>refrigerator and discard after 1</w:t>
      </w:r>
      <w:r w:rsidRPr="004117B9">
        <w:rPr>
          <w:rFonts w:ascii="Cambria" w:hAnsi="Cambria"/>
          <w:sz w:val="24"/>
        </w:rPr>
        <w:t xml:space="preserve">2 hours.  If the bottle has been </w:t>
      </w:r>
      <w:r w:rsidR="00E171A0" w:rsidRPr="004117B9">
        <w:rPr>
          <w:rFonts w:ascii="Cambria" w:hAnsi="Cambria"/>
          <w:sz w:val="24"/>
        </w:rPr>
        <w:t>used,</w:t>
      </w:r>
      <w:r w:rsidRPr="004117B9">
        <w:rPr>
          <w:rFonts w:ascii="Cambria" w:hAnsi="Cambria"/>
          <w:sz w:val="24"/>
        </w:rPr>
        <w:t xml:space="preserve"> then the formula will be discarded after (1) hour.</w:t>
      </w:r>
      <w:r>
        <w:rPr>
          <w:rFonts w:ascii="Cambria" w:hAnsi="Cambria"/>
          <w:sz w:val="24"/>
        </w:rPr>
        <w:t xml:space="preserve">  (NAEYC 5.B.10)</w:t>
      </w:r>
      <w:r w:rsidRPr="004117B9">
        <w:rPr>
          <w:rFonts w:ascii="Cambria" w:hAnsi="Cambria"/>
          <w:sz w:val="24"/>
        </w:rPr>
        <w:t xml:space="preserve"> </w:t>
      </w:r>
      <w:r w:rsidRPr="004117B9">
        <w:rPr>
          <w:rFonts w:ascii="Cambria" w:hAnsi="Cambria"/>
          <w:b/>
          <w:i/>
          <w:sz w:val="24"/>
        </w:rPr>
        <w:t>WAC 1</w:t>
      </w:r>
      <w:r w:rsidR="00E171A0">
        <w:rPr>
          <w:rFonts w:ascii="Cambria" w:hAnsi="Cambria"/>
          <w:b/>
          <w:i/>
          <w:sz w:val="24"/>
        </w:rPr>
        <w:t>10-300-0280</w:t>
      </w:r>
    </w:p>
    <w:p w14:paraId="65456745" w14:textId="77777777" w:rsidR="00467C7B" w:rsidRPr="004117B9" w:rsidRDefault="00467C7B">
      <w:pPr>
        <w:rPr>
          <w:rFonts w:ascii="Cambria" w:hAnsi="Cambria"/>
          <w:sz w:val="24"/>
        </w:rPr>
      </w:pPr>
    </w:p>
    <w:p w14:paraId="65456746" w14:textId="2B533E24" w:rsidR="00467C7B" w:rsidRPr="004117B9" w:rsidRDefault="00467C7B">
      <w:pPr>
        <w:rPr>
          <w:rFonts w:ascii="Cambria" w:hAnsi="Cambria"/>
          <w:sz w:val="24"/>
        </w:rPr>
      </w:pPr>
      <w:r>
        <w:rPr>
          <w:rFonts w:ascii="Cambria" w:hAnsi="Cambria"/>
          <w:sz w:val="24"/>
        </w:rPr>
        <w:t>W</w:t>
      </w:r>
      <w:r w:rsidRPr="004117B9">
        <w:rPr>
          <w:rFonts w:ascii="Cambria" w:hAnsi="Cambria"/>
          <w:sz w:val="24"/>
        </w:rPr>
        <w:t xml:space="preserve">hole milk is not recommended for children under (12) months of age.  Whole milk is encouraged </w:t>
      </w:r>
      <w:r w:rsidR="00EB374D" w:rsidRPr="004117B9">
        <w:rPr>
          <w:rFonts w:ascii="Cambria" w:hAnsi="Cambria"/>
          <w:sz w:val="24"/>
        </w:rPr>
        <w:t>by</w:t>
      </w:r>
      <w:r w:rsidRPr="004117B9">
        <w:rPr>
          <w:rFonts w:ascii="Cambria" w:hAnsi="Cambria"/>
          <w:sz w:val="24"/>
        </w:rPr>
        <w:t xml:space="preserve"> children aged (12) months through (23) months.  If your child requires a milk substitute a note </w:t>
      </w:r>
      <w:r w:rsidR="00EB374D" w:rsidRPr="004117B9">
        <w:rPr>
          <w:rFonts w:ascii="Cambria" w:hAnsi="Cambria"/>
          <w:sz w:val="24"/>
        </w:rPr>
        <w:t>must</w:t>
      </w:r>
      <w:r w:rsidRPr="004117B9">
        <w:rPr>
          <w:rFonts w:ascii="Cambria" w:hAnsi="Cambria"/>
          <w:sz w:val="24"/>
        </w:rPr>
        <w:t xml:space="preserve"> be provided by the health care provider and an individual </w:t>
      </w:r>
      <w:proofErr w:type="gramStart"/>
      <w:r w:rsidRPr="004117B9">
        <w:rPr>
          <w:rFonts w:ascii="Cambria" w:hAnsi="Cambria"/>
          <w:sz w:val="24"/>
        </w:rPr>
        <w:t>plan of care</w:t>
      </w:r>
      <w:proofErr w:type="gramEnd"/>
      <w:r w:rsidRPr="004117B9">
        <w:rPr>
          <w:rFonts w:ascii="Cambria" w:hAnsi="Cambria"/>
          <w:sz w:val="24"/>
        </w:rPr>
        <w:t xml:space="preserve"> needs to be filled out.</w:t>
      </w:r>
      <w:r>
        <w:rPr>
          <w:rFonts w:ascii="Cambria" w:hAnsi="Cambria"/>
          <w:sz w:val="24"/>
        </w:rPr>
        <w:t xml:space="preserve"> (NAEYC 5.B.13)</w:t>
      </w:r>
    </w:p>
    <w:p w14:paraId="65456747" w14:textId="77777777" w:rsidR="00467C7B" w:rsidRPr="004117B9" w:rsidRDefault="00467C7B">
      <w:pPr>
        <w:rPr>
          <w:rFonts w:ascii="Cambria" w:hAnsi="Cambria"/>
          <w:sz w:val="24"/>
        </w:rPr>
      </w:pPr>
    </w:p>
    <w:p w14:paraId="65456748" w14:textId="77777777" w:rsidR="00467C7B" w:rsidRPr="004117B9" w:rsidRDefault="00467C7B" w:rsidP="00467C7B">
      <w:pPr>
        <w:rPr>
          <w:rFonts w:ascii="Cambria" w:hAnsi="Cambria"/>
          <w:sz w:val="24"/>
        </w:rPr>
      </w:pPr>
      <w:r>
        <w:rPr>
          <w:rFonts w:ascii="Cambria" w:hAnsi="Cambria"/>
          <w:sz w:val="24"/>
        </w:rPr>
        <w:t>A</w:t>
      </w:r>
      <w:r w:rsidRPr="004117B9">
        <w:rPr>
          <w:rFonts w:ascii="Cambria" w:hAnsi="Cambria"/>
          <w:sz w:val="24"/>
        </w:rPr>
        <w:t>ll meals include disposable single-use cups, individual drinking cup or glasses, plates or bowls and napkins.</w:t>
      </w:r>
    </w:p>
    <w:p w14:paraId="65456749" w14:textId="77777777" w:rsidR="00467C7B" w:rsidRDefault="00467C7B" w:rsidP="00467C7B">
      <w:pPr>
        <w:rPr>
          <w:rFonts w:ascii="Cambria" w:hAnsi="Cambria"/>
          <w:sz w:val="24"/>
        </w:rPr>
      </w:pPr>
    </w:p>
    <w:p w14:paraId="6545674A" w14:textId="2A7B2F90" w:rsidR="00467C7B" w:rsidRDefault="00467C7B" w:rsidP="00467C7B">
      <w:pPr>
        <w:rPr>
          <w:rFonts w:ascii="Cambria" w:hAnsi="Cambria"/>
          <w:sz w:val="24"/>
        </w:rPr>
      </w:pPr>
      <w:r>
        <w:rPr>
          <w:rFonts w:ascii="Cambria" w:hAnsi="Cambria"/>
          <w:sz w:val="24"/>
        </w:rPr>
        <w:t>A</w:t>
      </w:r>
      <w:r w:rsidRPr="004117B9">
        <w:rPr>
          <w:rFonts w:ascii="Cambria" w:hAnsi="Cambria"/>
          <w:sz w:val="24"/>
        </w:rPr>
        <w:t xml:space="preserve"> note from the child’s health care provider will be required if a </w:t>
      </w:r>
      <w:r>
        <w:rPr>
          <w:rFonts w:ascii="Cambria" w:hAnsi="Cambria"/>
          <w:sz w:val="24"/>
        </w:rPr>
        <w:t xml:space="preserve">child </w:t>
      </w:r>
      <w:r w:rsidRPr="004117B9">
        <w:rPr>
          <w:rFonts w:ascii="Cambria" w:hAnsi="Cambria"/>
          <w:sz w:val="24"/>
        </w:rPr>
        <w:t xml:space="preserve">is on limited food/formula intake, diluted formula, </w:t>
      </w:r>
      <w:r w:rsidR="00E171A0" w:rsidRPr="004117B9">
        <w:rPr>
          <w:rFonts w:ascii="Cambria" w:hAnsi="Cambria"/>
          <w:sz w:val="24"/>
        </w:rPr>
        <w:t>Pedialyte</w:t>
      </w:r>
      <w:r w:rsidRPr="004117B9">
        <w:rPr>
          <w:rFonts w:ascii="Cambria" w:hAnsi="Cambria"/>
          <w:sz w:val="24"/>
        </w:rPr>
        <w:t xml:space="preserve"> or any type of elimination (allergy) diet.  </w:t>
      </w:r>
    </w:p>
    <w:p w14:paraId="6545674B" w14:textId="7A668FB3" w:rsidR="00467C7B" w:rsidRPr="004117B9" w:rsidRDefault="00E171A0" w:rsidP="00467C7B">
      <w:pPr>
        <w:rPr>
          <w:rFonts w:ascii="Cambria" w:hAnsi="Cambria"/>
          <w:sz w:val="24"/>
        </w:rPr>
      </w:pPr>
      <w:r w:rsidRPr="004117B9">
        <w:rPr>
          <w:rFonts w:ascii="Cambria" w:hAnsi="Cambria"/>
          <w:sz w:val="24"/>
        </w:rPr>
        <w:t>Also,</w:t>
      </w:r>
      <w:r w:rsidR="00467C7B" w:rsidRPr="004117B9">
        <w:rPr>
          <w:rFonts w:ascii="Cambria" w:hAnsi="Cambria"/>
          <w:sz w:val="24"/>
        </w:rPr>
        <w:t xml:space="preserve"> your child will need an individual plan of care.</w:t>
      </w:r>
      <w:r>
        <w:rPr>
          <w:rFonts w:ascii="Cambria" w:hAnsi="Cambria"/>
          <w:sz w:val="24"/>
        </w:rPr>
        <w:t xml:space="preserve"> </w:t>
      </w:r>
      <w:r w:rsidRPr="004117B9">
        <w:rPr>
          <w:rFonts w:ascii="Cambria" w:hAnsi="Cambria"/>
          <w:b/>
          <w:i/>
          <w:sz w:val="24"/>
        </w:rPr>
        <w:t>WAC 1</w:t>
      </w:r>
      <w:r>
        <w:rPr>
          <w:rFonts w:ascii="Cambria" w:hAnsi="Cambria"/>
          <w:b/>
          <w:i/>
          <w:sz w:val="24"/>
        </w:rPr>
        <w:t>10-300-0190, 0300</w:t>
      </w:r>
    </w:p>
    <w:p w14:paraId="6545674C" w14:textId="77777777" w:rsidR="00467C7B" w:rsidRDefault="00467C7B" w:rsidP="00467C7B">
      <w:pPr>
        <w:rPr>
          <w:rFonts w:ascii="Cambria" w:hAnsi="Cambria"/>
          <w:sz w:val="24"/>
        </w:rPr>
      </w:pPr>
    </w:p>
    <w:p w14:paraId="6545674D" w14:textId="50797FF7" w:rsidR="00467C7B" w:rsidRDefault="00467C7B" w:rsidP="00467C7B">
      <w:pPr>
        <w:rPr>
          <w:rFonts w:ascii="Cambria" w:hAnsi="Cambria"/>
          <w:sz w:val="24"/>
        </w:rPr>
      </w:pPr>
      <w:proofErr w:type="gramStart"/>
      <w:r>
        <w:rPr>
          <w:rFonts w:ascii="Cambria" w:hAnsi="Cambria"/>
          <w:sz w:val="24"/>
        </w:rPr>
        <w:t>In the event that</w:t>
      </w:r>
      <w:proofErr w:type="gramEnd"/>
      <w:r>
        <w:rPr>
          <w:rFonts w:ascii="Cambria" w:hAnsi="Cambria"/>
          <w:sz w:val="24"/>
        </w:rPr>
        <w:t xml:space="preserve"> parents want to bring food to the center (i.e. birthday party, celebrations) the following requirements will be maintained (NAEYC 5.B.02): </w:t>
      </w:r>
      <w:r w:rsidR="000E77D5" w:rsidRPr="004117B9">
        <w:rPr>
          <w:rFonts w:ascii="Cambria" w:hAnsi="Cambria"/>
          <w:b/>
          <w:i/>
          <w:sz w:val="24"/>
        </w:rPr>
        <w:t>WAC 1</w:t>
      </w:r>
      <w:r w:rsidR="000E77D5">
        <w:rPr>
          <w:rFonts w:ascii="Cambria" w:hAnsi="Cambria"/>
          <w:b/>
          <w:i/>
          <w:sz w:val="24"/>
        </w:rPr>
        <w:t>10-300-019</w:t>
      </w:r>
      <w:r w:rsidR="00E171A0">
        <w:rPr>
          <w:rFonts w:ascii="Cambria" w:hAnsi="Cambria"/>
          <w:b/>
          <w:i/>
          <w:sz w:val="24"/>
        </w:rPr>
        <w:t>5 (2)</w:t>
      </w:r>
    </w:p>
    <w:p w14:paraId="6545674E" w14:textId="77777777" w:rsidR="00467C7B" w:rsidRDefault="00467C7B" w:rsidP="00467C7B">
      <w:pPr>
        <w:rPr>
          <w:rFonts w:ascii="Cambria" w:hAnsi="Cambria"/>
          <w:sz w:val="24"/>
        </w:rPr>
      </w:pPr>
    </w:p>
    <w:p w14:paraId="6545674F" w14:textId="77777777" w:rsidR="00467C7B" w:rsidRDefault="00467C7B" w:rsidP="00467C7B">
      <w:pPr>
        <w:numPr>
          <w:ilvl w:val="0"/>
          <w:numId w:val="32"/>
        </w:numPr>
        <w:rPr>
          <w:rFonts w:ascii="Cambria" w:hAnsi="Cambria"/>
          <w:sz w:val="24"/>
        </w:rPr>
      </w:pPr>
      <w:r>
        <w:rPr>
          <w:rFonts w:ascii="Cambria" w:hAnsi="Cambria"/>
          <w:sz w:val="24"/>
        </w:rPr>
        <w:t>Food that comes from home for sharing among children must be whole fruits.</w:t>
      </w:r>
    </w:p>
    <w:p w14:paraId="65456750" w14:textId="3E8F4BBC" w:rsidR="00467C7B" w:rsidRDefault="00467C7B" w:rsidP="00467C7B">
      <w:pPr>
        <w:numPr>
          <w:ilvl w:val="0"/>
          <w:numId w:val="32"/>
        </w:numPr>
        <w:rPr>
          <w:rFonts w:ascii="Cambria" w:hAnsi="Cambria"/>
          <w:sz w:val="24"/>
        </w:rPr>
      </w:pPr>
      <w:r>
        <w:rPr>
          <w:rFonts w:ascii="Cambria" w:hAnsi="Cambria"/>
          <w:sz w:val="24"/>
        </w:rPr>
        <w:t xml:space="preserve">Commercially prepared packaged foods in factory-sealed containers. </w:t>
      </w:r>
    </w:p>
    <w:p w14:paraId="1A59510D" w14:textId="37E6C394" w:rsidR="000E77D5" w:rsidRDefault="000E77D5" w:rsidP="00467C7B">
      <w:pPr>
        <w:numPr>
          <w:ilvl w:val="0"/>
          <w:numId w:val="32"/>
        </w:numPr>
        <w:rPr>
          <w:rFonts w:ascii="Cambria" w:hAnsi="Cambria"/>
          <w:sz w:val="24"/>
        </w:rPr>
      </w:pPr>
      <w:r>
        <w:rPr>
          <w:rFonts w:ascii="Cambria" w:hAnsi="Cambria"/>
          <w:sz w:val="24"/>
        </w:rPr>
        <w:t>No food is allowed that was prepared, cooked, or baked at home by parents or guardians of a child in care.</w:t>
      </w:r>
    </w:p>
    <w:p w14:paraId="65456751" w14:textId="77777777" w:rsidR="00467C7B" w:rsidRPr="004117B9" w:rsidRDefault="00467C7B">
      <w:pPr>
        <w:rPr>
          <w:rFonts w:ascii="Cambria" w:hAnsi="Cambria"/>
          <w:sz w:val="24"/>
        </w:rPr>
      </w:pPr>
    </w:p>
    <w:p w14:paraId="65456752" w14:textId="6B68C5B5" w:rsidR="00467C7B" w:rsidRDefault="00467C7B">
      <w:pPr>
        <w:rPr>
          <w:rFonts w:ascii="Cambria" w:hAnsi="Cambria"/>
          <w:sz w:val="24"/>
        </w:rPr>
      </w:pPr>
      <w:r>
        <w:rPr>
          <w:rFonts w:ascii="Cambria" w:hAnsi="Cambria"/>
          <w:sz w:val="24"/>
        </w:rPr>
        <w:t>T</w:t>
      </w:r>
      <w:r w:rsidRPr="004117B9">
        <w:rPr>
          <w:rFonts w:ascii="Cambria" w:hAnsi="Cambria"/>
          <w:sz w:val="24"/>
        </w:rPr>
        <w:t xml:space="preserve">he meals will include a minimum </w:t>
      </w:r>
      <w:r>
        <w:rPr>
          <w:rFonts w:ascii="Cambria" w:hAnsi="Cambria"/>
          <w:sz w:val="24"/>
        </w:rPr>
        <w:t xml:space="preserve">of one (1) serving of vitamin C </w:t>
      </w:r>
      <w:r w:rsidRPr="004117B9">
        <w:rPr>
          <w:rFonts w:ascii="Cambria" w:hAnsi="Cambria"/>
          <w:sz w:val="24"/>
        </w:rPr>
        <w:t xml:space="preserve">fruit, </w:t>
      </w:r>
      <w:r w:rsidR="00EB374D" w:rsidRPr="004117B9">
        <w:rPr>
          <w:rFonts w:ascii="Cambria" w:hAnsi="Cambria"/>
          <w:sz w:val="24"/>
        </w:rPr>
        <w:t>vegetables</w:t>
      </w:r>
      <w:r w:rsidR="00E171A0" w:rsidRPr="004117B9">
        <w:rPr>
          <w:rFonts w:ascii="Cambria" w:hAnsi="Cambria"/>
          <w:sz w:val="24"/>
        </w:rPr>
        <w:t>,</w:t>
      </w:r>
      <w:r w:rsidRPr="004117B9">
        <w:rPr>
          <w:rFonts w:ascii="Cambria" w:hAnsi="Cambria"/>
          <w:sz w:val="24"/>
        </w:rPr>
        <w:t xml:space="preserve"> or juice</w:t>
      </w:r>
      <w:r>
        <w:rPr>
          <w:rFonts w:ascii="Cambria" w:hAnsi="Cambria"/>
          <w:sz w:val="24"/>
        </w:rPr>
        <w:t xml:space="preserve"> (less than 4 oz.)</w:t>
      </w:r>
      <w:r w:rsidRPr="004117B9">
        <w:rPr>
          <w:rFonts w:ascii="Cambria" w:hAnsi="Cambria"/>
          <w:sz w:val="24"/>
        </w:rPr>
        <w:t xml:space="preserve"> provided daily.</w:t>
      </w:r>
      <w:r>
        <w:rPr>
          <w:rFonts w:ascii="Cambria" w:hAnsi="Cambria"/>
          <w:sz w:val="24"/>
        </w:rPr>
        <w:t xml:space="preserve">  S</w:t>
      </w:r>
      <w:r w:rsidRPr="004117B9">
        <w:rPr>
          <w:rFonts w:ascii="Cambria" w:hAnsi="Cambria"/>
          <w:sz w:val="24"/>
        </w:rPr>
        <w:t>e</w:t>
      </w:r>
      <w:r>
        <w:rPr>
          <w:rFonts w:ascii="Cambria" w:hAnsi="Cambria"/>
          <w:sz w:val="24"/>
        </w:rPr>
        <w:t>rvings of food high in vitamin A</w:t>
      </w:r>
      <w:r w:rsidRPr="004117B9">
        <w:rPr>
          <w:rFonts w:ascii="Cambria" w:hAnsi="Cambria"/>
          <w:sz w:val="24"/>
        </w:rPr>
        <w:t xml:space="preserve"> will be provided three (3) or more times a week.</w:t>
      </w:r>
      <w:r>
        <w:rPr>
          <w:rFonts w:ascii="Cambria" w:hAnsi="Cambria"/>
          <w:sz w:val="24"/>
        </w:rPr>
        <w:t xml:space="preserve">  Sweetened beverages are avoided. (NAEYC 5.B.11)  </w:t>
      </w:r>
    </w:p>
    <w:p w14:paraId="65456753" w14:textId="77777777" w:rsidR="00467C7B" w:rsidRDefault="00467C7B">
      <w:pPr>
        <w:rPr>
          <w:rFonts w:ascii="Cambria" w:hAnsi="Cambria"/>
          <w:sz w:val="24"/>
        </w:rPr>
      </w:pPr>
    </w:p>
    <w:p w14:paraId="65456754" w14:textId="6AC2E5C7" w:rsidR="00467C7B" w:rsidRDefault="00467C7B">
      <w:pPr>
        <w:rPr>
          <w:rFonts w:ascii="Cambria" w:hAnsi="Cambria"/>
          <w:sz w:val="24"/>
        </w:rPr>
      </w:pPr>
      <w:r>
        <w:rPr>
          <w:rFonts w:ascii="Cambria" w:hAnsi="Cambria"/>
          <w:sz w:val="24"/>
        </w:rPr>
        <w:t>L</w:t>
      </w:r>
      <w:r w:rsidRPr="004117B9">
        <w:rPr>
          <w:rFonts w:ascii="Cambria" w:hAnsi="Cambria"/>
          <w:sz w:val="24"/>
        </w:rPr>
        <w:t xml:space="preserve">eftover food will be covered, labeled </w:t>
      </w:r>
      <w:r>
        <w:rPr>
          <w:rFonts w:ascii="Cambria" w:hAnsi="Cambria"/>
          <w:sz w:val="24"/>
        </w:rPr>
        <w:t xml:space="preserve">(name, date) and </w:t>
      </w:r>
      <w:r w:rsidRPr="004117B9">
        <w:rPr>
          <w:rFonts w:ascii="Cambria" w:hAnsi="Cambria"/>
          <w:sz w:val="24"/>
        </w:rPr>
        <w:t>stored in the refrigerator or freezer.</w:t>
      </w:r>
      <w:r>
        <w:rPr>
          <w:rFonts w:ascii="Cambria" w:hAnsi="Cambria"/>
          <w:sz w:val="24"/>
        </w:rPr>
        <w:t xml:space="preserve">  Food will be discarded </w:t>
      </w:r>
      <w:r w:rsidR="00EB374D">
        <w:rPr>
          <w:rFonts w:ascii="Cambria" w:hAnsi="Cambria"/>
          <w:sz w:val="24"/>
        </w:rPr>
        <w:t>when it</w:t>
      </w:r>
      <w:r>
        <w:rPr>
          <w:rFonts w:ascii="Cambria" w:hAnsi="Cambria"/>
          <w:sz w:val="24"/>
        </w:rPr>
        <w:t xml:space="preserve"> </w:t>
      </w:r>
      <w:proofErr w:type="gramStart"/>
      <w:r>
        <w:rPr>
          <w:rFonts w:ascii="Cambria" w:hAnsi="Cambria"/>
          <w:sz w:val="24"/>
        </w:rPr>
        <w:t>expired</w:t>
      </w:r>
      <w:proofErr w:type="gramEnd"/>
      <w:r>
        <w:rPr>
          <w:rFonts w:ascii="Cambria" w:hAnsi="Cambria"/>
          <w:sz w:val="24"/>
        </w:rPr>
        <w:t>. (NAEYC 5.B.03)</w:t>
      </w:r>
      <w:r w:rsidRPr="004117B9">
        <w:rPr>
          <w:rFonts w:ascii="Cambria" w:hAnsi="Cambria"/>
          <w:sz w:val="24"/>
        </w:rPr>
        <w:t xml:space="preserve">  </w:t>
      </w:r>
    </w:p>
    <w:p w14:paraId="65456755" w14:textId="77777777" w:rsidR="00467C7B" w:rsidRDefault="00467C7B">
      <w:pPr>
        <w:rPr>
          <w:rFonts w:ascii="Cambria" w:hAnsi="Cambria"/>
          <w:sz w:val="24"/>
        </w:rPr>
      </w:pPr>
    </w:p>
    <w:p w14:paraId="732BC322" w14:textId="77777777" w:rsidR="00467C7B" w:rsidRDefault="00467C7B" w:rsidP="00DB68FE">
      <w:pPr>
        <w:rPr>
          <w:rFonts w:ascii="Cambria" w:hAnsi="Cambria"/>
          <w:sz w:val="24"/>
        </w:rPr>
      </w:pPr>
      <w:r w:rsidRPr="004117B9">
        <w:rPr>
          <w:rFonts w:ascii="Cambria" w:hAnsi="Cambria"/>
          <w:sz w:val="24"/>
        </w:rPr>
        <w:t xml:space="preserve">Food will be cooked to the correct </w:t>
      </w:r>
      <w:r>
        <w:rPr>
          <w:rFonts w:ascii="Cambria" w:hAnsi="Cambria"/>
          <w:sz w:val="24"/>
        </w:rPr>
        <w:t>i</w:t>
      </w:r>
      <w:r w:rsidRPr="004117B9">
        <w:rPr>
          <w:rFonts w:ascii="Cambria" w:hAnsi="Cambria"/>
          <w:sz w:val="24"/>
        </w:rPr>
        <w:t>nternal temperature:</w:t>
      </w:r>
    </w:p>
    <w:p w14:paraId="65456759" w14:textId="77777777" w:rsidR="00467C7B" w:rsidRDefault="00467C7B" w:rsidP="00467C7B">
      <w:pPr>
        <w:numPr>
          <w:ilvl w:val="0"/>
          <w:numId w:val="34"/>
        </w:numPr>
        <w:rPr>
          <w:rFonts w:ascii="Cambria" w:hAnsi="Cambria"/>
          <w:sz w:val="24"/>
        </w:rPr>
      </w:pPr>
      <w:r>
        <w:rPr>
          <w:rFonts w:ascii="Cambria" w:hAnsi="Cambria"/>
          <w:sz w:val="24"/>
        </w:rPr>
        <w:t>G</w:t>
      </w:r>
      <w:r w:rsidRPr="004117B9">
        <w:rPr>
          <w:rFonts w:ascii="Cambria" w:hAnsi="Cambria"/>
          <w:sz w:val="24"/>
        </w:rPr>
        <w:t>round beef 155</w:t>
      </w:r>
      <w:r w:rsidRPr="004117B9">
        <w:rPr>
          <w:rFonts w:ascii="Cambria" w:hAnsi="Cambria"/>
          <w:sz w:val="24"/>
        </w:rPr>
        <w:sym w:font="Symbol" w:char="F0B0"/>
      </w:r>
      <w:r>
        <w:rPr>
          <w:rFonts w:ascii="Cambria" w:hAnsi="Cambria"/>
          <w:sz w:val="24"/>
        </w:rPr>
        <w:t>F (no pink)</w:t>
      </w:r>
    </w:p>
    <w:p w14:paraId="6545675A" w14:textId="77777777" w:rsidR="00467C7B" w:rsidRPr="004117B9" w:rsidRDefault="00467C7B" w:rsidP="00467C7B">
      <w:pPr>
        <w:numPr>
          <w:ilvl w:val="0"/>
          <w:numId w:val="34"/>
        </w:numPr>
        <w:rPr>
          <w:rFonts w:ascii="Cambria" w:hAnsi="Cambria"/>
          <w:sz w:val="24"/>
        </w:rPr>
      </w:pPr>
      <w:r>
        <w:rPr>
          <w:rFonts w:ascii="Cambria" w:hAnsi="Cambria"/>
          <w:sz w:val="24"/>
        </w:rPr>
        <w:t>F</w:t>
      </w:r>
      <w:r w:rsidRPr="004117B9">
        <w:rPr>
          <w:rFonts w:ascii="Cambria" w:hAnsi="Cambria"/>
          <w:sz w:val="24"/>
        </w:rPr>
        <w:t>ish 140</w:t>
      </w:r>
      <w:r w:rsidRPr="004117B9">
        <w:rPr>
          <w:rFonts w:ascii="Cambria" w:hAnsi="Cambria"/>
          <w:sz w:val="24"/>
        </w:rPr>
        <w:sym w:font="Symbol" w:char="F0B0"/>
      </w:r>
      <w:r>
        <w:rPr>
          <w:rFonts w:ascii="Cambria" w:hAnsi="Cambria"/>
          <w:sz w:val="24"/>
        </w:rPr>
        <w:t>F</w:t>
      </w:r>
      <w:r w:rsidRPr="004117B9">
        <w:rPr>
          <w:rFonts w:ascii="Cambria" w:hAnsi="Cambria"/>
          <w:sz w:val="24"/>
        </w:rPr>
        <w:t>+</w:t>
      </w:r>
      <w:r w:rsidRPr="004117B9">
        <w:rPr>
          <w:rFonts w:ascii="Cambria" w:hAnsi="Cambria"/>
          <w:sz w:val="24"/>
        </w:rPr>
        <w:tab/>
      </w:r>
      <w:r w:rsidRPr="004117B9">
        <w:rPr>
          <w:rFonts w:ascii="Cambria" w:hAnsi="Cambria"/>
          <w:sz w:val="24"/>
        </w:rPr>
        <w:tab/>
      </w:r>
    </w:p>
    <w:p w14:paraId="6545675B" w14:textId="77777777" w:rsidR="00467C7B" w:rsidRDefault="00467C7B" w:rsidP="00467C7B">
      <w:pPr>
        <w:numPr>
          <w:ilvl w:val="0"/>
          <w:numId w:val="34"/>
        </w:numPr>
        <w:rPr>
          <w:rFonts w:ascii="Cambria" w:hAnsi="Cambria"/>
          <w:sz w:val="24"/>
        </w:rPr>
      </w:pPr>
      <w:r>
        <w:rPr>
          <w:rFonts w:ascii="Cambria" w:hAnsi="Cambria"/>
          <w:sz w:val="24"/>
        </w:rPr>
        <w:lastRenderedPageBreak/>
        <w:t>P</w:t>
      </w:r>
      <w:r w:rsidRPr="004117B9">
        <w:rPr>
          <w:rFonts w:ascii="Cambria" w:hAnsi="Cambria"/>
          <w:sz w:val="24"/>
        </w:rPr>
        <w:t>ork 150</w:t>
      </w:r>
      <w:r w:rsidRPr="004117B9">
        <w:rPr>
          <w:rFonts w:ascii="Cambria" w:hAnsi="Cambria"/>
          <w:sz w:val="24"/>
        </w:rPr>
        <w:sym w:font="Symbol" w:char="F0B0"/>
      </w:r>
      <w:r>
        <w:rPr>
          <w:rFonts w:ascii="Cambria" w:hAnsi="Cambria"/>
          <w:sz w:val="24"/>
        </w:rPr>
        <w:t>F</w:t>
      </w:r>
      <w:r>
        <w:rPr>
          <w:rFonts w:ascii="Cambria" w:hAnsi="Cambria"/>
          <w:sz w:val="24"/>
        </w:rPr>
        <w:tab/>
      </w:r>
      <w:r>
        <w:rPr>
          <w:rFonts w:ascii="Cambria" w:hAnsi="Cambria"/>
          <w:sz w:val="24"/>
        </w:rPr>
        <w:tab/>
      </w:r>
    </w:p>
    <w:p w14:paraId="6545675C" w14:textId="77777777" w:rsidR="00467C7B" w:rsidRPr="004117B9" w:rsidRDefault="00467C7B" w:rsidP="00467C7B">
      <w:pPr>
        <w:numPr>
          <w:ilvl w:val="0"/>
          <w:numId w:val="34"/>
        </w:numPr>
        <w:rPr>
          <w:rFonts w:ascii="Cambria" w:hAnsi="Cambria"/>
          <w:sz w:val="24"/>
        </w:rPr>
      </w:pPr>
      <w:r>
        <w:rPr>
          <w:rFonts w:ascii="Cambria" w:hAnsi="Cambria"/>
          <w:sz w:val="24"/>
        </w:rPr>
        <w:t>P</w:t>
      </w:r>
      <w:r w:rsidRPr="004117B9">
        <w:rPr>
          <w:rFonts w:ascii="Cambria" w:hAnsi="Cambria"/>
          <w:sz w:val="24"/>
        </w:rPr>
        <w:t>oultry 165</w:t>
      </w:r>
      <w:r w:rsidRPr="004117B9">
        <w:rPr>
          <w:rFonts w:ascii="Cambria" w:hAnsi="Cambria"/>
          <w:sz w:val="24"/>
        </w:rPr>
        <w:sym w:font="Symbol" w:char="F0B0"/>
      </w:r>
      <w:r>
        <w:rPr>
          <w:rFonts w:ascii="Cambria" w:hAnsi="Cambria"/>
          <w:sz w:val="24"/>
        </w:rPr>
        <w:t>F</w:t>
      </w:r>
    </w:p>
    <w:p w14:paraId="6545675D" w14:textId="77777777" w:rsidR="00467C7B" w:rsidRDefault="00467C7B">
      <w:pPr>
        <w:rPr>
          <w:rFonts w:ascii="Cambria" w:hAnsi="Cambria"/>
          <w:sz w:val="24"/>
        </w:rPr>
        <w:sectPr w:rsidR="00467C7B" w:rsidSect="00A13649">
          <w:footerReference w:type="even" r:id="rId12"/>
          <w:footerReference w:type="default" r:id="rId13"/>
          <w:pgSz w:w="12240" w:h="15840"/>
          <w:pgMar w:top="1440" w:right="1440" w:bottom="1440" w:left="1440" w:header="720" w:footer="720" w:gutter="0"/>
          <w:cols w:space="720"/>
        </w:sectPr>
      </w:pPr>
    </w:p>
    <w:p w14:paraId="6545675E" w14:textId="77777777" w:rsidR="00467C7B" w:rsidRPr="004117B9" w:rsidRDefault="00467C7B">
      <w:pPr>
        <w:rPr>
          <w:rFonts w:ascii="Cambria" w:hAnsi="Cambria"/>
          <w:sz w:val="24"/>
        </w:rPr>
      </w:pPr>
    </w:p>
    <w:p w14:paraId="6545675F" w14:textId="77777777" w:rsidR="00467C7B" w:rsidRPr="004117B9" w:rsidRDefault="00467C7B">
      <w:pPr>
        <w:rPr>
          <w:rFonts w:ascii="Cambria" w:hAnsi="Cambria"/>
          <w:sz w:val="24"/>
        </w:rPr>
      </w:pPr>
      <w:r>
        <w:rPr>
          <w:rFonts w:ascii="Cambria" w:hAnsi="Cambria"/>
          <w:sz w:val="24"/>
        </w:rPr>
        <w:t>F</w:t>
      </w:r>
      <w:r w:rsidRPr="004117B9">
        <w:rPr>
          <w:rFonts w:ascii="Cambria" w:hAnsi="Cambria"/>
          <w:sz w:val="24"/>
        </w:rPr>
        <w:t>ood requiring reheating will be reheated (one time only) to an internal temperature of 165</w:t>
      </w:r>
      <w:r w:rsidRPr="004117B9">
        <w:rPr>
          <w:rFonts w:ascii="Cambria" w:hAnsi="Cambria"/>
          <w:sz w:val="24"/>
        </w:rPr>
        <w:sym w:font="Symbol" w:char="F0B0"/>
      </w:r>
      <w:r>
        <w:rPr>
          <w:rFonts w:ascii="Cambria" w:hAnsi="Cambria"/>
          <w:sz w:val="24"/>
        </w:rPr>
        <w:t xml:space="preserve"> F</w:t>
      </w:r>
      <w:r w:rsidRPr="004117B9">
        <w:rPr>
          <w:rFonts w:ascii="Cambria" w:hAnsi="Cambria"/>
          <w:sz w:val="24"/>
        </w:rPr>
        <w:t xml:space="preserve"> in 60 minutes or less.</w:t>
      </w:r>
    </w:p>
    <w:p w14:paraId="65456760" w14:textId="77777777" w:rsidR="00467C7B" w:rsidRPr="004117B9" w:rsidRDefault="00467C7B">
      <w:pPr>
        <w:rPr>
          <w:rFonts w:ascii="Cambria" w:hAnsi="Cambria"/>
          <w:sz w:val="24"/>
        </w:rPr>
      </w:pPr>
    </w:p>
    <w:p w14:paraId="65456761" w14:textId="77777777" w:rsidR="00467C7B" w:rsidRPr="004117B9" w:rsidRDefault="00467C7B">
      <w:pPr>
        <w:rPr>
          <w:rFonts w:ascii="Cambria" w:hAnsi="Cambria"/>
          <w:sz w:val="24"/>
        </w:rPr>
      </w:pPr>
      <w:r>
        <w:rPr>
          <w:rFonts w:ascii="Cambria" w:hAnsi="Cambria"/>
          <w:sz w:val="24"/>
        </w:rPr>
        <w:t>H</w:t>
      </w:r>
      <w:r w:rsidRPr="004117B9">
        <w:rPr>
          <w:rFonts w:ascii="Cambria" w:hAnsi="Cambria"/>
          <w:sz w:val="24"/>
        </w:rPr>
        <w:t>ot food will be held at a temperature of 140</w:t>
      </w:r>
      <w:r w:rsidRPr="004117B9">
        <w:rPr>
          <w:rFonts w:ascii="Cambria" w:hAnsi="Cambria"/>
          <w:sz w:val="24"/>
        </w:rPr>
        <w:sym w:font="Symbol" w:char="F0B0"/>
      </w:r>
      <w:r>
        <w:rPr>
          <w:rFonts w:ascii="Cambria" w:hAnsi="Cambria"/>
          <w:sz w:val="24"/>
        </w:rPr>
        <w:t>F</w:t>
      </w:r>
      <w:r w:rsidRPr="004117B9">
        <w:rPr>
          <w:rFonts w:ascii="Cambria" w:hAnsi="Cambria"/>
          <w:sz w:val="24"/>
        </w:rPr>
        <w:t xml:space="preserve"> or above until served.</w:t>
      </w:r>
      <w:r>
        <w:rPr>
          <w:rFonts w:ascii="Cambria" w:hAnsi="Cambria"/>
          <w:sz w:val="24"/>
        </w:rPr>
        <w:t xml:space="preserve">  Food hotter than 110 </w:t>
      </w:r>
      <w:r w:rsidRPr="004117B9">
        <w:rPr>
          <w:rFonts w:ascii="Cambria" w:hAnsi="Cambria"/>
          <w:sz w:val="24"/>
        </w:rPr>
        <w:sym w:font="Symbol" w:char="F0B0"/>
      </w:r>
      <w:r>
        <w:rPr>
          <w:rFonts w:ascii="Cambria" w:hAnsi="Cambria"/>
          <w:sz w:val="24"/>
        </w:rPr>
        <w:t xml:space="preserve">F </w:t>
      </w:r>
      <w:r w:rsidR="00E5759C">
        <w:rPr>
          <w:rFonts w:ascii="Cambria" w:hAnsi="Cambria"/>
          <w:sz w:val="24"/>
        </w:rPr>
        <w:t>is</w:t>
      </w:r>
      <w:r>
        <w:rPr>
          <w:rFonts w:ascii="Cambria" w:hAnsi="Cambria"/>
          <w:sz w:val="24"/>
        </w:rPr>
        <w:t xml:space="preserve"> kept out of children’s reach. (NAEYC 5.B.07)</w:t>
      </w:r>
    </w:p>
    <w:p w14:paraId="65456762" w14:textId="77777777" w:rsidR="00467C7B" w:rsidRPr="004117B9" w:rsidRDefault="00467C7B">
      <w:pPr>
        <w:rPr>
          <w:rFonts w:ascii="Cambria" w:hAnsi="Cambria"/>
          <w:sz w:val="24"/>
        </w:rPr>
      </w:pPr>
    </w:p>
    <w:p w14:paraId="65456763" w14:textId="6219DD09" w:rsidR="00467C7B" w:rsidRDefault="00467C7B">
      <w:pPr>
        <w:rPr>
          <w:rFonts w:ascii="Cambria" w:hAnsi="Cambria"/>
          <w:sz w:val="24"/>
        </w:rPr>
      </w:pPr>
      <w:r>
        <w:rPr>
          <w:rFonts w:ascii="Cambria" w:hAnsi="Cambria"/>
          <w:sz w:val="24"/>
        </w:rPr>
        <w:t>F</w:t>
      </w:r>
      <w:r w:rsidRPr="004117B9">
        <w:rPr>
          <w:rFonts w:ascii="Cambria" w:hAnsi="Cambria"/>
          <w:sz w:val="24"/>
        </w:rPr>
        <w:t xml:space="preserve">ood </w:t>
      </w:r>
      <w:r w:rsidR="00EB374D" w:rsidRPr="004117B9">
        <w:rPr>
          <w:rFonts w:ascii="Cambria" w:hAnsi="Cambria"/>
          <w:sz w:val="24"/>
        </w:rPr>
        <w:t>refrigeration requiring</w:t>
      </w:r>
      <w:r w:rsidRPr="004117B9">
        <w:rPr>
          <w:rFonts w:ascii="Cambria" w:hAnsi="Cambria"/>
          <w:sz w:val="24"/>
        </w:rPr>
        <w:t xml:space="preserve"> will be stored at a temperature of 41</w:t>
      </w:r>
      <w:r w:rsidRPr="004117B9">
        <w:rPr>
          <w:rFonts w:ascii="Cambria" w:hAnsi="Cambria"/>
          <w:sz w:val="24"/>
        </w:rPr>
        <w:sym w:font="Symbol" w:char="F0B0"/>
      </w:r>
      <w:r>
        <w:rPr>
          <w:rFonts w:ascii="Cambria" w:hAnsi="Cambria"/>
          <w:sz w:val="24"/>
        </w:rPr>
        <w:t xml:space="preserve">F </w:t>
      </w:r>
      <w:r w:rsidRPr="004117B9">
        <w:rPr>
          <w:rFonts w:ascii="Cambria" w:hAnsi="Cambria"/>
          <w:sz w:val="24"/>
        </w:rPr>
        <w:t>or less.</w:t>
      </w:r>
    </w:p>
    <w:p w14:paraId="65456764" w14:textId="77777777" w:rsidR="00467C7B" w:rsidRDefault="00467C7B">
      <w:pPr>
        <w:rPr>
          <w:rFonts w:ascii="Cambria" w:hAnsi="Cambria"/>
          <w:sz w:val="24"/>
        </w:rPr>
      </w:pPr>
    </w:p>
    <w:p w14:paraId="65456765" w14:textId="77777777" w:rsidR="00467C7B" w:rsidRDefault="00467C7B">
      <w:pPr>
        <w:rPr>
          <w:rFonts w:ascii="Cambria" w:hAnsi="Cambria"/>
          <w:sz w:val="24"/>
        </w:rPr>
      </w:pPr>
      <w:r>
        <w:rPr>
          <w:rFonts w:ascii="Cambria" w:hAnsi="Cambria"/>
          <w:sz w:val="24"/>
        </w:rPr>
        <w:t xml:space="preserve">Children are not allowed pork (i.e. hot dogs, bacon), grapes, or nuts (i.e. peanuts), for SOL is a nut-free environment. Food is prepared into pieces no larger than ¼ inch square (infants) and ½ inch square (toddlers/twos). (NAEYC 5.B.14) </w:t>
      </w:r>
    </w:p>
    <w:p w14:paraId="65456766" w14:textId="77777777" w:rsidR="00467C7B" w:rsidRDefault="00467C7B">
      <w:pPr>
        <w:rPr>
          <w:rFonts w:ascii="Cambria" w:hAnsi="Cambria"/>
          <w:sz w:val="24"/>
        </w:rPr>
      </w:pPr>
    </w:p>
    <w:p w14:paraId="65456767" w14:textId="77777777" w:rsidR="00467C7B" w:rsidRDefault="00467C7B" w:rsidP="00467C7B">
      <w:pPr>
        <w:rPr>
          <w:rFonts w:ascii="Cambria" w:hAnsi="Cambria"/>
          <w:sz w:val="24"/>
        </w:rPr>
      </w:pPr>
      <w:r>
        <w:rPr>
          <w:rFonts w:ascii="Cambria" w:hAnsi="Cambria"/>
          <w:sz w:val="24"/>
        </w:rPr>
        <w:t>Documentation of compliance and any necessary corrections are posted in the kitchen, next to the menus, and any recommendation of the program’s health consultant, nutrition consultant, licensing, or USDA CACFP will be implemented and documented. (NAEYC 5.B.03)</w:t>
      </w:r>
    </w:p>
    <w:p w14:paraId="65456768" w14:textId="77777777" w:rsidR="00467C7B" w:rsidRPr="00141925" w:rsidRDefault="00467C7B" w:rsidP="00467C7B">
      <w:pPr>
        <w:rPr>
          <w:rFonts w:ascii="Cambria" w:hAnsi="Cambria"/>
          <w:sz w:val="24"/>
        </w:rPr>
      </w:pPr>
    </w:p>
    <w:p w14:paraId="65456769" w14:textId="575EE69D" w:rsidR="00467C7B" w:rsidRPr="007E1211" w:rsidRDefault="00467C7B" w:rsidP="00467C7B">
      <w:pPr>
        <w:pBdr>
          <w:bottom w:val="single" w:sz="4" w:space="1" w:color="auto"/>
        </w:pBdr>
        <w:jc w:val="center"/>
        <w:outlineLvl w:val="0"/>
        <w:rPr>
          <w:rFonts w:ascii="Cambria" w:hAnsi="Cambria"/>
          <w:b/>
          <w:i/>
          <w:sz w:val="24"/>
        </w:rPr>
      </w:pPr>
      <w:r>
        <w:rPr>
          <w:rFonts w:ascii="Cambria" w:hAnsi="Cambria"/>
          <w:b/>
          <w:sz w:val="24"/>
        </w:rPr>
        <w:t>Transportation &amp; Field T</w:t>
      </w:r>
      <w:r w:rsidRPr="007E1211">
        <w:rPr>
          <w:rFonts w:ascii="Cambria" w:hAnsi="Cambria"/>
          <w:b/>
          <w:sz w:val="24"/>
        </w:rPr>
        <w:t xml:space="preserve">rips </w:t>
      </w:r>
      <w:r w:rsidR="00233FAD">
        <w:rPr>
          <w:rFonts w:ascii="Cambria" w:hAnsi="Cambria"/>
          <w:b/>
          <w:sz w:val="24"/>
        </w:rPr>
        <w:t xml:space="preserve">Policy </w:t>
      </w:r>
      <w:r w:rsidRPr="007E1211">
        <w:rPr>
          <w:rFonts w:ascii="Cambria" w:hAnsi="Cambria"/>
          <w:b/>
          <w:i/>
          <w:sz w:val="24"/>
        </w:rPr>
        <w:t>WAC 1</w:t>
      </w:r>
      <w:r w:rsidR="00E171A0">
        <w:rPr>
          <w:rFonts w:ascii="Cambria" w:hAnsi="Cambria"/>
          <w:b/>
          <w:i/>
          <w:sz w:val="24"/>
        </w:rPr>
        <w:t>10-300-0480</w:t>
      </w:r>
    </w:p>
    <w:p w14:paraId="6545676A" w14:textId="77777777" w:rsidR="00467C7B" w:rsidRPr="005E24CE" w:rsidRDefault="005E24CE" w:rsidP="005E24CE">
      <w:pPr>
        <w:jc w:val="center"/>
      </w:pPr>
      <w:r w:rsidRPr="005E24CE">
        <w:t>NAEYC 10.B.08</w:t>
      </w:r>
      <w:r w:rsidR="009F1992">
        <w:t xml:space="preserve">, </w:t>
      </w:r>
      <w:r w:rsidR="00A92287">
        <w:t>NAC C.11, C.12</w:t>
      </w:r>
    </w:p>
    <w:p w14:paraId="6545676B" w14:textId="77777777" w:rsidR="005E24CE" w:rsidRDefault="005E24CE">
      <w:pPr>
        <w:rPr>
          <w:rFonts w:ascii="Cambria" w:hAnsi="Cambria"/>
          <w:sz w:val="24"/>
        </w:rPr>
      </w:pPr>
    </w:p>
    <w:p w14:paraId="6545676C" w14:textId="40358DA2" w:rsidR="00467C7B" w:rsidRPr="004117B9" w:rsidRDefault="00467C7B">
      <w:pPr>
        <w:rPr>
          <w:rFonts w:ascii="Cambria" w:hAnsi="Cambria"/>
          <w:sz w:val="24"/>
        </w:rPr>
      </w:pPr>
      <w:r>
        <w:rPr>
          <w:rFonts w:ascii="Cambria" w:hAnsi="Cambria"/>
          <w:sz w:val="24"/>
        </w:rPr>
        <w:t>A</w:t>
      </w:r>
      <w:r w:rsidRPr="004117B9">
        <w:rPr>
          <w:rFonts w:ascii="Cambria" w:hAnsi="Cambria"/>
          <w:sz w:val="24"/>
        </w:rPr>
        <w:t xml:space="preserve"> first aid kit, health history</w:t>
      </w:r>
      <w:r>
        <w:rPr>
          <w:rFonts w:ascii="Cambria" w:hAnsi="Cambria"/>
          <w:sz w:val="24"/>
        </w:rPr>
        <w:t>, necessary medications, water, cups,</w:t>
      </w:r>
      <w:r w:rsidRPr="004117B9">
        <w:rPr>
          <w:rFonts w:ascii="Cambria" w:hAnsi="Cambria"/>
          <w:sz w:val="24"/>
        </w:rPr>
        <w:t xml:space="preserve"> and emergency medical consent for each child will be transp</w:t>
      </w:r>
      <w:r>
        <w:rPr>
          <w:rFonts w:ascii="Cambria" w:hAnsi="Cambria"/>
          <w:sz w:val="24"/>
        </w:rPr>
        <w:t>orted while the child is travel</w:t>
      </w:r>
      <w:r w:rsidRPr="004117B9">
        <w:rPr>
          <w:rFonts w:ascii="Cambria" w:hAnsi="Cambria"/>
          <w:sz w:val="24"/>
        </w:rPr>
        <w:t xml:space="preserve">ing on field trips. </w:t>
      </w:r>
    </w:p>
    <w:p w14:paraId="6545676D" w14:textId="77777777" w:rsidR="00467C7B" w:rsidRPr="004117B9" w:rsidRDefault="00467C7B">
      <w:pPr>
        <w:rPr>
          <w:rFonts w:ascii="Cambria" w:hAnsi="Cambria"/>
          <w:b/>
          <w:sz w:val="24"/>
          <w:u w:val="single"/>
        </w:rPr>
      </w:pPr>
    </w:p>
    <w:p w14:paraId="6545676E" w14:textId="4B44A75E" w:rsidR="00467C7B" w:rsidRPr="004117B9" w:rsidRDefault="00467C7B">
      <w:pPr>
        <w:rPr>
          <w:rFonts w:ascii="Cambria" w:hAnsi="Cambria"/>
          <w:sz w:val="24"/>
        </w:rPr>
      </w:pPr>
      <w:r>
        <w:rPr>
          <w:rFonts w:ascii="Cambria" w:hAnsi="Cambria"/>
          <w:sz w:val="24"/>
        </w:rPr>
        <w:t>P</w:t>
      </w:r>
      <w:r w:rsidRPr="004117B9">
        <w:rPr>
          <w:rFonts w:ascii="Cambria" w:hAnsi="Cambria"/>
          <w:sz w:val="24"/>
        </w:rPr>
        <w:t xml:space="preserve">arent(s)/guardians will be notified in advance </w:t>
      </w:r>
      <w:r w:rsidR="004B5152">
        <w:rPr>
          <w:rFonts w:ascii="Cambria" w:hAnsi="Cambria"/>
          <w:sz w:val="24"/>
        </w:rPr>
        <w:t xml:space="preserve">at least 24 hours before </w:t>
      </w:r>
      <w:r w:rsidRPr="004117B9">
        <w:rPr>
          <w:rFonts w:ascii="Cambria" w:hAnsi="Cambria"/>
          <w:sz w:val="24"/>
        </w:rPr>
        <w:t xml:space="preserve">field trips.  </w:t>
      </w:r>
      <w:r w:rsidR="004B5152">
        <w:rPr>
          <w:rFonts w:ascii="Cambria" w:hAnsi="Cambria"/>
          <w:sz w:val="24"/>
        </w:rPr>
        <w:t xml:space="preserve">Quarterly field tips notice will be sent to parents electronically via email. </w:t>
      </w:r>
      <w:r w:rsidRPr="004117B9">
        <w:rPr>
          <w:rFonts w:ascii="Cambria" w:hAnsi="Cambria"/>
          <w:sz w:val="24"/>
        </w:rPr>
        <w:t>A permission slip needs to be signed prior to field trip.</w:t>
      </w:r>
    </w:p>
    <w:p w14:paraId="6545676F" w14:textId="77777777" w:rsidR="00467C7B" w:rsidRPr="004117B9" w:rsidRDefault="00467C7B">
      <w:pPr>
        <w:rPr>
          <w:rFonts w:ascii="Cambria" w:hAnsi="Cambria"/>
          <w:sz w:val="24"/>
        </w:rPr>
      </w:pPr>
    </w:p>
    <w:p w14:paraId="65456770" w14:textId="77777777" w:rsidR="00467C7B" w:rsidRPr="004117B9" w:rsidRDefault="00467C7B">
      <w:pPr>
        <w:rPr>
          <w:rFonts w:ascii="Cambria" w:hAnsi="Cambria"/>
          <w:sz w:val="24"/>
        </w:rPr>
      </w:pPr>
      <w:r>
        <w:rPr>
          <w:rFonts w:ascii="Cambria" w:hAnsi="Cambria"/>
          <w:sz w:val="24"/>
        </w:rPr>
        <w:t>S</w:t>
      </w:r>
      <w:r w:rsidRPr="004117B9">
        <w:rPr>
          <w:rFonts w:ascii="Cambria" w:hAnsi="Cambria"/>
          <w:sz w:val="24"/>
        </w:rPr>
        <w:t>ack lunches are required for field trips.</w:t>
      </w:r>
    </w:p>
    <w:p w14:paraId="65456771" w14:textId="77777777" w:rsidR="00467C7B" w:rsidRPr="004117B9" w:rsidRDefault="00467C7B">
      <w:pPr>
        <w:rPr>
          <w:rFonts w:ascii="Cambria" w:hAnsi="Cambria"/>
          <w:sz w:val="24"/>
        </w:rPr>
      </w:pPr>
    </w:p>
    <w:p w14:paraId="65456772" w14:textId="77777777" w:rsidR="00467C7B" w:rsidRPr="004117B9" w:rsidRDefault="00467C7B">
      <w:pPr>
        <w:rPr>
          <w:rFonts w:ascii="Cambria" w:hAnsi="Cambria"/>
          <w:sz w:val="24"/>
        </w:rPr>
      </w:pPr>
      <w:r>
        <w:rPr>
          <w:rFonts w:ascii="Cambria" w:hAnsi="Cambria"/>
          <w:sz w:val="24"/>
        </w:rPr>
        <w:t>P</w:t>
      </w:r>
      <w:r w:rsidRPr="004117B9">
        <w:rPr>
          <w:rFonts w:ascii="Cambria" w:hAnsi="Cambria"/>
          <w:sz w:val="24"/>
        </w:rPr>
        <w:t>arents will be made aware if we use public transportation.</w:t>
      </w:r>
    </w:p>
    <w:p w14:paraId="65456773" w14:textId="77777777" w:rsidR="00467C7B" w:rsidRPr="004117B9" w:rsidRDefault="00467C7B">
      <w:pPr>
        <w:rPr>
          <w:rFonts w:ascii="Cambria" w:hAnsi="Cambria"/>
          <w:sz w:val="24"/>
        </w:rPr>
      </w:pPr>
    </w:p>
    <w:p w14:paraId="3195E329" w14:textId="10705FBD" w:rsidR="00B67BC7" w:rsidRPr="00880534" w:rsidRDefault="00B67BC7" w:rsidP="00B67BC7">
      <w:pPr>
        <w:rPr>
          <w:rFonts w:ascii="Cambria" w:hAnsi="Cambria"/>
          <w:sz w:val="24"/>
          <w:szCs w:val="24"/>
        </w:rPr>
      </w:pPr>
      <w:r w:rsidRPr="00880534">
        <w:rPr>
          <w:rFonts w:ascii="Cambria" w:hAnsi="Cambria"/>
          <w:sz w:val="24"/>
          <w:szCs w:val="24"/>
        </w:rPr>
        <w:t>Any child under the age of two (24) months will be in a car seat.  Children over two (24) months will be in a booster seat (</w:t>
      </w:r>
      <w:r w:rsidRPr="00880534">
        <w:rPr>
          <w:rFonts w:ascii="Cambria" w:hAnsi="Cambria"/>
          <w:b/>
          <w:i/>
          <w:sz w:val="24"/>
          <w:szCs w:val="24"/>
        </w:rPr>
        <w:t>RCW 46.61.687</w:t>
      </w:r>
      <w:r w:rsidRPr="00880534">
        <w:rPr>
          <w:rFonts w:ascii="Cambria" w:hAnsi="Cambria"/>
          <w:sz w:val="24"/>
          <w:szCs w:val="24"/>
        </w:rPr>
        <w:t xml:space="preserve">), unless travelling in a </w:t>
      </w:r>
      <w:r w:rsidR="00765052">
        <w:rPr>
          <w:rFonts w:ascii="Cambria" w:hAnsi="Cambria"/>
          <w:sz w:val="24"/>
          <w:szCs w:val="24"/>
        </w:rPr>
        <w:t>state-approved</w:t>
      </w:r>
      <w:r>
        <w:rPr>
          <w:rFonts w:ascii="Cambria" w:hAnsi="Cambria"/>
          <w:sz w:val="24"/>
          <w:szCs w:val="24"/>
        </w:rPr>
        <w:t xml:space="preserve"> bus (SOL private bus) or public transportation (</w:t>
      </w:r>
      <w:r w:rsidRPr="00880534">
        <w:rPr>
          <w:rFonts w:ascii="Cambria" w:hAnsi="Cambria"/>
          <w:sz w:val="24"/>
          <w:szCs w:val="24"/>
        </w:rPr>
        <w:t>seat belts are not required for pub</w:t>
      </w:r>
      <w:r>
        <w:rPr>
          <w:rFonts w:ascii="Cambria" w:hAnsi="Cambria"/>
          <w:sz w:val="24"/>
          <w:szCs w:val="24"/>
        </w:rPr>
        <w:t>lic</w:t>
      </w:r>
      <w:r w:rsidRPr="00880534">
        <w:rPr>
          <w:rFonts w:ascii="Cambria" w:hAnsi="Cambria"/>
          <w:sz w:val="24"/>
          <w:szCs w:val="24"/>
        </w:rPr>
        <w:t xml:space="preserve"> </w:t>
      </w:r>
      <w:r>
        <w:rPr>
          <w:rFonts w:ascii="Cambria" w:hAnsi="Cambria"/>
          <w:sz w:val="24"/>
          <w:szCs w:val="24"/>
        </w:rPr>
        <w:t xml:space="preserve">transportation </w:t>
      </w:r>
      <w:r w:rsidRPr="00880534">
        <w:rPr>
          <w:rFonts w:ascii="Cambria" w:hAnsi="Cambria"/>
          <w:sz w:val="24"/>
          <w:szCs w:val="24"/>
        </w:rPr>
        <w:t>approved by the state patrol</w:t>
      </w:r>
      <w:r>
        <w:rPr>
          <w:rFonts w:ascii="Cambria" w:hAnsi="Cambria"/>
          <w:sz w:val="24"/>
          <w:szCs w:val="24"/>
        </w:rPr>
        <w:t xml:space="preserve">, i.e. light rail, buses, </w:t>
      </w:r>
      <w:r w:rsidR="00EB374D">
        <w:rPr>
          <w:rFonts w:ascii="Cambria" w:hAnsi="Cambria"/>
          <w:sz w:val="24"/>
          <w:szCs w:val="24"/>
        </w:rPr>
        <w:t>monorail</w:t>
      </w:r>
      <w:r w:rsidRPr="00880534">
        <w:rPr>
          <w:rFonts w:ascii="Cambria" w:hAnsi="Cambria"/>
          <w:sz w:val="24"/>
          <w:szCs w:val="24"/>
        </w:rPr>
        <w:t xml:space="preserve">). </w:t>
      </w:r>
      <w:r w:rsidRPr="00880534">
        <w:rPr>
          <w:rFonts w:ascii="Cambria" w:hAnsi="Cambria"/>
          <w:b/>
          <w:i/>
          <w:sz w:val="24"/>
          <w:szCs w:val="24"/>
        </w:rPr>
        <w:t>RCW 46.61.687</w:t>
      </w:r>
    </w:p>
    <w:p w14:paraId="5E385F7A" w14:textId="77777777" w:rsidR="00B67BC7" w:rsidRPr="004117B9" w:rsidRDefault="00B67BC7" w:rsidP="00B67BC7">
      <w:pPr>
        <w:rPr>
          <w:rFonts w:ascii="Cambria" w:hAnsi="Cambria"/>
          <w:sz w:val="24"/>
        </w:rPr>
      </w:pPr>
    </w:p>
    <w:p w14:paraId="33B3C561" w14:textId="6A634718" w:rsidR="00B67BC7" w:rsidRPr="004117B9" w:rsidRDefault="00B67BC7" w:rsidP="00B67BC7">
      <w:pPr>
        <w:pStyle w:val="BodyText"/>
        <w:rPr>
          <w:rFonts w:ascii="Cambria" w:hAnsi="Cambria"/>
        </w:rPr>
      </w:pPr>
      <w:r>
        <w:rPr>
          <w:rFonts w:ascii="Cambria" w:hAnsi="Cambria"/>
        </w:rPr>
        <w:t xml:space="preserve">Volunteers are requested if needed; </w:t>
      </w:r>
      <w:r w:rsidR="00EB374D">
        <w:rPr>
          <w:rFonts w:ascii="Cambria" w:hAnsi="Cambria"/>
        </w:rPr>
        <w:t>they must</w:t>
      </w:r>
      <w:r>
        <w:rPr>
          <w:rFonts w:ascii="Cambria" w:hAnsi="Cambria"/>
        </w:rPr>
        <w:t xml:space="preserve"> document a negative TB test by the M</w:t>
      </w:r>
      <w:r w:rsidRPr="004117B9">
        <w:rPr>
          <w:rFonts w:ascii="Cambria" w:hAnsi="Cambria"/>
        </w:rPr>
        <w:t xml:space="preserve">onteux method or chest x-ray, taken within one year </w:t>
      </w:r>
      <w:r>
        <w:rPr>
          <w:rFonts w:ascii="Cambria" w:hAnsi="Cambria"/>
        </w:rPr>
        <w:t xml:space="preserve">prior to volunteering.  </w:t>
      </w:r>
      <w:r w:rsidR="00EB374D">
        <w:rPr>
          <w:rFonts w:ascii="Cambria" w:hAnsi="Cambria"/>
        </w:rPr>
        <w:t>Also,</w:t>
      </w:r>
      <w:r>
        <w:rPr>
          <w:rFonts w:ascii="Cambria" w:hAnsi="Cambria"/>
        </w:rPr>
        <w:t xml:space="preserve"> volunteer</w:t>
      </w:r>
      <w:r w:rsidRPr="004117B9">
        <w:rPr>
          <w:rFonts w:ascii="Cambria" w:hAnsi="Cambria"/>
        </w:rPr>
        <w:t xml:space="preserve"> must have a curre</w:t>
      </w:r>
      <w:r>
        <w:rPr>
          <w:rFonts w:ascii="Cambria" w:hAnsi="Cambria"/>
        </w:rPr>
        <w:t xml:space="preserve">nt Pediatric First Aid, CPR, Food Handlers, MMR vaccination </w:t>
      </w:r>
      <w:r w:rsidRPr="004117B9">
        <w:rPr>
          <w:rFonts w:ascii="Cambria" w:hAnsi="Cambria"/>
        </w:rPr>
        <w:t>an</w:t>
      </w:r>
      <w:r>
        <w:rPr>
          <w:rFonts w:ascii="Cambria" w:hAnsi="Cambria"/>
        </w:rPr>
        <w:t>d some Early Childhood E</w:t>
      </w:r>
      <w:r w:rsidRPr="004117B9">
        <w:rPr>
          <w:rFonts w:ascii="Cambria" w:hAnsi="Cambria"/>
        </w:rPr>
        <w:t>ducation</w:t>
      </w:r>
      <w:r>
        <w:rPr>
          <w:rFonts w:ascii="Cambria" w:hAnsi="Cambria"/>
        </w:rPr>
        <w:t>. (NAEYC 5.A.03).</w:t>
      </w:r>
    </w:p>
    <w:p w14:paraId="529968A5" w14:textId="77777777" w:rsidR="00882546" w:rsidRDefault="00882546" w:rsidP="00467C7B">
      <w:pPr>
        <w:pBdr>
          <w:bottom w:val="single" w:sz="4" w:space="1" w:color="auto"/>
        </w:pBdr>
        <w:jc w:val="center"/>
        <w:outlineLvl w:val="0"/>
        <w:rPr>
          <w:rFonts w:ascii="Cambria" w:hAnsi="Cambria"/>
          <w:b/>
          <w:sz w:val="24"/>
        </w:rPr>
      </w:pPr>
    </w:p>
    <w:p w14:paraId="421CBF77" w14:textId="77777777" w:rsidR="00882546" w:rsidRDefault="00882546" w:rsidP="00467C7B">
      <w:pPr>
        <w:pBdr>
          <w:bottom w:val="single" w:sz="4" w:space="1" w:color="auto"/>
        </w:pBdr>
        <w:jc w:val="center"/>
        <w:outlineLvl w:val="0"/>
        <w:rPr>
          <w:rFonts w:ascii="Cambria" w:hAnsi="Cambria"/>
          <w:b/>
          <w:sz w:val="24"/>
        </w:rPr>
      </w:pPr>
    </w:p>
    <w:p w14:paraId="22E9EF10" w14:textId="77777777" w:rsidR="00882546" w:rsidRDefault="00882546" w:rsidP="00467C7B">
      <w:pPr>
        <w:pBdr>
          <w:bottom w:val="single" w:sz="4" w:space="1" w:color="auto"/>
        </w:pBdr>
        <w:jc w:val="center"/>
        <w:outlineLvl w:val="0"/>
        <w:rPr>
          <w:rFonts w:ascii="Cambria" w:hAnsi="Cambria"/>
          <w:b/>
          <w:sz w:val="24"/>
        </w:rPr>
      </w:pPr>
    </w:p>
    <w:p w14:paraId="65456779" w14:textId="63E9FF09" w:rsidR="00467C7B" w:rsidRPr="007E1211" w:rsidRDefault="00467C7B" w:rsidP="00467C7B">
      <w:pPr>
        <w:pBdr>
          <w:bottom w:val="single" w:sz="4" w:space="1" w:color="auto"/>
        </w:pBdr>
        <w:jc w:val="center"/>
        <w:outlineLvl w:val="0"/>
        <w:rPr>
          <w:rFonts w:ascii="Cambria" w:hAnsi="Cambria"/>
          <w:b/>
          <w:sz w:val="24"/>
        </w:rPr>
      </w:pPr>
      <w:r>
        <w:rPr>
          <w:rFonts w:ascii="Cambria" w:hAnsi="Cambria"/>
          <w:b/>
          <w:sz w:val="24"/>
        </w:rPr>
        <w:t>Naps and Sleep E</w:t>
      </w:r>
      <w:r w:rsidRPr="007E1211">
        <w:rPr>
          <w:rFonts w:ascii="Cambria" w:hAnsi="Cambria"/>
          <w:b/>
          <w:sz w:val="24"/>
        </w:rPr>
        <w:t xml:space="preserve">quipment </w:t>
      </w:r>
      <w:r w:rsidR="00233FAD">
        <w:rPr>
          <w:rFonts w:ascii="Cambria" w:hAnsi="Cambria"/>
          <w:b/>
          <w:sz w:val="24"/>
        </w:rPr>
        <w:t xml:space="preserve">Policy </w:t>
      </w:r>
      <w:r w:rsidRPr="007E1211">
        <w:rPr>
          <w:rFonts w:ascii="Cambria" w:hAnsi="Cambria"/>
          <w:b/>
          <w:i/>
          <w:sz w:val="24"/>
        </w:rPr>
        <w:t>WAC 1</w:t>
      </w:r>
      <w:r w:rsidR="004B5152">
        <w:rPr>
          <w:rFonts w:ascii="Cambria" w:hAnsi="Cambria"/>
          <w:b/>
          <w:i/>
          <w:sz w:val="24"/>
        </w:rPr>
        <w:t>10-300-0265, 0290, 0291</w:t>
      </w:r>
    </w:p>
    <w:p w14:paraId="6545677A" w14:textId="77777777" w:rsidR="00467C7B" w:rsidRPr="00627F5F" w:rsidRDefault="00467C7B" w:rsidP="00467C7B">
      <w:pPr>
        <w:jc w:val="center"/>
      </w:pPr>
      <w:r>
        <w:t>NAEYC 3.C.02, .03, .04, 5.A.12</w:t>
      </w:r>
    </w:p>
    <w:p w14:paraId="6545677B" w14:textId="77777777" w:rsidR="00467C7B" w:rsidRPr="004117B9" w:rsidRDefault="00467C7B" w:rsidP="00467C7B">
      <w:pPr>
        <w:jc w:val="center"/>
        <w:rPr>
          <w:rFonts w:ascii="Cambria" w:hAnsi="Cambria"/>
          <w:b/>
          <w:sz w:val="24"/>
          <w:u w:val="single"/>
        </w:rPr>
      </w:pPr>
    </w:p>
    <w:p w14:paraId="6545677C" w14:textId="77777777" w:rsidR="00467C7B" w:rsidRPr="004117B9" w:rsidRDefault="00467C7B">
      <w:pPr>
        <w:rPr>
          <w:rFonts w:ascii="Cambria" w:hAnsi="Cambria"/>
          <w:sz w:val="24"/>
        </w:rPr>
      </w:pPr>
      <w:r>
        <w:rPr>
          <w:rFonts w:ascii="Cambria" w:hAnsi="Cambria"/>
          <w:sz w:val="24"/>
        </w:rPr>
        <w:t>C</w:t>
      </w:r>
      <w:r w:rsidRPr="004117B9">
        <w:rPr>
          <w:rFonts w:ascii="Cambria" w:hAnsi="Cambria"/>
          <w:sz w:val="24"/>
        </w:rPr>
        <w:t>hildren part-time (five (5) hours or less) will only take naps if they are showing a need for rest.</w:t>
      </w:r>
    </w:p>
    <w:p w14:paraId="6545677D" w14:textId="77777777" w:rsidR="00467C7B" w:rsidRPr="004117B9" w:rsidRDefault="00467C7B">
      <w:pPr>
        <w:rPr>
          <w:rFonts w:ascii="Cambria" w:hAnsi="Cambria"/>
          <w:sz w:val="24"/>
        </w:rPr>
      </w:pPr>
    </w:p>
    <w:p w14:paraId="6545677E" w14:textId="3261AF34" w:rsidR="00467C7B" w:rsidRPr="004117B9" w:rsidRDefault="00467C7B">
      <w:pPr>
        <w:rPr>
          <w:rFonts w:ascii="Cambria" w:hAnsi="Cambria"/>
          <w:sz w:val="24"/>
        </w:rPr>
      </w:pPr>
      <w:r>
        <w:rPr>
          <w:rFonts w:ascii="Cambria" w:hAnsi="Cambria"/>
          <w:sz w:val="24"/>
        </w:rPr>
        <w:t>C</w:t>
      </w:r>
      <w:r w:rsidRPr="004117B9">
        <w:rPr>
          <w:rFonts w:ascii="Cambria" w:hAnsi="Cambria"/>
          <w:sz w:val="24"/>
        </w:rPr>
        <w:t xml:space="preserve">hildren full-time (ten (10) hours or less) will take naps between 11:30 </w:t>
      </w:r>
      <w:r>
        <w:rPr>
          <w:rFonts w:ascii="Cambria" w:hAnsi="Cambria"/>
          <w:sz w:val="24"/>
        </w:rPr>
        <w:t>A.M.</w:t>
      </w:r>
      <w:r w:rsidRPr="004117B9">
        <w:rPr>
          <w:rFonts w:ascii="Cambria" w:hAnsi="Cambria"/>
          <w:sz w:val="24"/>
        </w:rPr>
        <w:t xml:space="preserve"> – 2:30 </w:t>
      </w:r>
      <w:r>
        <w:rPr>
          <w:rFonts w:ascii="Cambria" w:hAnsi="Cambria"/>
          <w:sz w:val="24"/>
        </w:rPr>
        <w:t>P.M.</w:t>
      </w:r>
      <w:r w:rsidRPr="004117B9">
        <w:rPr>
          <w:rFonts w:ascii="Cambria" w:hAnsi="Cambria"/>
          <w:sz w:val="24"/>
        </w:rPr>
        <w:t xml:space="preserve">  This applies for children </w:t>
      </w:r>
      <w:r w:rsidR="00EB374D" w:rsidRPr="004117B9">
        <w:rPr>
          <w:rFonts w:ascii="Cambria" w:hAnsi="Cambria"/>
          <w:sz w:val="24"/>
        </w:rPr>
        <w:t>aged</w:t>
      </w:r>
      <w:r w:rsidRPr="004117B9">
        <w:rPr>
          <w:rFonts w:ascii="Cambria" w:hAnsi="Cambria"/>
          <w:sz w:val="24"/>
        </w:rPr>
        <w:t xml:space="preserve"> five and younger.</w:t>
      </w:r>
    </w:p>
    <w:p w14:paraId="6545677F" w14:textId="77777777" w:rsidR="00467C7B" w:rsidRPr="004117B9" w:rsidRDefault="00467C7B">
      <w:pPr>
        <w:rPr>
          <w:rFonts w:ascii="Cambria" w:hAnsi="Cambria"/>
          <w:sz w:val="24"/>
        </w:rPr>
      </w:pPr>
    </w:p>
    <w:p w14:paraId="65456780" w14:textId="515B6EFA" w:rsidR="00467C7B" w:rsidRPr="004117B9" w:rsidRDefault="00467C7B">
      <w:pPr>
        <w:rPr>
          <w:rFonts w:ascii="Cambria" w:hAnsi="Cambria"/>
          <w:sz w:val="24"/>
        </w:rPr>
      </w:pPr>
      <w:r>
        <w:rPr>
          <w:rFonts w:ascii="Cambria" w:hAnsi="Cambria"/>
          <w:sz w:val="24"/>
        </w:rPr>
        <w:t>I</w:t>
      </w:r>
      <w:r w:rsidRPr="004117B9">
        <w:rPr>
          <w:rFonts w:ascii="Cambria" w:hAnsi="Cambria"/>
          <w:sz w:val="24"/>
        </w:rPr>
        <w:t>nfants must be put to sleep on their backs, in a position consistent with American</w:t>
      </w:r>
      <w:r>
        <w:rPr>
          <w:rFonts w:ascii="Cambria" w:hAnsi="Cambria"/>
          <w:sz w:val="24"/>
        </w:rPr>
        <w:t xml:space="preserve"> Academy of P</w:t>
      </w:r>
      <w:r w:rsidRPr="004117B9">
        <w:rPr>
          <w:rFonts w:ascii="Cambria" w:hAnsi="Cambria"/>
          <w:sz w:val="24"/>
        </w:rPr>
        <w:t>ediatrics recommendations, unless the healthcare provider and parent request otherwise in writin</w:t>
      </w:r>
      <w:r>
        <w:rPr>
          <w:rFonts w:ascii="Cambria" w:hAnsi="Cambria"/>
          <w:sz w:val="24"/>
        </w:rPr>
        <w:t xml:space="preserve">g. This is to help prevent </w:t>
      </w:r>
      <w:proofErr w:type="gramStart"/>
      <w:r>
        <w:rPr>
          <w:rFonts w:ascii="Cambria" w:hAnsi="Cambria"/>
          <w:sz w:val="24"/>
        </w:rPr>
        <w:t>Sudden Infant Death Syndrome</w:t>
      </w:r>
      <w:proofErr w:type="gramEnd"/>
      <w:r>
        <w:rPr>
          <w:rFonts w:ascii="Cambria" w:hAnsi="Cambria"/>
          <w:sz w:val="24"/>
        </w:rPr>
        <w:t xml:space="preserve"> (SIDS</w:t>
      </w:r>
      <w:r w:rsidRPr="004117B9">
        <w:rPr>
          <w:rFonts w:ascii="Cambria" w:hAnsi="Cambria"/>
          <w:sz w:val="24"/>
        </w:rPr>
        <w:t xml:space="preserve">).  An individual healthcare plan will be required. </w:t>
      </w:r>
      <w:r w:rsidR="00F63628">
        <w:rPr>
          <w:rFonts w:ascii="Cambria" w:hAnsi="Cambria"/>
          <w:b/>
          <w:i/>
          <w:sz w:val="24"/>
        </w:rPr>
        <w:t>WAC 1</w:t>
      </w:r>
      <w:r w:rsidR="004B5152">
        <w:rPr>
          <w:rFonts w:ascii="Cambria" w:hAnsi="Cambria"/>
          <w:b/>
          <w:i/>
          <w:sz w:val="24"/>
        </w:rPr>
        <w:t>10-300-0291</w:t>
      </w:r>
      <w:r>
        <w:rPr>
          <w:rFonts w:ascii="Cambria" w:hAnsi="Cambria"/>
          <w:b/>
          <w:i/>
          <w:sz w:val="24"/>
        </w:rPr>
        <w:t xml:space="preserve"> </w:t>
      </w:r>
      <w:r w:rsidRPr="00794B98">
        <w:rPr>
          <w:rFonts w:ascii="Cambria" w:hAnsi="Cambria"/>
          <w:sz w:val="24"/>
        </w:rPr>
        <w:t>(NAEYC 5.A.12)</w:t>
      </w:r>
    </w:p>
    <w:p w14:paraId="65456781" w14:textId="77777777" w:rsidR="00467C7B" w:rsidRPr="004117B9" w:rsidRDefault="00467C7B">
      <w:pPr>
        <w:rPr>
          <w:rFonts w:ascii="Cambria" w:hAnsi="Cambria"/>
          <w:sz w:val="24"/>
        </w:rPr>
      </w:pPr>
    </w:p>
    <w:p w14:paraId="65456782" w14:textId="207AAD4E" w:rsidR="00467C7B" w:rsidRPr="001D3AAB" w:rsidRDefault="00467C7B">
      <w:pPr>
        <w:rPr>
          <w:rFonts w:ascii="Cambria" w:hAnsi="Cambria"/>
          <w:i/>
          <w:sz w:val="24"/>
        </w:rPr>
      </w:pPr>
      <w:r>
        <w:rPr>
          <w:rFonts w:ascii="Cambria" w:hAnsi="Cambria"/>
          <w:sz w:val="24"/>
        </w:rPr>
        <w:t>B</w:t>
      </w:r>
      <w:r w:rsidRPr="004117B9">
        <w:rPr>
          <w:rFonts w:ascii="Cambria" w:hAnsi="Cambria"/>
          <w:sz w:val="24"/>
        </w:rPr>
        <w:t xml:space="preserve">abies sleep in </w:t>
      </w:r>
      <w:r w:rsidR="00765052">
        <w:rPr>
          <w:rFonts w:ascii="Cambria" w:hAnsi="Cambria"/>
          <w:sz w:val="24"/>
        </w:rPr>
        <w:t>single-level</w:t>
      </w:r>
      <w:r w:rsidRPr="004117B9">
        <w:rPr>
          <w:rFonts w:ascii="Cambria" w:hAnsi="Cambria"/>
          <w:sz w:val="24"/>
        </w:rPr>
        <w:t xml:space="preserve"> cribs with a </w:t>
      </w:r>
      <w:r w:rsidR="00765052">
        <w:rPr>
          <w:rFonts w:ascii="Cambria" w:hAnsi="Cambria"/>
          <w:sz w:val="24"/>
        </w:rPr>
        <w:t>snug-fitting</w:t>
      </w:r>
      <w:r w:rsidRPr="004117B9">
        <w:rPr>
          <w:rFonts w:ascii="Cambria" w:hAnsi="Cambria"/>
          <w:sz w:val="24"/>
        </w:rPr>
        <w:t xml:space="preserve"> waterpro</w:t>
      </w:r>
      <w:r>
        <w:rPr>
          <w:rFonts w:ascii="Cambria" w:hAnsi="Cambria"/>
          <w:sz w:val="24"/>
        </w:rPr>
        <w:t xml:space="preserve">of </w:t>
      </w:r>
      <w:proofErr w:type="gramStart"/>
      <w:r>
        <w:rPr>
          <w:rFonts w:ascii="Cambria" w:hAnsi="Cambria"/>
          <w:sz w:val="24"/>
        </w:rPr>
        <w:t>mattress</w:t>
      </w:r>
      <w:proofErr w:type="gramEnd"/>
      <w:r>
        <w:rPr>
          <w:rFonts w:ascii="Cambria" w:hAnsi="Cambria"/>
          <w:sz w:val="24"/>
        </w:rPr>
        <w:t xml:space="preserve"> and one receiving blanket is placed at the foot of the crib and tucked under the mattress, only reaching as far as the infant’s chest and keeping the child’s head uncovered (no additional items are placed in the crib)</w:t>
      </w:r>
      <w:r w:rsidRPr="004117B9">
        <w:rPr>
          <w:rFonts w:ascii="Cambria" w:hAnsi="Cambria"/>
          <w:sz w:val="24"/>
        </w:rPr>
        <w:t xml:space="preserve">. </w:t>
      </w:r>
      <w:r>
        <w:rPr>
          <w:rFonts w:ascii="Cambria" w:hAnsi="Cambria"/>
          <w:sz w:val="24"/>
        </w:rPr>
        <w:t xml:space="preserve">Having a waterproof mattress </w:t>
      </w:r>
      <w:r w:rsidRPr="004117B9">
        <w:rPr>
          <w:rFonts w:ascii="Cambria" w:hAnsi="Cambria"/>
          <w:sz w:val="24"/>
        </w:rPr>
        <w:t>make</w:t>
      </w:r>
      <w:r>
        <w:rPr>
          <w:rFonts w:ascii="Cambria" w:hAnsi="Cambria"/>
          <w:sz w:val="24"/>
        </w:rPr>
        <w:t>s</w:t>
      </w:r>
      <w:r w:rsidRPr="004117B9">
        <w:rPr>
          <w:rFonts w:ascii="Cambria" w:hAnsi="Cambria"/>
          <w:sz w:val="24"/>
        </w:rPr>
        <w:t xml:space="preserve"> it easy to sanitize and prevent an infant from being caught between the mattress and crib side rails.  </w:t>
      </w:r>
      <w:r>
        <w:rPr>
          <w:rFonts w:ascii="Cambria" w:hAnsi="Cambria"/>
          <w:sz w:val="24"/>
        </w:rPr>
        <w:t xml:space="preserve">Side rails are checked to ensure that they are up and locked. </w:t>
      </w:r>
      <w:r w:rsidRPr="004117B9">
        <w:rPr>
          <w:rFonts w:ascii="Cambria" w:hAnsi="Cambria"/>
          <w:b/>
          <w:i/>
          <w:sz w:val="24"/>
        </w:rPr>
        <w:t>WAC 1</w:t>
      </w:r>
      <w:r w:rsidR="004B5152">
        <w:rPr>
          <w:rFonts w:ascii="Cambria" w:hAnsi="Cambria"/>
          <w:b/>
          <w:i/>
          <w:sz w:val="24"/>
        </w:rPr>
        <w:t>10-300-0291</w:t>
      </w:r>
      <w:r>
        <w:rPr>
          <w:rFonts w:ascii="Cambria" w:hAnsi="Cambria"/>
          <w:b/>
          <w:i/>
          <w:sz w:val="24"/>
        </w:rPr>
        <w:t xml:space="preserve"> </w:t>
      </w:r>
      <w:r w:rsidRPr="001D3AAB">
        <w:rPr>
          <w:rFonts w:ascii="Cambria" w:hAnsi="Cambria"/>
          <w:sz w:val="24"/>
        </w:rPr>
        <w:t>(NAEYC 3.C.03</w:t>
      </w:r>
      <w:r>
        <w:rPr>
          <w:rFonts w:ascii="Cambria" w:hAnsi="Cambria"/>
          <w:sz w:val="24"/>
        </w:rPr>
        <w:t>, 5.A.12</w:t>
      </w:r>
      <w:r w:rsidRPr="001D3AAB">
        <w:rPr>
          <w:rFonts w:ascii="Cambria" w:hAnsi="Cambria"/>
          <w:sz w:val="24"/>
        </w:rPr>
        <w:t>)</w:t>
      </w:r>
    </w:p>
    <w:p w14:paraId="65456783" w14:textId="77777777" w:rsidR="00467C7B" w:rsidRPr="004117B9" w:rsidRDefault="00467C7B">
      <w:pPr>
        <w:rPr>
          <w:rFonts w:ascii="Cambria" w:hAnsi="Cambria"/>
          <w:sz w:val="24"/>
        </w:rPr>
      </w:pPr>
    </w:p>
    <w:p w14:paraId="65456784" w14:textId="5AF3818E" w:rsidR="00467C7B" w:rsidRPr="004117B9" w:rsidRDefault="00467C7B">
      <w:pPr>
        <w:rPr>
          <w:rFonts w:ascii="Cambria" w:hAnsi="Cambria"/>
          <w:sz w:val="24"/>
        </w:rPr>
      </w:pPr>
      <w:r>
        <w:rPr>
          <w:rFonts w:ascii="Cambria" w:hAnsi="Cambria"/>
          <w:sz w:val="24"/>
        </w:rPr>
        <w:t>C</w:t>
      </w:r>
      <w:r w:rsidRPr="004117B9">
        <w:rPr>
          <w:rFonts w:ascii="Cambria" w:hAnsi="Cambria"/>
          <w:sz w:val="24"/>
        </w:rPr>
        <w:t xml:space="preserve">hildren </w:t>
      </w:r>
      <w:r w:rsidR="00765052">
        <w:rPr>
          <w:rFonts w:ascii="Cambria" w:hAnsi="Cambria"/>
          <w:sz w:val="24"/>
        </w:rPr>
        <w:t>who</w:t>
      </w:r>
      <w:r w:rsidRPr="004117B9">
        <w:rPr>
          <w:rFonts w:ascii="Cambria" w:hAnsi="Cambria"/>
          <w:sz w:val="24"/>
        </w:rPr>
        <w:t xml:space="preserve"> are twenty-nine (29) months and younger will have their own individual sleep schedule.</w:t>
      </w:r>
      <w:r>
        <w:rPr>
          <w:rFonts w:ascii="Cambria" w:hAnsi="Cambria"/>
          <w:sz w:val="24"/>
        </w:rPr>
        <w:t xml:space="preserve"> No sound monitors, mirrors, or video are used to augment supervision in sleeping areas.  Teachers are aware of and positioned so that all children </w:t>
      </w:r>
      <w:r w:rsidR="004B5152">
        <w:rPr>
          <w:rFonts w:ascii="Cambria" w:hAnsi="Cambria"/>
          <w:sz w:val="24"/>
        </w:rPr>
        <w:t>are always in direct visual and auditory range</w:t>
      </w:r>
      <w:r>
        <w:rPr>
          <w:rFonts w:ascii="Cambria" w:hAnsi="Cambria"/>
          <w:sz w:val="24"/>
        </w:rPr>
        <w:t>, especially when providers are actively engaged with children who are awake. (NAEYC 3.C.02, .03, .04)</w:t>
      </w:r>
    </w:p>
    <w:p w14:paraId="65456785" w14:textId="77777777" w:rsidR="00467C7B" w:rsidRPr="004117B9" w:rsidRDefault="00467C7B">
      <w:pPr>
        <w:rPr>
          <w:rFonts w:ascii="Cambria" w:hAnsi="Cambria"/>
          <w:sz w:val="24"/>
        </w:rPr>
      </w:pPr>
    </w:p>
    <w:p w14:paraId="65456786" w14:textId="7CD3E47E" w:rsidR="00467C7B" w:rsidRPr="004117B9" w:rsidRDefault="00467C7B">
      <w:pPr>
        <w:rPr>
          <w:rFonts w:ascii="Cambria" w:hAnsi="Cambria"/>
          <w:sz w:val="24"/>
        </w:rPr>
      </w:pPr>
      <w:r>
        <w:rPr>
          <w:rFonts w:ascii="Cambria" w:hAnsi="Cambria"/>
          <w:sz w:val="24"/>
        </w:rPr>
        <w:t>A</w:t>
      </w:r>
      <w:r w:rsidRPr="004117B9">
        <w:rPr>
          <w:rFonts w:ascii="Cambria" w:hAnsi="Cambria"/>
          <w:sz w:val="24"/>
        </w:rPr>
        <w:t xml:space="preserve">lternative quite activities are scheduled for children who </w:t>
      </w:r>
      <w:r w:rsidR="004B5152" w:rsidRPr="004117B9">
        <w:rPr>
          <w:rFonts w:ascii="Cambria" w:hAnsi="Cambria"/>
          <w:sz w:val="24"/>
        </w:rPr>
        <w:t>do not</w:t>
      </w:r>
      <w:r w:rsidRPr="004117B9">
        <w:rPr>
          <w:rFonts w:ascii="Cambria" w:hAnsi="Cambria"/>
          <w:sz w:val="24"/>
        </w:rPr>
        <w:t xml:space="preserve"> exhibit a need for rest.</w:t>
      </w:r>
      <w:r w:rsidR="004B5152">
        <w:rPr>
          <w:rFonts w:ascii="Cambria" w:hAnsi="Cambria"/>
          <w:sz w:val="24"/>
        </w:rPr>
        <w:t xml:space="preserve"> </w:t>
      </w:r>
      <w:r w:rsidR="004B5152" w:rsidRPr="004117B9">
        <w:rPr>
          <w:rFonts w:ascii="Cambria" w:hAnsi="Cambria"/>
          <w:b/>
          <w:i/>
          <w:sz w:val="24"/>
        </w:rPr>
        <w:t>WAC 1</w:t>
      </w:r>
      <w:r w:rsidR="004B5152">
        <w:rPr>
          <w:rFonts w:ascii="Cambria" w:hAnsi="Cambria"/>
          <w:b/>
          <w:i/>
          <w:sz w:val="24"/>
        </w:rPr>
        <w:t>10-300-0265</w:t>
      </w:r>
    </w:p>
    <w:p w14:paraId="65456787" w14:textId="77777777" w:rsidR="00467C7B" w:rsidRPr="004117B9" w:rsidRDefault="00467C7B">
      <w:pPr>
        <w:rPr>
          <w:rFonts w:ascii="Cambria" w:hAnsi="Cambria"/>
          <w:sz w:val="24"/>
        </w:rPr>
      </w:pPr>
    </w:p>
    <w:p w14:paraId="65456788" w14:textId="325D91FC" w:rsidR="00467C7B" w:rsidRDefault="00467C7B">
      <w:pPr>
        <w:rPr>
          <w:rFonts w:ascii="Cambria" w:hAnsi="Cambria"/>
          <w:b/>
          <w:i/>
          <w:sz w:val="24"/>
        </w:rPr>
      </w:pPr>
      <w:r>
        <w:rPr>
          <w:rFonts w:ascii="Cambria" w:hAnsi="Cambria"/>
          <w:sz w:val="24"/>
        </w:rPr>
        <w:t>E</w:t>
      </w:r>
      <w:r w:rsidRPr="004117B9">
        <w:rPr>
          <w:rFonts w:ascii="Cambria" w:hAnsi="Cambria"/>
          <w:sz w:val="24"/>
        </w:rPr>
        <w:t xml:space="preserve">ach child will be provided with a cot.  Two (2) blankets or one (1) blanket and one (1) sheet should be provided by the parent/guardian.  Please make sure the blanket is an appropriate size to cover over and underneath the child.  Blankets will be sent home weekly or sooner to be washed.  Each child’s bedding will be separated.  </w:t>
      </w:r>
    </w:p>
    <w:p w14:paraId="4AB63196" w14:textId="77777777" w:rsidR="004B5152" w:rsidRPr="004117B9" w:rsidRDefault="004B5152">
      <w:pPr>
        <w:rPr>
          <w:rFonts w:ascii="Cambria" w:hAnsi="Cambria"/>
          <w:sz w:val="24"/>
        </w:rPr>
      </w:pPr>
    </w:p>
    <w:p w14:paraId="65456789" w14:textId="77777777" w:rsidR="00467C7B" w:rsidRPr="004117B9" w:rsidRDefault="00467C7B">
      <w:pPr>
        <w:rPr>
          <w:rFonts w:ascii="Cambria" w:hAnsi="Cambria"/>
          <w:b/>
          <w:sz w:val="24"/>
          <w:u w:val="single"/>
        </w:rPr>
      </w:pPr>
    </w:p>
    <w:p w14:paraId="6545678A" w14:textId="2D3E028A" w:rsidR="00467C7B" w:rsidRPr="007E1211" w:rsidRDefault="00467C7B" w:rsidP="00467C7B">
      <w:pPr>
        <w:pBdr>
          <w:bottom w:val="single" w:sz="4" w:space="1" w:color="auto"/>
        </w:pBdr>
        <w:jc w:val="center"/>
        <w:outlineLvl w:val="0"/>
        <w:rPr>
          <w:rFonts w:ascii="Cambria" w:hAnsi="Cambria"/>
          <w:b/>
          <w:sz w:val="24"/>
        </w:rPr>
      </w:pPr>
      <w:r w:rsidRPr="007E1211">
        <w:rPr>
          <w:rFonts w:ascii="Cambria" w:hAnsi="Cambria"/>
          <w:b/>
          <w:sz w:val="24"/>
        </w:rPr>
        <w:t xml:space="preserve">Laundry </w:t>
      </w:r>
      <w:r w:rsidR="00233FAD">
        <w:rPr>
          <w:rFonts w:ascii="Cambria" w:hAnsi="Cambria"/>
          <w:b/>
          <w:sz w:val="24"/>
        </w:rPr>
        <w:t xml:space="preserve">Procedure </w:t>
      </w:r>
      <w:r w:rsidRPr="007E1211">
        <w:rPr>
          <w:rFonts w:ascii="Cambria" w:hAnsi="Cambria"/>
          <w:b/>
          <w:i/>
          <w:sz w:val="24"/>
        </w:rPr>
        <w:t>WAC-1</w:t>
      </w:r>
      <w:r w:rsidR="004B5152">
        <w:rPr>
          <w:rFonts w:ascii="Cambria" w:hAnsi="Cambria"/>
          <w:b/>
          <w:i/>
          <w:sz w:val="24"/>
        </w:rPr>
        <w:t>10-300-0245</w:t>
      </w:r>
    </w:p>
    <w:p w14:paraId="6545678B" w14:textId="77777777" w:rsidR="00467C7B" w:rsidRPr="004117B9" w:rsidRDefault="00467C7B">
      <w:pPr>
        <w:rPr>
          <w:rFonts w:ascii="Cambria" w:hAnsi="Cambria"/>
          <w:b/>
          <w:sz w:val="24"/>
          <w:u w:val="single"/>
        </w:rPr>
      </w:pPr>
    </w:p>
    <w:p w14:paraId="6545678C" w14:textId="77777777" w:rsidR="00467C7B" w:rsidRDefault="00467C7B">
      <w:pPr>
        <w:pStyle w:val="BodyText"/>
        <w:rPr>
          <w:rFonts w:ascii="Cambria" w:hAnsi="Cambria"/>
        </w:rPr>
      </w:pPr>
      <w:r w:rsidRPr="004117B9">
        <w:rPr>
          <w:rFonts w:ascii="Cambria" w:hAnsi="Cambria"/>
        </w:rPr>
        <w:t>Soiled laundry will be stored separately until the parent(s)/ guardian picks up the child.  This will be done separately from the kitchen.</w:t>
      </w:r>
    </w:p>
    <w:p w14:paraId="6545678D" w14:textId="77777777" w:rsidR="00467C7B" w:rsidRDefault="00467C7B">
      <w:pPr>
        <w:rPr>
          <w:rFonts w:ascii="Cambria" w:hAnsi="Cambria"/>
          <w:sz w:val="24"/>
        </w:rPr>
      </w:pPr>
    </w:p>
    <w:p w14:paraId="1512D2D1" w14:textId="77777777" w:rsidR="000451BB" w:rsidRDefault="000451BB">
      <w:pPr>
        <w:rPr>
          <w:rFonts w:ascii="Cambria" w:hAnsi="Cambria"/>
          <w:sz w:val="24"/>
        </w:rPr>
      </w:pPr>
    </w:p>
    <w:p w14:paraId="1EFC1274" w14:textId="77777777" w:rsidR="00882546" w:rsidRDefault="00882546" w:rsidP="00467C7B">
      <w:pPr>
        <w:pBdr>
          <w:bottom w:val="single" w:sz="4" w:space="1" w:color="auto"/>
        </w:pBdr>
        <w:jc w:val="center"/>
        <w:outlineLvl w:val="0"/>
        <w:rPr>
          <w:rFonts w:ascii="Cambria" w:hAnsi="Cambria"/>
          <w:b/>
          <w:sz w:val="24"/>
        </w:rPr>
      </w:pPr>
    </w:p>
    <w:p w14:paraId="4719856F" w14:textId="77777777" w:rsidR="00882546" w:rsidRDefault="00882546" w:rsidP="00467C7B">
      <w:pPr>
        <w:pBdr>
          <w:bottom w:val="single" w:sz="4" w:space="1" w:color="auto"/>
        </w:pBdr>
        <w:jc w:val="center"/>
        <w:outlineLvl w:val="0"/>
        <w:rPr>
          <w:rFonts w:ascii="Cambria" w:hAnsi="Cambria"/>
          <w:b/>
          <w:sz w:val="24"/>
        </w:rPr>
      </w:pPr>
    </w:p>
    <w:p w14:paraId="3929A46A" w14:textId="77777777" w:rsidR="00882546" w:rsidRDefault="00882546" w:rsidP="00467C7B">
      <w:pPr>
        <w:pBdr>
          <w:bottom w:val="single" w:sz="4" w:space="1" w:color="auto"/>
        </w:pBdr>
        <w:jc w:val="center"/>
        <w:outlineLvl w:val="0"/>
        <w:rPr>
          <w:rFonts w:ascii="Cambria" w:hAnsi="Cambria"/>
          <w:b/>
          <w:sz w:val="24"/>
        </w:rPr>
      </w:pPr>
    </w:p>
    <w:p w14:paraId="6545678F" w14:textId="3920C4C6" w:rsidR="00467C7B" w:rsidRPr="007E1211" w:rsidRDefault="00467C7B" w:rsidP="00467C7B">
      <w:pPr>
        <w:pBdr>
          <w:bottom w:val="single" w:sz="4" w:space="1" w:color="auto"/>
        </w:pBdr>
        <w:jc w:val="center"/>
        <w:outlineLvl w:val="0"/>
        <w:rPr>
          <w:rFonts w:ascii="Cambria" w:hAnsi="Cambria"/>
          <w:b/>
          <w:sz w:val="24"/>
        </w:rPr>
      </w:pPr>
      <w:bookmarkStart w:id="0" w:name="_Hlk194355590"/>
      <w:r>
        <w:rPr>
          <w:rFonts w:ascii="Cambria" w:hAnsi="Cambria"/>
          <w:b/>
          <w:sz w:val="24"/>
        </w:rPr>
        <w:lastRenderedPageBreak/>
        <w:t>Younger C</w:t>
      </w:r>
      <w:r w:rsidRPr="007E1211">
        <w:rPr>
          <w:rFonts w:ascii="Cambria" w:hAnsi="Cambria"/>
          <w:b/>
          <w:sz w:val="24"/>
        </w:rPr>
        <w:t xml:space="preserve">hildren </w:t>
      </w:r>
      <w:r w:rsidR="00233FAD">
        <w:rPr>
          <w:rFonts w:ascii="Cambria" w:hAnsi="Cambria"/>
          <w:b/>
          <w:sz w:val="24"/>
        </w:rPr>
        <w:t xml:space="preserve">Policy </w:t>
      </w:r>
      <w:r w:rsidRPr="007E1211">
        <w:rPr>
          <w:rFonts w:ascii="Cambria" w:hAnsi="Cambria"/>
          <w:b/>
          <w:i/>
          <w:sz w:val="24"/>
        </w:rPr>
        <w:t>WAC-1</w:t>
      </w:r>
      <w:r w:rsidR="004B5152">
        <w:rPr>
          <w:rFonts w:ascii="Cambria" w:hAnsi="Cambria"/>
          <w:b/>
          <w:i/>
          <w:sz w:val="24"/>
        </w:rPr>
        <w:t>10-300-0275</w:t>
      </w:r>
    </w:p>
    <w:p w14:paraId="65456790" w14:textId="77777777" w:rsidR="00467C7B" w:rsidRDefault="00467C7B" w:rsidP="00467C7B">
      <w:pPr>
        <w:jc w:val="center"/>
      </w:pPr>
      <w:r w:rsidRPr="00141925">
        <w:t>NAEYC 5.C.06</w:t>
      </w:r>
    </w:p>
    <w:p w14:paraId="65456791" w14:textId="77777777" w:rsidR="00467C7B" w:rsidRPr="00141925" w:rsidRDefault="00467C7B" w:rsidP="00467C7B">
      <w:pPr>
        <w:jc w:val="center"/>
      </w:pPr>
    </w:p>
    <w:p w14:paraId="65456792" w14:textId="1E403617" w:rsidR="00467C7B" w:rsidRPr="004117B9" w:rsidRDefault="00467C7B">
      <w:pPr>
        <w:pStyle w:val="BodyText"/>
        <w:rPr>
          <w:rFonts w:ascii="Cambria" w:hAnsi="Cambria"/>
        </w:rPr>
      </w:pPr>
      <w:r>
        <w:rPr>
          <w:rFonts w:ascii="Cambria" w:hAnsi="Cambria"/>
        </w:rPr>
        <w:t>W</w:t>
      </w:r>
      <w:r w:rsidRPr="004117B9">
        <w:rPr>
          <w:rFonts w:ascii="Cambria" w:hAnsi="Cambria"/>
        </w:rPr>
        <w:t xml:space="preserve">e will accept children after one month.  They will have a separate safe play area that will pertain to children under </w:t>
      </w:r>
      <w:r w:rsidR="00A96BC8">
        <w:rPr>
          <w:rFonts w:ascii="Cambria" w:hAnsi="Cambria"/>
        </w:rPr>
        <w:t>two</w:t>
      </w:r>
      <w:r w:rsidRPr="004117B9">
        <w:rPr>
          <w:rFonts w:ascii="Cambria" w:hAnsi="Cambria"/>
        </w:rPr>
        <w:t xml:space="preserve"> (</w:t>
      </w:r>
      <w:r w:rsidR="00A96BC8">
        <w:rPr>
          <w:rFonts w:ascii="Cambria" w:hAnsi="Cambria"/>
        </w:rPr>
        <w:t>2</w:t>
      </w:r>
      <w:r w:rsidRPr="004117B9">
        <w:rPr>
          <w:rFonts w:ascii="Cambria" w:hAnsi="Cambria"/>
        </w:rPr>
        <w:t>) year</w:t>
      </w:r>
      <w:r w:rsidR="00A96BC8">
        <w:rPr>
          <w:rFonts w:ascii="Cambria" w:hAnsi="Cambria"/>
        </w:rPr>
        <w:t>s</w:t>
      </w:r>
      <w:r w:rsidRPr="004117B9">
        <w:rPr>
          <w:rFonts w:ascii="Cambria" w:hAnsi="Cambria"/>
        </w:rPr>
        <w:t xml:space="preserve"> or if they </w:t>
      </w:r>
      <w:r w:rsidR="004B5152" w:rsidRPr="004117B9">
        <w:rPr>
          <w:rFonts w:ascii="Cambria" w:hAnsi="Cambria"/>
        </w:rPr>
        <w:t>are not</w:t>
      </w:r>
      <w:r w:rsidRPr="004117B9">
        <w:rPr>
          <w:rFonts w:ascii="Cambria" w:hAnsi="Cambria"/>
        </w:rPr>
        <w:t xml:space="preserve"> walking.</w:t>
      </w:r>
      <w:r w:rsidR="00A96BC8">
        <w:rPr>
          <w:rFonts w:ascii="Cambria" w:hAnsi="Cambria"/>
        </w:rPr>
        <w:t xml:space="preserve">  SOL will have </w:t>
      </w:r>
      <w:r w:rsidR="00765052">
        <w:rPr>
          <w:rFonts w:ascii="Cambria" w:hAnsi="Cambria"/>
        </w:rPr>
        <w:t>mixed-use</w:t>
      </w:r>
      <w:r w:rsidR="00A96BC8">
        <w:rPr>
          <w:rFonts w:ascii="Cambria" w:hAnsi="Cambria"/>
        </w:rPr>
        <w:t xml:space="preserve"> age groups in the infant classroom with a </w:t>
      </w:r>
      <w:proofErr w:type="gramStart"/>
      <w:r w:rsidR="00A96BC8">
        <w:rPr>
          <w:rFonts w:ascii="Cambria" w:hAnsi="Cambria"/>
        </w:rPr>
        <w:t>ratio</w:t>
      </w:r>
      <w:proofErr w:type="gramEnd"/>
      <w:r w:rsidR="00A96BC8">
        <w:rPr>
          <w:rFonts w:ascii="Cambria" w:hAnsi="Cambria"/>
        </w:rPr>
        <w:t xml:space="preserve"> 1:3.  </w:t>
      </w:r>
    </w:p>
    <w:p w14:paraId="65456793" w14:textId="77777777" w:rsidR="00467C7B" w:rsidRPr="004117B9" w:rsidRDefault="00467C7B">
      <w:pPr>
        <w:rPr>
          <w:rFonts w:ascii="Cambria" w:hAnsi="Cambria"/>
          <w:b/>
          <w:sz w:val="24"/>
          <w:u w:val="single"/>
        </w:rPr>
      </w:pPr>
    </w:p>
    <w:p w14:paraId="65456794" w14:textId="5BC8750F" w:rsidR="00467C7B" w:rsidRDefault="00467C7B">
      <w:pPr>
        <w:pStyle w:val="BodyText"/>
        <w:rPr>
          <w:rFonts w:ascii="Cambria" w:hAnsi="Cambria"/>
        </w:rPr>
      </w:pPr>
      <w:r>
        <w:rPr>
          <w:rFonts w:ascii="Cambria" w:hAnsi="Cambria"/>
        </w:rPr>
        <w:t>Children ages 1m. - 12m.</w:t>
      </w:r>
      <w:r w:rsidRPr="004117B9">
        <w:rPr>
          <w:rFonts w:ascii="Cambria" w:hAnsi="Cambria"/>
        </w:rPr>
        <w:t xml:space="preserve"> </w:t>
      </w:r>
      <w:r w:rsidR="00EB374D">
        <w:rPr>
          <w:rFonts w:ascii="Cambria" w:hAnsi="Cambria"/>
        </w:rPr>
        <w:t>are</w:t>
      </w:r>
      <w:r>
        <w:rPr>
          <w:rFonts w:ascii="Cambria" w:hAnsi="Cambria"/>
        </w:rPr>
        <w:t xml:space="preserve"> licensed for a maximum of nine (9) children is allowed in this area.  </w:t>
      </w:r>
    </w:p>
    <w:p w14:paraId="65456795" w14:textId="77777777" w:rsidR="00467C7B" w:rsidRDefault="00467C7B">
      <w:pPr>
        <w:pStyle w:val="BodyText"/>
        <w:rPr>
          <w:rFonts w:ascii="Cambria" w:hAnsi="Cambria"/>
        </w:rPr>
      </w:pPr>
    </w:p>
    <w:p w14:paraId="65456796" w14:textId="32BE7A35" w:rsidR="00467C7B" w:rsidRDefault="00467C7B">
      <w:pPr>
        <w:pStyle w:val="BodyText"/>
        <w:rPr>
          <w:rFonts w:ascii="Cambria" w:hAnsi="Cambria"/>
        </w:rPr>
      </w:pPr>
      <w:r>
        <w:rPr>
          <w:rFonts w:ascii="Cambria" w:hAnsi="Cambria"/>
        </w:rPr>
        <w:t xml:space="preserve">A daily report is </w:t>
      </w:r>
      <w:r w:rsidR="00147D07">
        <w:rPr>
          <w:rFonts w:ascii="Cambria" w:hAnsi="Cambria"/>
        </w:rPr>
        <w:t>documented via ProCare app</w:t>
      </w:r>
      <w:r>
        <w:rPr>
          <w:rFonts w:ascii="Cambria" w:hAnsi="Cambria"/>
        </w:rPr>
        <w:t xml:space="preserve"> for children eleven (11) months and younger.  The Infant policy is given to parent(s)/guardian(s) at enrollment.</w:t>
      </w:r>
    </w:p>
    <w:p w14:paraId="65456797" w14:textId="77777777" w:rsidR="00467C7B" w:rsidRDefault="00467C7B">
      <w:pPr>
        <w:pStyle w:val="BodyText"/>
        <w:rPr>
          <w:rFonts w:ascii="Cambria" w:hAnsi="Cambria"/>
        </w:rPr>
      </w:pPr>
    </w:p>
    <w:p w14:paraId="65456798" w14:textId="6A809DE4" w:rsidR="00467C7B" w:rsidRDefault="00467C7B">
      <w:pPr>
        <w:pStyle w:val="BodyText"/>
        <w:rPr>
          <w:rFonts w:ascii="Cambria" w:hAnsi="Cambria"/>
        </w:rPr>
      </w:pPr>
      <w:r>
        <w:rPr>
          <w:rFonts w:ascii="Cambria" w:hAnsi="Cambria"/>
        </w:rPr>
        <w:t xml:space="preserve">Adults and children are required to remove shoes upon entrance into the infant classroom or replace and cover with clean foot coverings any shoes they have worn outside.  No bare feet are allowed. (NAEYC 5.C.06) </w:t>
      </w:r>
    </w:p>
    <w:p w14:paraId="70A1A293" w14:textId="77777777" w:rsidR="00A96BC8" w:rsidRDefault="00A96BC8">
      <w:pPr>
        <w:pStyle w:val="BodyText"/>
        <w:rPr>
          <w:rFonts w:ascii="Cambria" w:hAnsi="Cambria"/>
        </w:rPr>
      </w:pPr>
    </w:p>
    <w:p w14:paraId="7C90C169" w14:textId="153B3E95" w:rsidR="00A96BC8" w:rsidRPr="00A96BC8" w:rsidRDefault="00A96BC8" w:rsidP="00A96BC8">
      <w:pPr>
        <w:pBdr>
          <w:bottom w:val="single" w:sz="4" w:space="1" w:color="auto"/>
        </w:pBdr>
        <w:jc w:val="center"/>
        <w:outlineLvl w:val="0"/>
        <w:rPr>
          <w:rFonts w:ascii="Cambria" w:hAnsi="Cambria"/>
          <w:b/>
          <w:sz w:val="24"/>
        </w:rPr>
      </w:pPr>
      <w:r>
        <w:rPr>
          <w:rFonts w:ascii="Cambria" w:hAnsi="Cambria"/>
          <w:b/>
          <w:sz w:val="24"/>
        </w:rPr>
        <w:t xml:space="preserve">Mixed Age </w:t>
      </w:r>
      <w:proofErr w:type="gramStart"/>
      <w:r>
        <w:rPr>
          <w:rFonts w:ascii="Cambria" w:hAnsi="Cambria"/>
          <w:b/>
          <w:sz w:val="24"/>
        </w:rPr>
        <w:t xml:space="preserve">Groups  </w:t>
      </w:r>
      <w:r w:rsidRPr="007E1211">
        <w:rPr>
          <w:rFonts w:ascii="Cambria" w:hAnsi="Cambria"/>
          <w:b/>
          <w:i/>
          <w:sz w:val="24"/>
        </w:rPr>
        <w:t>WAC</w:t>
      </w:r>
      <w:proofErr w:type="gramEnd"/>
      <w:r w:rsidRPr="007E1211">
        <w:rPr>
          <w:rFonts w:ascii="Cambria" w:hAnsi="Cambria"/>
          <w:b/>
          <w:i/>
          <w:sz w:val="24"/>
        </w:rPr>
        <w:t>-1</w:t>
      </w:r>
      <w:r>
        <w:rPr>
          <w:rFonts w:ascii="Cambria" w:hAnsi="Cambria"/>
          <w:b/>
          <w:i/>
          <w:sz w:val="24"/>
        </w:rPr>
        <w:t>10-300-0357</w:t>
      </w:r>
    </w:p>
    <w:p w14:paraId="55BCD064" w14:textId="77777777" w:rsidR="00A96BC8" w:rsidRDefault="00A96BC8">
      <w:pPr>
        <w:pStyle w:val="BodyText"/>
        <w:rPr>
          <w:rFonts w:ascii="Cambria" w:hAnsi="Cambria"/>
        </w:rPr>
      </w:pPr>
    </w:p>
    <w:p w14:paraId="44A3E8EF" w14:textId="61AC31E7" w:rsidR="00A96BC8" w:rsidRPr="00A96BC8" w:rsidRDefault="00FF75CE">
      <w:pPr>
        <w:pStyle w:val="BodyText"/>
        <w:rPr>
          <w:rFonts w:asciiTheme="majorHAnsi" w:hAnsiTheme="majorHAnsi"/>
        </w:rPr>
      </w:pPr>
      <w:r>
        <w:rPr>
          <w:rFonts w:asciiTheme="majorHAnsi" w:hAnsiTheme="majorHAnsi"/>
        </w:rPr>
        <w:t>SOL will ensure the</w:t>
      </w:r>
      <w:r w:rsidR="00A96BC8" w:rsidRPr="00A96BC8">
        <w:rPr>
          <w:rFonts w:asciiTheme="majorHAnsi" w:hAnsiTheme="majorHAnsi"/>
        </w:rPr>
        <w:t xml:space="preserve"> following to mix groups of children birth to thirty-six months old with a maximum group size of nine </w:t>
      </w:r>
      <w:r>
        <w:rPr>
          <w:rFonts w:asciiTheme="majorHAnsi" w:hAnsiTheme="majorHAnsi"/>
        </w:rPr>
        <w:t>(</w:t>
      </w:r>
      <w:r w:rsidR="00EB374D">
        <w:rPr>
          <w:rFonts w:asciiTheme="majorHAnsi" w:hAnsiTheme="majorHAnsi"/>
        </w:rPr>
        <w:t>9)</w:t>
      </w:r>
      <w:r w:rsidR="00EB374D" w:rsidRPr="00A96BC8">
        <w:rPr>
          <w:rFonts w:asciiTheme="majorHAnsi" w:hAnsiTheme="majorHAnsi"/>
        </w:rPr>
        <w:t xml:space="preserve"> children</w:t>
      </w:r>
      <w:r w:rsidR="00A96BC8" w:rsidRPr="00A96BC8">
        <w:rPr>
          <w:rFonts w:asciiTheme="majorHAnsi" w:hAnsiTheme="majorHAnsi"/>
        </w:rPr>
        <w:t>: Have at least three staff present with the group</w:t>
      </w:r>
      <w:r>
        <w:rPr>
          <w:rFonts w:asciiTheme="majorHAnsi" w:hAnsiTheme="majorHAnsi"/>
        </w:rPr>
        <w:t>. K</w:t>
      </w:r>
      <w:r w:rsidR="00A96BC8" w:rsidRPr="00A96BC8">
        <w:rPr>
          <w:rFonts w:asciiTheme="majorHAnsi" w:hAnsiTheme="majorHAnsi"/>
        </w:rPr>
        <w:t>eep a staff-to-child ratio of 1:3.</w:t>
      </w:r>
    </w:p>
    <w:p w14:paraId="35C6C163" w14:textId="77777777" w:rsidR="00A96BC8" w:rsidRDefault="00A96BC8">
      <w:pPr>
        <w:pStyle w:val="BodyText"/>
      </w:pPr>
    </w:p>
    <w:p w14:paraId="7E8F3C99" w14:textId="3743D26D" w:rsidR="00A96BC8" w:rsidRDefault="00FF75CE">
      <w:pPr>
        <w:pStyle w:val="BodyText"/>
        <w:rPr>
          <w:rFonts w:asciiTheme="majorHAnsi" w:hAnsiTheme="majorHAnsi"/>
        </w:rPr>
      </w:pPr>
      <w:r>
        <w:rPr>
          <w:rFonts w:asciiTheme="majorHAnsi" w:hAnsiTheme="majorHAnsi"/>
        </w:rPr>
        <w:t>SOL will ensure</w:t>
      </w:r>
      <w:r w:rsidR="00A96BC8" w:rsidRPr="00A96BC8">
        <w:rPr>
          <w:rFonts w:asciiTheme="majorHAnsi" w:hAnsiTheme="majorHAnsi"/>
        </w:rPr>
        <w:t xml:space="preserve"> the following to mix groups of children twelve to thirty-six months old: Have at least three staff present with the group, consisting of </w:t>
      </w:r>
      <w:r w:rsidR="00A96BC8">
        <w:rPr>
          <w:rFonts w:asciiTheme="majorHAnsi" w:hAnsiTheme="majorHAnsi"/>
        </w:rPr>
        <w:t>three (3)</w:t>
      </w:r>
      <w:r w:rsidR="00A96BC8" w:rsidRPr="00A96BC8">
        <w:rPr>
          <w:rFonts w:asciiTheme="majorHAnsi" w:hAnsiTheme="majorHAnsi"/>
        </w:rPr>
        <w:t xml:space="preserve"> staff members</w:t>
      </w:r>
      <w:r w:rsidR="00A96BC8">
        <w:rPr>
          <w:rFonts w:asciiTheme="majorHAnsi" w:hAnsiTheme="majorHAnsi"/>
        </w:rPr>
        <w:t xml:space="preserve">. </w:t>
      </w:r>
      <w:r w:rsidR="00A96BC8" w:rsidRPr="00A96BC8">
        <w:rPr>
          <w:rFonts w:asciiTheme="majorHAnsi" w:hAnsiTheme="majorHAnsi"/>
        </w:rPr>
        <w:t xml:space="preserve">Keep a staff-to-child ratio of 1:5 with a maximum group size of fifteen </w:t>
      </w:r>
      <w:r>
        <w:rPr>
          <w:rFonts w:asciiTheme="majorHAnsi" w:hAnsiTheme="majorHAnsi"/>
        </w:rPr>
        <w:t xml:space="preserve">(15) </w:t>
      </w:r>
      <w:r w:rsidR="00A96BC8" w:rsidRPr="00A96BC8">
        <w:rPr>
          <w:rFonts w:asciiTheme="majorHAnsi" w:hAnsiTheme="majorHAnsi"/>
        </w:rPr>
        <w:t xml:space="preserve">children. </w:t>
      </w:r>
    </w:p>
    <w:bookmarkEnd w:id="0"/>
    <w:p w14:paraId="5BF3C65B" w14:textId="77777777" w:rsidR="00A96BC8" w:rsidRDefault="00A96BC8">
      <w:pPr>
        <w:pStyle w:val="BodyText"/>
        <w:rPr>
          <w:rFonts w:asciiTheme="majorHAnsi" w:hAnsiTheme="majorHAnsi"/>
        </w:rPr>
      </w:pPr>
    </w:p>
    <w:p w14:paraId="0138633F" w14:textId="77777777" w:rsidR="00147D07" w:rsidRPr="00A96BC8" w:rsidRDefault="00147D07">
      <w:pPr>
        <w:pStyle w:val="BodyText"/>
        <w:rPr>
          <w:rFonts w:asciiTheme="majorHAnsi" w:hAnsiTheme="majorHAnsi"/>
        </w:rPr>
      </w:pPr>
    </w:p>
    <w:p w14:paraId="65456799" w14:textId="2E1A54AC" w:rsidR="00467C7B" w:rsidRPr="007E1211" w:rsidRDefault="00467C7B" w:rsidP="00467C7B">
      <w:pPr>
        <w:pBdr>
          <w:bottom w:val="single" w:sz="4" w:space="1" w:color="auto"/>
        </w:pBdr>
        <w:jc w:val="center"/>
        <w:rPr>
          <w:rFonts w:ascii="Cambria" w:hAnsi="Cambria"/>
          <w:b/>
          <w:sz w:val="24"/>
        </w:rPr>
      </w:pPr>
      <w:r>
        <w:rPr>
          <w:rFonts w:ascii="Cambria" w:hAnsi="Cambria"/>
          <w:b/>
          <w:sz w:val="24"/>
        </w:rPr>
        <w:t>Non-Discrimination P</w:t>
      </w:r>
      <w:r w:rsidRPr="007E1211">
        <w:rPr>
          <w:rFonts w:ascii="Cambria" w:hAnsi="Cambria"/>
          <w:b/>
          <w:sz w:val="24"/>
        </w:rPr>
        <w:t xml:space="preserve">olicy </w:t>
      </w:r>
      <w:r w:rsidRPr="007E1211">
        <w:rPr>
          <w:rFonts w:ascii="Cambria" w:hAnsi="Cambria"/>
          <w:b/>
          <w:i/>
          <w:sz w:val="24"/>
        </w:rPr>
        <w:t>WAC-1</w:t>
      </w:r>
      <w:r w:rsidR="00BD5FEA">
        <w:rPr>
          <w:rFonts w:ascii="Cambria" w:hAnsi="Cambria"/>
          <w:b/>
          <w:i/>
          <w:sz w:val="24"/>
        </w:rPr>
        <w:t>10-300-0030</w:t>
      </w:r>
    </w:p>
    <w:p w14:paraId="6545679A" w14:textId="77777777" w:rsidR="00467C7B" w:rsidRPr="00627F5F" w:rsidRDefault="00467C7B" w:rsidP="00467C7B">
      <w:pPr>
        <w:jc w:val="center"/>
      </w:pPr>
      <w:r>
        <w:t>NAEYC 3.F.03, 7.A.07, 9.C.03</w:t>
      </w:r>
      <w:r w:rsidR="00EC7592">
        <w:t>, 10.B.08</w:t>
      </w:r>
      <w:r w:rsidR="00122D32">
        <w:t>,</w:t>
      </w:r>
      <w:r w:rsidR="00122D32" w:rsidRPr="00122D32">
        <w:t xml:space="preserve"> </w:t>
      </w:r>
      <w:r w:rsidR="00122D32">
        <w:t xml:space="preserve">NAC </w:t>
      </w:r>
      <w:r w:rsidR="00EA2B53">
        <w:t>A.</w:t>
      </w:r>
      <w:r w:rsidR="00122D32">
        <w:t>2.1</w:t>
      </w:r>
    </w:p>
    <w:p w14:paraId="6545679B" w14:textId="77777777" w:rsidR="00467C7B" w:rsidRPr="004117B9" w:rsidRDefault="00467C7B" w:rsidP="00467C7B">
      <w:pPr>
        <w:jc w:val="center"/>
        <w:rPr>
          <w:rFonts w:ascii="Cambria" w:hAnsi="Cambria"/>
          <w:b/>
          <w:sz w:val="24"/>
          <w:u w:val="single"/>
        </w:rPr>
      </w:pPr>
    </w:p>
    <w:p w14:paraId="6545679C" w14:textId="77777777" w:rsidR="00467C7B" w:rsidRPr="007E1211" w:rsidRDefault="00467C7B">
      <w:pPr>
        <w:rPr>
          <w:rFonts w:ascii="Cambria" w:hAnsi="Cambria"/>
          <w:b/>
          <w:sz w:val="24"/>
        </w:rPr>
      </w:pPr>
      <w:r w:rsidRPr="007E1211">
        <w:rPr>
          <w:rFonts w:ascii="Cambria" w:hAnsi="Cambria"/>
          <w:b/>
          <w:sz w:val="24"/>
        </w:rPr>
        <w:t>We comply with federal &amp; state regulatory &amp; statutory requirements defined under chapter 49.60RCW</w:t>
      </w:r>
    </w:p>
    <w:p w14:paraId="6545679D" w14:textId="77777777" w:rsidR="00467C7B" w:rsidRPr="004117B9" w:rsidRDefault="00467C7B">
      <w:pPr>
        <w:rPr>
          <w:rFonts w:ascii="Cambria" w:hAnsi="Cambria"/>
          <w:sz w:val="24"/>
        </w:rPr>
      </w:pPr>
    </w:p>
    <w:p w14:paraId="6545679E" w14:textId="6C424C0C" w:rsidR="00467C7B" w:rsidRPr="004117B9" w:rsidRDefault="00467C7B">
      <w:pPr>
        <w:pStyle w:val="BodyText"/>
        <w:rPr>
          <w:rFonts w:ascii="Cambria" w:hAnsi="Cambria"/>
        </w:rPr>
      </w:pPr>
      <w:r>
        <w:rPr>
          <w:rFonts w:ascii="Cambria" w:hAnsi="Cambria"/>
        </w:rPr>
        <w:t>T</w:t>
      </w:r>
      <w:r w:rsidRPr="004117B9">
        <w:rPr>
          <w:rFonts w:ascii="Cambria" w:hAnsi="Cambria"/>
        </w:rPr>
        <w:t xml:space="preserve">hese federal &amp; state requirements prohibit discrimination because of race, creed, color, national origin, </w:t>
      </w:r>
      <w:r w:rsidR="00125AC0">
        <w:rPr>
          <w:rFonts w:ascii="Cambria" w:hAnsi="Cambria"/>
        </w:rPr>
        <w:t xml:space="preserve">gender, </w:t>
      </w:r>
      <w:r w:rsidRPr="004117B9">
        <w:rPr>
          <w:rFonts w:ascii="Cambria" w:hAnsi="Cambria"/>
        </w:rPr>
        <w:t xml:space="preserve">sex, </w:t>
      </w:r>
      <w:r w:rsidR="00125AC0">
        <w:rPr>
          <w:rFonts w:ascii="Cambria" w:hAnsi="Cambria"/>
        </w:rPr>
        <w:t xml:space="preserve">sexual orientation, </w:t>
      </w:r>
      <w:r w:rsidRPr="004117B9">
        <w:rPr>
          <w:rFonts w:ascii="Cambria" w:hAnsi="Cambria"/>
        </w:rPr>
        <w:t xml:space="preserve">marital status, class, age, </w:t>
      </w:r>
      <w:r w:rsidR="00125AC0">
        <w:rPr>
          <w:rFonts w:ascii="Cambria" w:hAnsi="Cambria"/>
        </w:rPr>
        <w:t xml:space="preserve">religion, </w:t>
      </w:r>
      <w:r w:rsidRPr="004117B9">
        <w:rPr>
          <w:rFonts w:ascii="Cambria" w:hAnsi="Cambria"/>
        </w:rPr>
        <w:t xml:space="preserve">or the presence of any sensory, </w:t>
      </w:r>
      <w:r w:rsidR="00E807A4" w:rsidRPr="004117B9">
        <w:rPr>
          <w:rFonts w:ascii="Cambria" w:hAnsi="Cambria"/>
        </w:rPr>
        <w:t>mental,</w:t>
      </w:r>
      <w:r w:rsidRPr="004117B9">
        <w:rPr>
          <w:rFonts w:ascii="Cambria" w:hAnsi="Cambria"/>
        </w:rPr>
        <w:t xml:space="preserve"> or physical disability or use of a trained guide dog or service animal by disabled person.  This also applies to employees and </w:t>
      </w:r>
      <w:r w:rsidR="00E409E4">
        <w:rPr>
          <w:rFonts w:ascii="Cambria" w:hAnsi="Cambria"/>
        </w:rPr>
        <w:t xml:space="preserve">honorably discharged </w:t>
      </w:r>
      <w:r w:rsidRPr="004117B9">
        <w:rPr>
          <w:rFonts w:ascii="Cambria" w:hAnsi="Cambria"/>
        </w:rPr>
        <w:t>veterans</w:t>
      </w:r>
      <w:r w:rsidR="00E409E4">
        <w:rPr>
          <w:rFonts w:ascii="Cambria" w:hAnsi="Cambria"/>
        </w:rPr>
        <w:t xml:space="preserve"> or military status</w:t>
      </w:r>
      <w:r w:rsidRPr="004117B9">
        <w:rPr>
          <w:rFonts w:ascii="Cambria" w:hAnsi="Cambria"/>
        </w:rPr>
        <w:t>.</w:t>
      </w:r>
    </w:p>
    <w:p w14:paraId="6545679F" w14:textId="77777777" w:rsidR="00467C7B" w:rsidRPr="004117B9" w:rsidRDefault="00467C7B">
      <w:pPr>
        <w:pStyle w:val="BodyText"/>
        <w:rPr>
          <w:rFonts w:ascii="Cambria" w:hAnsi="Cambria"/>
        </w:rPr>
      </w:pPr>
    </w:p>
    <w:p w14:paraId="654567A0" w14:textId="6C80C5B1" w:rsidR="00467C7B" w:rsidRPr="004117B9" w:rsidRDefault="00467C7B">
      <w:pPr>
        <w:pStyle w:val="BodyText"/>
        <w:rPr>
          <w:rFonts w:ascii="Cambria" w:hAnsi="Cambria"/>
        </w:rPr>
      </w:pPr>
      <w:r>
        <w:rPr>
          <w:rFonts w:ascii="Cambria" w:hAnsi="Cambria"/>
        </w:rPr>
        <w:t>We comply with the Americans with Disabilities Act (ADA</w:t>
      </w:r>
      <w:r w:rsidRPr="004117B9">
        <w:rPr>
          <w:rFonts w:ascii="Cambria" w:hAnsi="Cambria"/>
        </w:rPr>
        <w:t>)</w:t>
      </w:r>
      <w:r>
        <w:rPr>
          <w:rFonts w:ascii="Cambria" w:hAnsi="Cambria"/>
        </w:rPr>
        <w:t xml:space="preserve"> </w:t>
      </w:r>
      <w:r w:rsidR="006D5A38">
        <w:rPr>
          <w:rFonts w:ascii="Cambria" w:hAnsi="Cambria"/>
        </w:rPr>
        <w:t>and Washington law against discrimination (chapter 49.60 RCW)</w:t>
      </w:r>
      <w:r w:rsidR="0038685C">
        <w:rPr>
          <w:rFonts w:ascii="Cambria" w:hAnsi="Cambria"/>
        </w:rPr>
        <w:t xml:space="preserve"> </w:t>
      </w:r>
      <w:r>
        <w:rPr>
          <w:rFonts w:ascii="Cambria" w:hAnsi="Cambria"/>
        </w:rPr>
        <w:t>(NAEYC 9.C.03)</w:t>
      </w:r>
    </w:p>
    <w:p w14:paraId="654567A1" w14:textId="77777777" w:rsidR="00467C7B" w:rsidRPr="004117B9" w:rsidRDefault="00467C7B">
      <w:pPr>
        <w:pStyle w:val="BodyText"/>
        <w:rPr>
          <w:rFonts w:ascii="Cambria" w:hAnsi="Cambria"/>
        </w:rPr>
      </w:pPr>
    </w:p>
    <w:p w14:paraId="654567A2" w14:textId="77777777" w:rsidR="00467C7B" w:rsidRPr="00007BBA" w:rsidRDefault="00467C7B" w:rsidP="00467C7B">
      <w:pPr>
        <w:pStyle w:val="BodyText"/>
        <w:rPr>
          <w:rFonts w:ascii="Cambria" w:hAnsi="Cambria"/>
        </w:rPr>
      </w:pPr>
      <w:r>
        <w:rPr>
          <w:rFonts w:ascii="Cambria" w:hAnsi="Cambria"/>
        </w:rPr>
        <w:t>Seed of Life C</w:t>
      </w:r>
      <w:r w:rsidRPr="004117B9">
        <w:rPr>
          <w:rFonts w:ascii="Cambria" w:hAnsi="Cambria"/>
        </w:rPr>
        <w:t xml:space="preserve">enter for </w:t>
      </w:r>
      <w:r>
        <w:rPr>
          <w:rFonts w:ascii="Cambria" w:hAnsi="Cambria"/>
        </w:rPr>
        <w:t xml:space="preserve">Early Learning and Preschool, </w:t>
      </w:r>
      <w:r w:rsidR="00E0727A">
        <w:rPr>
          <w:rFonts w:ascii="Cambria" w:hAnsi="Cambria"/>
        </w:rPr>
        <w:t>INC</w:t>
      </w:r>
      <w:r w:rsidRPr="004117B9">
        <w:rPr>
          <w:rFonts w:ascii="Cambria" w:hAnsi="Cambria"/>
        </w:rPr>
        <w:t xml:space="preserve"> acknowledges and protects the right of children, families and staff to their own culture and customs, beliefs and practices </w:t>
      </w:r>
      <w:r w:rsidRPr="004117B9">
        <w:rPr>
          <w:rFonts w:ascii="Cambria" w:hAnsi="Cambria"/>
        </w:rPr>
        <w:lastRenderedPageBreak/>
        <w:t>that compromise their culture.  We are sensitive and anti-bias.  Policies are inclusive of services to all populations.</w:t>
      </w:r>
      <w:r>
        <w:rPr>
          <w:rFonts w:ascii="Cambria" w:hAnsi="Cambria"/>
        </w:rPr>
        <w:t xml:space="preserve"> (NAEYC 3.F.03)</w:t>
      </w:r>
    </w:p>
    <w:p w14:paraId="654567A3" w14:textId="77777777" w:rsidR="00467C7B" w:rsidRDefault="00467C7B" w:rsidP="00467C7B">
      <w:pPr>
        <w:pBdr>
          <w:bottom w:val="single" w:sz="4" w:space="1" w:color="auto"/>
        </w:pBdr>
        <w:outlineLvl w:val="0"/>
        <w:rPr>
          <w:rFonts w:ascii="Cambria" w:hAnsi="Cambria"/>
          <w:b/>
          <w:sz w:val="24"/>
        </w:rPr>
      </w:pPr>
    </w:p>
    <w:p w14:paraId="654567A4" w14:textId="05EF2BFF" w:rsidR="00467C7B" w:rsidRPr="00BA65E1" w:rsidRDefault="00467C7B" w:rsidP="00467C7B">
      <w:pPr>
        <w:pBdr>
          <w:bottom w:val="single" w:sz="4" w:space="1" w:color="auto"/>
        </w:pBdr>
        <w:outlineLvl w:val="0"/>
        <w:rPr>
          <w:rFonts w:ascii="Cambria" w:hAnsi="Cambria"/>
          <w:sz w:val="24"/>
        </w:rPr>
      </w:pPr>
      <w:r w:rsidRPr="00BA65E1">
        <w:rPr>
          <w:rFonts w:ascii="Cambria" w:hAnsi="Cambria"/>
          <w:sz w:val="24"/>
        </w:rPr>
        <w:t>SOL ensures that all families, regardless of family structure, socioeconomic, racial, religious, and cultural backgrounds</w:t>
      </w:r>
      <w:r w:rsidR="00765052">
        <w:rPr>
          <w:rFonts w:ascii="Cambria" w:hAnsi="Cambria"/>
          <w:sz w:val="24"/>
        </w:rPr>
        <w:t>,</w:t>
      </w:r>
      <w:r w:rsidRPr="00BA65E1">
        <w:rPr>
          <w:rFonts w:ascii="Cambria" w:hAnsi="Cambria"/>
          <w:sz w:val="24"/>
        </w:rPr>
        <w:t xml:space="preserve"> gender, abilities</w:t>
      </w:r>
      <w:r w:rsidR="00765052">
        <w:rPr>
          <w:rFonts w:ascii="Cambria" w:hAnsi="Cambria"/>
          <w:sz w:val="24"/>
        </w:rPr>
        <w:t>,</w:t>
      </w:r>
      <w:r w:rsidRPr="00BA65E1">
        <w:rPr>
          <w:rFonts w:ascii="Cambria" w:hAnsi="Cambria"/>
          <w:sz w:val="24"/>
        </w:rPr>
        <w:t xml:space="preserve"> or preferred languages are included in all aspects of the program, including volunteer opportunities.  These opportunities consider each family’s </w:t>
      </w:r>
      <w:r w:rsidR="00765052">
        <w:rPr>
          <w:rFonts w:ascii="Cambria" w:hAnsi="Cambria"/>
          <w:sz w:val="24"/>
        </w:rPr>
        <w:t>interests</w:t>
      </w:r>
      <w:r w:rsidRPr="00BA65E1">
        <w:rPr>
          <w:rFonts w:ascii="Cambria" w:hAnsi="Cambria"/>
          <w:sz w:val="24"/>
        </w:rPr>
        <w:t xml:space="preserve"> and skills and the needs of program staff. (NAEYC 7.A.07)</w:t>
      </w:r>
    </w:p>
    <w:p w14:paraId="654567A5" w14:textId="77777777" w:rsidR="00467C7B" w:rsidRDefault="00467C7B" w:rsidP="00467C7B">
      <w:pPr>
        <w:pBdr>
          <w:bottom w:val="single" w:sz="4" w:space="1" w:color="auto"/>
        </w:pBdr>
        <w:jc w:val="center"/>
        <w:outlineLvl w:val="0"/>
        <w:rPr>
          <w:rFonts w:ascii="Cambria" w:hAnsi="Cambria"/>
          <w:b/>
          <w:sz w:val="24"/>
        </w:rPr>
      </w:pPr>
    </w:p>
    <w:p w14:paraId="654567A6" w14:textId="77777777" w:rsidR="00467C7B" w:rsidRPr="007E1211" w:rsidRDefault="00467C7B" w:rsidP="00467C7B">
      <w:pPr>
        <w:pBdr>
          <w:bottom w:val="single" w:sz="4" w:space="1" w:color="auto"/>
        </w:pBdr>
        <w:jc w:val="center"/>
        <w:outlineLvl w:val="0"/>
        <w:rPr>
          <w:rFonts w:ascii="Cambria" w:hAnsi="Cambria"/>
          <w:b/>
          <w:sz w:val="24"/>
        </w:rPr>
      </w:pPr>
      <w:r w:rsidRPr="007E1211">
        <w:rPr>
          <w:rFonts w:ascii="Cambria" w:hAnsi="Cambria"/>
          <w:b/>
          <w:sz w:val="24"/>
        </w:rPr>
        <w:t>American Indian Children</w:t>
      </w:r>
      <w:r w:rsidR="00233FAD">
        <w:rPr>
          <w:rFonts w:ascii="Cambria" w:hAnsi="Cambria"/>
          <w:b/>
          <w:sz w:val="24"/>
        </w:rPr>
        <w:t xml:space="preserve"> Policy</w:t>
      </w:r>
      <w:r w:rsidRPr="007E1211">
        <w:rPr>
          <w:rFonts w:ascii="Cambria" w:hAnsi="Cambria"/>
          <w:b/>
          <w:sz w:val="24"/>
        </w:rPr>
        <w:t xml:space="preserve"> </w:t>
      </w:r>
      <w:r w:rsidRPr="007E1211">
        <w:rPr>
          <w:rFonts w:ascii="Cambria" w:hAnsi="Cambria"/>
          <w:b/>
          <w:i/>
          <w:sz w:val="24"/>
        </w:rPr>
        <w:t>WAC-170-295-6030</w:t>
      </w:r>
    </w:p>
    <w:p w14:paraId="654567A7" w14:textId="77777777" w:rsidR="00467C7B" w:rsidRPr="004117B9" w:rsidRDefault="00467C7B">
      <w:pPr>
        <w:rPr>
          <w:rFonts w:ascii="Cambria" w:hAnsi="Cambria"/>
          <w:b/>
          <w:sz w:val="24"/>
          <w:u w:val="single"/>
        </w:rPr>
      </w:pPr>
    </w:p>
    <w:p w14:paraId="654567A8" w14:textId="137C5B44" w:rsidR="00467C7B" w:rsidRPr="004117B9" w:rsidRDefault="00467C7B">
      <w:pPr>
        <w:rPr>
          <w:rFonts w:ascii="Cambria" w:hAnsi="Cambria"/>
          <w:sz w:val="24"/>
        </w:rPr>
      </w:pPr>
      <w:r>
        <w:rPr>
          <w:rFonts w:ascii="Cambria" w:hAnsi="Cambria"/>
          <w:sz w:val="24"/>
        </w:rPr>
        <w:t>SOL s</w:t>
      </w:r>
      <w:r w:rsidRPr="004117B9">
        <w:rPr>
          <w:rFonts w:ascii="Cambria" w:hAnsi="Cambria"/>
          <w:sz w:val="24"/>
        </w:rPr>
        <w:t>hall develop social service resources and training designed to meet the special needs of such children thr</w:t>
      </w:r>
      <w:r>
        <w:rPr>
          <w:rFonts w:ascii="Cambria" w:hAnsi="Cambria"/>
          <w:sz w:val="24"/>
        </w:rPr>
        <w:t>ough coordination with tribal, Indian Health Service, Bureau of Indian Affairs Social S</w:t>
      </w:r>
      <w:r w:rsidRPr="004117B9">
        <w:rPr>
          <w:rFonts w:ascii="Cambria" w:hAnsi="Cambria"/>
          <w:sz w:val="24"/>
        </w:rPr>
        <w:t>ervice staff</w:t>
      </w:r>
      <w:r>
        <w:rPr>
          <w:rFonts w:ascii="Cambria" w:hAnsi="Cambria"/>
          <w:sz w:val="24"/>
        </w:rPr>
        <w:t xml:space="preserve">, appropriate Urban </w:t>
      </w:r>
      <w:r w:rsidR="004B5152">
        <w:rPr>
          <w:rFonts w:ascii="Cambria" w:hAnsi="Cambria"/>
          <w:sz w:val="24"/>
        </w:rPr>
        <w:t>Indian,</w:t>
      </w:r>
      <w:r>
        <w:rPr>
          <w:rFonts w:ascii="Cambria" w:hAnsi="Cambria"/>
          <w:sz w:val="24"/>
        </w:rPr>
        <w:t xml:space="preserve"> and A</w:t>
      </w:r>
      <w:r w:rsidRPr="004117B9">
        <w:rPr>
          <w:rFonts w:ascii="Cambria" w:hAnsi="Cambria"/>
          <w:sz w:val="24"/>
        </w:rPr>
        <w:t>laskan native consultants.</w:t>
      </w:r>
    </w:p>
    <w:p w14:paraId="51D34FE7" w14:textId="77777777" w:rsidR="008972F9" w:rsidRDefault="008972F9" w:rsidP="00467C7B">
      <w:pPr>
        <w:pBdr>
          <w:bottom w:val="single" w:sz="4" w:space="1" w:color="auto"/>
        </w:pBdr>
        <w:jc w:val="center"/>
        <w:outlineLvl w:val="0"/>
        <w:rPr>
          <w:rFonts w:ascii="Cambria" w:hAnsi="Cambria"/>
          <w:b/>
          <w:sz w:val="24"/>
        </w:rPr>
      </w:pPr>
    </w:p>
    <w:p w14:paraId="654567AB" w14:textId="7E7E641B" w:rsidR="00467C7B" w:rsidRPr="007E1211" w:rsidRDefault="00467C7B" w:rsidP="00467C7B">
      <w:pPr>
        <w:pBdr>
          <w:bottom w:val="single" w:sz="4" w:space="1" w:color="auto"/>
        </w:pBdr>
        <w:jc w:val="center"/>
        <w:outlineLvl w:val="0"/>
        <w:rPr>
          <w:rFonts w:ascii="Cambria" w:hAnsi="Cambria"/>
          <w:b/>
          <w:i/>
          <w:sz w:val="24"/>
        </w:rPr>
      </w:pPr>
      <w:r w:rsidRPr="007E1211">
        <w:rPr>
          <w:rFonts w:ascii="Cambria" w:hAnsi="Cambria"/>
          <w:b/>
          <w:sz w:val="24"/>
        </w:rPr>
        <w:t>St</w:t>
      </w:r>
      <w:r w:rsidR="00233FAD">
        <w:rPr>
          <w:rFonts w:ascii="Cambria" w:hAnsi="Cambria"/>
          <w:b/>
          <w:sz w:val="24"/>
        </w:rPr>
        <w:t xml:space="preserve">aff Health </w:t>
      </w:r>
      <w:r>
        <w:rPr>
          <w:rFonts w:ascii="Cambria" w:hAnsi="Cambria"/>
          <w:b/>
          <w:sz w:val="24"/>
        </w:rPr>
        <w:t>R</w:t>
      </w:r>
      <w:r w:rsidRPr="007E1211">
        <w:rPr>
          <w:rFonts w:ascii="Cambria" w:hAnsi="Cambria"/>
          <w:b/>
          <w:sz w:val="24"/>
        </w:rPr>
        <w:t xml:space="preserve">equirements </w:t>
      </w:r>
      <w:r w:rsidR="00EC7592">
        <w:rPr>
          <w:rFonts w:ascii="Cambria" w:hAnsi="Cambria"/>
          <w:b/>
          <w:sz w:val="24"/>
        </w:rPr>
        <w:t xml:space="preserve">Policy </w:t>
      </w:r>
      <w:r w:rsidRPr="007E1211">
        <w:rPr>
          <w:rFonts w:ascii="Cambria" w:hAnsi="Cambria"/>
          <w:b/>
          <w:i/>
          <w:sz w:val="24"/>
        </w:rPr>
        <w:t>WAC 1</w:t>
      </w:r>
      <w:r w:rsidR="004B5152">
        <w:rPr>
          <w:rFonts w:ascii="Cambria" w:hAnsi="Cambria"/>
          <w:b/>
          <w:i/>
          <w:sz w:val="24"/>
        </w:rPr>
        <w:t>10-300-0160</w:t>
      </w:r>
    </w:p>
    <w:p w14:paraId="654567AC" w14:textId="77777777" w:rsidR="00467C7B" w:rsidRPr="00627F5F" w:rsidRDefault="00467C7B" w:rsidP="00467C7B">
      <w:pPr>
        <w:jc w:val="center"/>
      </w:pPr>
      <w:r>
        <w:t>NAEYC 5.A.03, .04</w:t>
      </w:r>
    </w:p>
    <w:p w14:paraId="654567AD" w14:textId="77777777" w:rsidR="00467C7B" w:rsidRPr="004117B9" w:rsidRDefault="00467C7B" w:rsidP="00467C7B">
      <w:pPr>
        <w:jc w:val="center"/>
        <w:rPr>
          <w:rFonts w:ascii="Cambria" w:hAnsi="Cambria"/>
          <w:b/>
          <w:sz w:val="24"/>
          <w:u w:val="single"/>
        </w:rPr>
      </w:pPr>
    </w:p>
    <w:p w14:paraId="654567AE" w14:textId="4FED0B81" w:rsidR="00467C7B" w:rsidRPr="004117B9" w:rsidRDefault="00467C7B">
      <w:pPr>
        <w:pStyle w:val="BodyText"/>
        <w:rPr>
          <w:rFonts w:ascii="Cambria" w:hAnsi="Cambria"/>
        </w:rPr>
      </w:pPr>
      <w:r>
        <w:rPr>
          <w:rFonts w:ascii="Cambria" w:hAnsi="Cambria"/>
        </w:rPr>
        <w:t>A</w:t>
      </w:r>
      <w:r w:rsidRPr="004117B9">
        <w:rPr>
          <w:rFonts w:ascii="Cambria" w:hAnsi="Cambria"/>
        </w:rPr>
        <w:t>ll s</w:t>
      </w:r>
      <w:r>
        <w:rPr>
          <w:rFonts w:ascii="Cambria" w:hAnsi="Cambria"/>
        </w:rPr>
        <w:t>taff must document a negative TB test by the M</w:t>
      </w:r>
      <w:r w:rsidRPr="004117B9">
        <w:rPr>
          <w:rFonts w:ascii="Cambria" w:hAnsi="Cambria"/>
        </w:rPr>
        <w:t xml:space="preserve">onteux method or chest x-ray, taken within one year prior to employment.  </w:t>
      </w:r>
      <w:r w:rsidR="004B5152" w:rsidRPr="004117B9">
        <w:rPr>
          <w:rFonts w:ascii="Cambria" w:hAnsi="Cambria"/>
        </w:rPr>
        <w:t>Also,</w:t>
      </w:r>
      <w:r w:rsidRPr="004117B9">
        <w:rPr>
          <w:rFonts w:ascii="Cambria" w:hAnsi="Cambria"/>
        </w:rPr>
        <w:t xml:space="preserve"> staff must have </w:t>
      </w:r>
      <w:proofErr w:type="gramStart"/>
      <w:r w:rsidRPr="004117B9">
        <w:rPr>
          <w:rFonts w:ascii="Cambria" w:hAnsi="Cambria"/>
        </w:rPr>
        <w:t>a curre</w:t>
      </w:r>
      <w:r>
        <w:rPr>
          <w:rFonts w:ascii="Cambria" w:hAnsi="Cambria"/>
        </w:rPr>
        <w:t>nt</w:t>
      </w:r>
      <w:proofErr w:type="gramEnd"/>
      <w:r>
        <w:rPr>
          <w:rFonts w:ascii="Cambria" w:hAnsi="Cambria"/>
        </w:rPr>
        <w:t xml:space="preserve"> Pediatric First Aid, CPR, Food Handlers, CPS, STARS &amp; AIDS</w:t>
      </w:r>
      <w:r w:rsidRPr="004117B9">
        <w:rPr>
          <w:rFonts w:ascii="Cambria" w:hAnsi="Cambria"/>
        </w:rPr>
        <w:t xml:space="preserve"> training an</w:t>
      </w:r>
      <w:r>
        <w:rPr>
          <w:rFonts w:ascii="Cambria" w:hAnsi="Cambria"/>
        </w:rPr>
        <w:t>d Early Childhood E</w:t>
      </w:r>
      <w:r w:rsidRPr="004117B9">
        <w:rPr>
          <w:rFonts w:ascii="Cambria" w:hAnsi="Cambria"/>
        </w:rPr>
        <w:t>ducation</w:t>
      </w:r>
      <w:r>
        <w:rPr>
          <w:rFonts w:ascii="Cambria" w:hAnsi="Cambria"/>
        </w:rPr>
        <w:t>. (NAEYC 5.A.03)</w:t>
      </w:r>
    </w:p>
    <w:p w14:paraId="654567AF" w14:textId="77777777" w:rsidR="00467C7B" w:rsidRPr="004117B9" w:rsidRDefault="00467C7B">
      <w:pPr>
        <w:rPr>
          <w:rFonts w:ascii="Cambria" w:hAnsi="Cambria"/>
          <w:sz w:val="24"/>
        </w:rPr>
      </w:pPr>
    </w:p>
    <w:p w14:paraId="654567B0" w14:textId="77777777" w:rsidR="00467C7B" w:rsidRPr="004117B9" w:rsidRDefault="00E5759C">
      <w:pPr>
        <w:rPr>
          <w:rFonts w:ascii="Cambria" w:hAnsi="Cambria"/>
          <w:sz w:val="24"/>
        </w:rPr>
      </w:pPr>
      <w:r>
        <w:rPr>
          <w:rFonts w:ascii="Cambria" w:hAnsi="Cambria"/>
          <w:sz w:val="24"/>
        </w:rPr>
        <w:t>A staff</w:t>
      </w:r>
      <w:r w:rsidR="00467C7B" w:rsidRPr="004117B9">
        <w:rPr>
          <w:rFonts w:ascii="Cambria" w:hAnsi="Cambria"/>
          <w:sz w:val="24"/>
        </w:rPr>
        <w:t xml:space="preserve"> </w:t>
      </w:r>
      <w:r w:rsidRPr="004117B9">
        <w:rPr>
          <w:rFonts w:ascii="Cambria" w:hAnsi="Cambria"/>
          <w:sz w:val="24"/>
        </w:rPr>
        <w:t>that</w:t>
      </w:r>
      <w:r w:rsidR="00467C7B" w:rsidRPr="004117B9">
        <w:rPr>
          <w:rFonts w:ascii="Cambria" w:hAnsi="Cambria"/>
          <w:sz w:val="24"/>
        </w:rPr>
        <w:t xml:space="preserve"> has a communicable disease as listed in the exclusion policy is expected to remain home until the period of communicability has passed.  Such staff would follow the same procedure listed under minor illness, epidemic, child abuse and death.</w:t>
      </w:r>
      <w:r w:rsidR="00467C7B">
        <w:rPr>
          <w:rFonts w:ascii="Cambria" w:hAnsi="Cambria"/>
          <w:sz w:val="24"/>
        </w:rPr>
        <w:t xml:space="preserve"> (NAEYC 5.A.04)</w:t>
      </w:r>
    </w:p>
    <w:p w14:paraId="654567B1" w14:textId="77777777" w:rsidR="00467C7B" w:rsidRDefault="00467C7B" w:rsidP="00467C7B">
      <w:pPr>
        <w:pBdr>
          <w:bottom w:val="single" w:sz="4" w:space="1" w:color="auto"/>
        </w:pBdr>
        <w:outlineLvl w:val="0"/>
        <w:rPr>
          <w:rFonts w:ascii="Cambria" w:hAnsi="Cambria"/>
          <w:b/>
          <w:sz w:val="24"/>
        </w:rPr>
      </w:pPr>
    </w:p>
    <w:p w14:paraId="654567B4" w14:textId="29157D76" w:rsidR="00467C7B" w:rsidRPr="007E1211" w:rsidRDefault="00467C7B" w:rsidP="00467C7B">
      <w:pPr>
        <w:pBdr>
          <w:bottom w:val="single" w:sz="4" w:space="1" w:color="auto"/>
        </w:pBdr>
        <w:jc w:val="center"/>
        <w:outlineLvl w:val="0"/>
        <w:rPr>
          <w:rFonts w:ascii="Cambria" w:hAnsi="Cambria"/>
          <w:b/>
          <w:i/>
          <w:sz w:val="24"/>
        </w:rPr>
      </w:pPr>
      <w:r>
        <w:rPr>
          <w:rFonts w:ascii="Cambria" w:hAnsi="Cambria"/>
          <w:b/>
          <w:sz w:val="24"/>
        </w:rPr>
        <w:t>Medication M</w:t>
      </w:r>
      <w:r w:rsidRPr="007E1211">
        <w:rPr>
          <w:rFonts w:ascii="Cambria" w:hAnsi="Cambria"/>
          <w:b/>
          <w:sz w:val="24"/>
        </w:rPr>
        <w:t xml:space="preserve">anagement </w:t>
      </w:r>
      <w:r w:rsidR="00233FAD">
        <w:rPr>
          <w:rFonts w:ascii="Cambria" w:hAnsi="Cambria"/>
          <w:b/>
          <w:sz w:val="24"/>
        </w:rPr>
        <w:t xml:space="preserve">Policy </w:t>
      </w:r>
      <w:r w:rsidRPr="007E1211">
        <w:rPr>
          <w:rFonts w:ascii="Cambria" w:hAnsi="Cambria"/>
          <w:b/>
          <w:i/>
          <w:sz w:val="24"/>
        </w:rPr>
        <w:t>WAC 1</w:t>
      </w:r>
      <w:r w:rsidR="004B5152">
        <w:rPr>
          <w:rFonts w:ascii="Cambria" w:hAnsi="Cambria"/>
          <w:b/>
          <w:i/>
          <w:sz w:val="24"/>
        </w:rPr>
        <w:t>10-300-0215</w:t>
      </w:r>
      <w:r w:rsidR="004E58B4">
        <w:rPr>
          <w:rFonts w:ascii="Cambria" w:hAnsi="Cambria"/>
          <w:b/>
          <w:i/>
          <w:sz w:val="24"/>
        </w:rPr>
        <w:t>, 0500</w:t>
      </w:r>
    </w:p>
    <w:p w14:paraId="654567B5" w14:textId="77777777" w:rsidR="00467C7B" w:rsidRPr="00627F5F" w:rsidRDefault="00467C7B" w:rsidP="00467C7B">
      <w:pPr>
        <w:jc w:val="center"/>
      </w:pPr>
      <w:r>
        <w:t>NAEYC 5.A.07, .11</w:t>
      </w:r>
      <w:r w:rsidR="005E24CE">
        <w:t>, 10.B.08</w:t>
      </w:r>
      <w:r w:rsidR="00000505">
        <w:t>, NAC A.6.5, NAC C.10</w:t>
      </w:r>
    </w:p>
    <w:p w14:paraId="654567B6" w14:textId="77777777" w:rsidR="00467C7B" w:rsidRPr="004117B9" w:rsidRDefault="00467C7B" w:rsidP="00467C7B">
      <w:pPr>
        <w:jc w:val="center"/>
        <w:rPr>
          <w:rFonts w:ascii="Cambria" w:hAnsi="Cambria"/>
          <w:b/>
          <w:sz w:val="24"/>
          <w:u w:val="single"/>
        </w:rPr>
      </w:pPr>
    </w:p>
    <w:p w14:paraId="654567B7" w14:textId="77777777" w:rsidR="00467C7B" w:rsidRPr="004117B9" w:rsidRDefault="00467C7B">
      <w:pPr>
        <w:rPr>
          <w:rFonts w:ascii="Cambria" w:hAnsi="Cambria"/>
          <w:sz w:val="24"/>
          <w:u w:val="single"/>
        </w:rPr>
      </w:pPr>
      <w:r>
        <w:rPr>
          <w:rFonts w:ascii="Cambria" w:hAnsi="Cambria"/>
          <w:sz w:val="24"/>
        </w:rPr>
        <w:t>N</w:t>
      </w:r>
      <w:r w:rsidRPr="004117B9">
        <w:rPr>
          <w:rFonts w:ascii="Cambria" w:hAnsi="Cambria"/>
          <w:sz w:val="24"/>
        </w:rPr>
        <w:t xml:space="preserve">on-prescription medication must be in the original container and have the start date and ending date, age, weight, dose and </w:t>
      </w:r>
      <w:r w:rsidRPr="004117B9">
        <w:rPr>
          <w:rFonts w:ascii="Cambria" w:hAnsi="Cambria"/>
          <w:sz w:val="24"/>
          <w:u w:val="single"/>
        </w:rPr>
        <w:t>not to exceed one month administered by the provider.</w:t>
      </w:r>
    </w:p>
    <w:p w14:paraId="654567B8" w14:textId="77777777" w:rsidR="00467C7B" w:rsidRPr="004117B9" w:rsidRDefault="00467C7B">
      <w:pPr>
        <w:rPr>
          <w:rFonts w:ascii="Cambria" w:hAnsi="Cambria"/>
          <w:b/>
          <w:sz w:val="24"/>
          <w:u w:val="single"/>
        </w:rPr>
      </w:pPr>
    </w:p>
    <w:p w14:paraId="654567B9" w14:textId="0792EC93" w:rsidR="00467C7B" w:rsidRDefault="00467C7B">
      <w:pPr>
        <w:rPr>
          <w:rFonts w:ascii="Cambria" w:hAnsi="Cambria"/>
          <w:sz w:val="24"/>
        </w:rPr>
      </w:pPr>
      <w:r>
        <w:rPr>
          <w:rFonts w:ascii="Cambria" w:hAnsi="Cambria"/>
          <w:sz w:val="24"/>
        </w:rPr>
        <w:t>I</w:t>
      </w:r>
      <w:r w:rsidRPr="004117B9">
        <w:rPr>
          <w:rFonts w:ascii="Cambria" w:hAnsi="Cambria"/>
          <w:sz w:val="24"/>
        </w:rPr>
        <w:t>f there is a change in medication</w:t>
      </w:r>
      <w:r w:rsidR="00765052">
        <w:rPr>
          <w:rFonts w:ascii="Cambria" w:hAnsi="Cambria"/>
          <w:sz w:val="24"/>
        </w:rPr>
        <w:t>,</w:t>
      </w:r>
      <w:r w:rsidRPr="004117B9">
        <w:rPr>
          <w:rFonts w:ascii="Cambria" w:hAnsi="Cambria"/>
          <w:sz w:val="24"/>
        </w:rPr>
        <w:t xml:space="preserve"> non-prescription or prescription</w:t>
      </w:r>
      <w:r w:rsidR="00765052">
        <w:rPr>
          <w:rFonts w:ascii="Cambria" w:hAnsi="Cambria"/>
          <w:sz w:val="24"/>
        </w:rPr>
        <w:t>,</w:t>
      </w:r>
      <w:r w:rsidRPr="004117B9">
        <w:rPr>
          <w:rFonts w:ascii="Cambria" w:hAnsi="Cambria"/>
          <w:sz w:val="24"/>
        </w:rPr>
        <w:t xml:space="preserve"> you must update the medication treatment authorization form.</w:t>
      </w:r>
    </w:p>
    <w:p w14:paraId="654567BA" w14:textId="77777777" w:rsidR="00467C7B" w:rsidRPr="004117B9" w:rsidRDefault="00467C7B">
      <w:pPr>
        <w:rPr>
          <w:rFonts w:ascii="Cambria" w:hAnsi="Cambria"/>
          <w:sz w:val="24"/>
        </w:rPr>
      </w:pPr>
    </w:p>
    <w:p w14:paraId="654567BB" w14:textId="0DC1842B" w:rsidR="00467C7B" w:rsidRPr="00561ABB" w:rsidRDefault="00467C7B">
      <w:pPr>
        <w:rPr>
          <w:rFonts w:ascii="Cambria" w:hAnsi="Cambria"/>
          <w:color w:val="FF0000"/>
          <w:sz w:val="24"/>
        </w:rPr>
      </w:pPr>
      <w:r>
        <w:rPr>
          <w:rFonts w:ascii="Cambria" w:hAnsi="Cambria"/>
          <w:color w:val="FF0000"/>
          <w:sz w:val="24"/>
        </w:rPr>
        <w:t>All children who</w:t>
      </w:r>
      <w:r w:rsidRPr="00561ABB">
        <w:rPr>
          <w:rFonts w:ascii="Cambria" w:hAnsi="Cambria"/>
          <w:color w:val="FF0000"/>
          <w:sz w:val="24"/>
        </w:rPr>
        <w:t xml:space="preserve"> take medication need written consent from a healthcare provider with prescriptive authority prior to </w:t>
      </w:r>
      <w:r w:rsidR="004E58B4" w:rsidRPr="00561ABB">
        <w:rPr>
          <w:rFonts w:ascii="Cambria" w:hAnsi="Cambria"/>
          <w:color w:val="FF0000"/>
          <w:sz w:val="24"/>
        </w:rPr>
        <w:t>providing</w:t>
      </w:r>
      <w:r w:rsidRPr="00561ABB">
        <w:rPr>
          <w:rFonts w:ascii="Cambria" w:hAnsi="Cambria"/>
          <w:color w:val="FF0000"/>
          <w:sz w:val="24"/>
        </w:rPr>
        <w:t xml:space="preserve"> vitamins, herb supplements, fluoride, some over the counter medication, and prescriptions. </w:t>
      </w:r>
    </w:p>
    <w:p w14:paraId="654567BC" w14:textId="77777777" w:rsidR="00467C7B" w:rsidRPr="004117B9" w:rsidRDefault="00467C7B">
      <w:pPr>
        <w:rPr>
          <w:rFonts w:ascii="Cambria" w:hAnsi="Cambria"/>
          <w:sz w:val="24"/>
        </w:rPr>
      </w:pPr>
    </w:p>
    <w:p w14:paraId="654567BD" w14:textId="60995D01" w:rsidR="00467C7B" w:rsidRPr="004117B9" w:rsidRDefault="00467C7B">
      <w:pPr>
        <w:rPr>
          <w:rFonts w:ascii="Cambria" w:hAnsi="Cambria"/>
          <w:sz w:val="24"/>
        </w:rPr>
      </w:pPr>
      <w:r>
        <w:rPr>
          <w:rFonts w:ascii="Cambria" w:hAnsi="Cambria"/>
          <w:sz w:val="24"/>
        </w:rPr>
        <w:t>M</w:t>
      </w:r>
      <w:r w:rsidRPr="004117B9">
        <w:rPr>
          <w:rFonts w:ascii="Cambria" w:hAnsi="Cambria"/>
          <w:sz w:val="24"/>
        </w:rPr>
        <w:t xml:space="preserve">edication given will be recorded daily with the date, time and person administering the medication. </w:t>
      </w:r>
    </w:p>
    <w:p w14:paraId="654567BE" w14:textId="77777777" w:rsidR="00467C7B" w:rsidRPr="004117B9" w:rsidRDefault="00467C7B">
      <w:pPr>
        <w:rPr>
          <w:rFonts w:ascii="Cambria" w:hAnsi="Cambria"/>
          <w:sz w:val="24"/>
        </w:rPr>
      </w:pPr>
    </w:p>
    <w:p w14:paraId="654567BF" w14:textId="77777777" w:rsidR="00467C7B" w:rsidRPr="004117B9" w:rsidRDefault="00467C7B">
      <w:pPr>
        <w:rPr>
          <w:rFonts w:ascii="Cambria" w:hAnsi="Cambria"/>
          <w:sz w:val="24"/>
        </w:rPr>
      </w:pPr>
      <w:r>
        <w:rPr>
          <w:rFonts w:ascii="Cambria" w:hAnsi="Cambria"/>
          <w:sz w:val="24"/>
        </w:rPr>
        <w:t>N</w:t>
      </w:r>
      <w:r w:rsidRPr="004117B9">
        <w:rPr>
          <w:rFonts w:ascii="Cambria" w:hAnsi="Cambria"/>
          <w:sz w:val="24"/>
        </w:rPr>
        <w:t>on-prescription medication must be in the original container.</w:t>
      </w:r>
    </w:p>
    <w:p w14:paraId="654567C0" w14:textId="77777777" w:rsidR="00467C7B" w:rsidRPr="004117B9" w:rsidRDefault="00467C7B">
      <w:pPr>
        <w:rPr>
          <w:rFonts w:ascii="Cambria" w:hAnsi="Cambria"/>
          <w:sz w:val="24"/>
        </w:rPr>
      </w:pPr>
    </w:p>
    <w:p w14:paraId="654567C1" w14:textId="2B048429" w:rsidR="00467C7B" w:rsidRPr="004117B9" w:rsidRDefault="00467C7B">
      <w:pPr>
        <w:rPr>
          <w:rFonts w:ascii="Cambria" w:hAnsi="Cambria"/>
          <w:sz w:val="24"/>
        </w:rPr>
      </w:pPr>
      <w:r>
        <w:rPr>
          <w:rFonts w:ascii="Cambria" w:hAnsi="Cambria"/>
          <w:sz w:val="24"/>
        </w:rPr>
        <w:lastRenderedPageBreak/>
        <w:t>P</w:t>
      </w:r>
      <w:r w:rsidRPr="004117B9">
        <w:rPr>
          <w:rFonts w:ascii="Cambria" w:hAnsi="Cambria"/>
          <w:sz w:val="24"/>
        </w:rPr>
        <w:t xml:space="preserve">rescriptions must be in the original container with the child’s name, doctor’s name, phone number, name of drug, expiration date, date last filled and directions of how to take the medication.  Parent(s)/guardians should provide the measuring devices for individual use.  </w:t>
      </w:r>
    </w:p>
    <w:p w14:paraId="654567C2" w14:textId="77777777" w:rsidR="00467C7B" w:rsidRPr="004117B9" w:rsidRDefault="00467C7B">
      <w:pPr>
        <w:rPr>
          <w:rFonts w:ascii="Cambria" w:hAnsi="Cambria"/>
          <w:sz w:val="24"/>
        </w:rPr>
      </w:pPr>
    </w:p>
    <w:p w14:paraId="654567C3" w14:textId="77777777" w:rsidR="00467C7B" w:rsidRPr="007E1211" w:rsidRDefault="00467C7B">
      <w:pPr>
        <w:rPr>
          <w:rFonts w:ascii="Cambria" w:hAnsi="Cambria"/>
          <w:color w:val="FF0000"/>
          <w:sz w:val="24"/>
        </w:rPr>
      </w:pPr>
      <w:r w:rsidRPr="007E1211">
        <w:rPr>
          <w:rFonts w:ascii="Cambria" w:hAnsi="Cambria"/>
          <w:color w:val="FF0000"/>
          <w:sz w:val="24"/>
        </w:rPr>
        <w:t>Do not leave any medication in the child’s personal bags.  This can be toxic or deadly if swallowed by another child.</w:t>
      </w:r>
    </w:p>
    <w:p w14:paraId="654567C4" w14:textId="77777777" w:rsidR="00467C7B" w:rsidRPr="004117B9" w:rsidRDefault="00467C7B">
      <w:pPr>
        <w:rPr>
          <w:rFonts w:ascii="Cambria" w:hAnsi="Cambria"/>
          <w:sz w:val="24"/>
        </w:rPr>
      </w:pPr>
    </w:p>
    <w:p w14:paraId="654567C5" w14:textId="53F829A8" w:rsidR="00467C7B" w:rsidRPr="004117B9" w:rsidRDefault="00467C7B">
      <w:pPr>
        <w:rPr>
          <w:rFonts w:ascii="Cambria" w:hAnsi="Cambria"/>
          <w:b/>
          <w:i/>
          <w:sz w:val="24"/>
        </w:rPr>
      </w:pPr>
      <w:r>
        <w:rPr>
          <w:rFonts w:ascii="Cambria" w:hAnsi="Cambria"/>
          <w:sz w:val="24"/>
        </w:rPr>
        <w:t>M</w:t>
      </w:r>
      <w:r w:rsidRPr="004117B9">
        <w:rPr>
          <w:rFonts w:ascii="Cambria" w:hAnsi="Cambria"/>
          <w:sz w:val="24"/>
        </w:rPr>
        <w:t xml:space="preserve">edication is stored in a locked box located in the kitchen unless medication needs refrigeration.  </w:t>
      </w:r>
    </w:p>
    <w:p w14:paraId="654567C6" w14:textId="77777777" w:rsidR="00467C7B" w:rsidRPr="004117B9" w:rsidRDefault="00467C7B">
      <w:pPr>
        <w:rPr>
          <w:rFonts w:ascii="Cambria" w:hAnsi="Cambria"/>
          <w:b/>
          <w:i/>
          <w:sz w:val="24"/>
        </w:rPr>
      </w:pPr>
    </w:p>
    <w:p w14:paraId="654567C7" w14:textId="7262E92C" w:rsidR="00467C7B" w:rsidRPr="004117B9" w:rsidRDefault="00467C7B">
      <w:pPr>
        <w:rPr>
          <w:rFonts w:ascii="Cambria" w:hAnsi="Cambria"/>
          <w:b/>
          <w:i/>
          <w:sz w:val="24"/>
        </w:rPr>
      </w:pPr>
      <w:r>
        <w:rPr>
          <w:rFonts w:ascii="Cambria" w:hAnsi="Cambria"/>
          <w:sz w:val="24"/>
        </w:rPr>
        <w:t>T</w:t>
      </w:r>
      <w:r w:rsidRPr="004117B9">
        <w:rPr>
          <w:rFonts w:ascii="Cambria" w:hAnsi="Cambria"/>
          <w:sz w:val="24"/>
        </w:rPr>
        <w:t>he center will apply bulk medication with prior permission of the parent(s)/guardians of child.  Bulk medications include sunscreen and diaper ointments.  All applied sunscreen and dia</w:t>
      </w:r>
      <w:r>
        <w:rPr>
          <w:rFonts w:ascii="Cambria" w:hAnsi="Cambria"/>
          <w:sz w:val="24"/>
        </w:rPr>
        <w:t>per ointment will be documented.</w:t>
      </w:r>
      <w:r w:rsidRPr="004117B9">
        <w:rPr>
          <w:rFonts w:ascii="Cambria" w:hAnsi="Cambria"/>
          <w:sz w:val="24"/>
        </w:rPr>
        <w:t xml:space="preserve">  </w:t>
      </w:r>
    </w:p>
    <w:p w14:paraId="654567C8" w14:textId="77777777" w:rsidR="00467C7B" w:rsidRDefault="00467C7B">
      <w:pPr>
        <w:rPr>
          <w:rFonts w:ascii="Cambria" w:hAnsi="Cambria"/>
          <w:b/>
          <w:i/>
          <w:sz w:val="24"/>
        </w:rPr>
      </w:pPr>
    </w:p>
    <w:p w14:paraId="654567C9" w14:textId="77777777" w:rsidR="00467C7B" w:rsidRDefault="00467C7B">
      <w:pPr>
        <w:rPr>
          <w:rFonts w:ascii="Cambria" w:hAnsi="Cambria"/>
          <w:sz w:val="24"/>
        </w:rPr>
      </w:pPr>
      <w:r>
        <w:rPr>
          <w:rFonts w:ascii="Cambria" w:hAnsi="Cambria"/>
          <w:sz w:val="24"/>
        </w:rPr>
        <w:t xml:space="preserve">To protect against cold, heat, sun injury, and insect-borne disease, SOL will ensure that children wear appropriate clothing that is </w:t>
      </w:r>
      <w:r w:rsidR="00A2687E">
        <w:rPr>
          <w:rFonts w:ascii="Cambria" w:hAnsi="Cambria"/>
          <w:sz w:val="24"/>
        </w:rPr>
        <w:t>dry</w:t>
      </w:r>
      <w:r>
        <w:rPr>
          <w:rFonts w:ascii="Cambria" w:hAnsi="Cambria"/>
          <w:sz w:val="24"/>
        </w:rPr>
        <w:t xml:space="preserve"> and layered for warmth in cold weather.  Children will have the opportunity to play in the shade, wear sun-protective clothing, and apply sunscreen or sun block with UVB and UVA protection of SPF of 15+.  (NAEYC 5.A.07)</w:t>
      </w:r>
    </w:p>
    <w:p w14:paraId="654567CA" w14:textId="77777777" w:rsidR="00467C7B" w:rsidRDefault="00467C7B">
      <w:pPr>
        <w:rPr>
          <w:rFonts w:ascii="Cambria" w:hAnsi="Cambria"/>
          <w:sz w:val="24"/>
        </w:rPr>
      </w:pPr>
    </w:p>
    <w:p w14:paraId="654567CB" w14:textId="111FF208" w:rsidR="00467C7B" w:rsidRDefault="00467C7B">
      <w:pPr>
        <w:rPr>
          <w:rFonts w:ascii="Cambria" w:hAnsi="Cambria"/>
          <w:sz w:val="24"/>
        </w:rPr>
      </w:pPr>
      <w:r>
        <w:rPr>
          <w:rFonts w:ascii="Cambria" w:hAnsi="Cambria"/>
          <w:sz w:val="24"/>
        </w:rPr>
        <w:t xml:space="preserve">When public health authorities recommend the use of insect repellents due to a high risk of insect-borne disease, only repellents containing DEET are used, and these are applied only to children older than two (2) months.  Prior written parental permission is </w:t>
      </w:r>
      <w:r w:rsidR="00765052">
        <w:rPr>
          <w:rFonts w:ascii="Cambria" w:hAnsi="Cambria"/>
          <w:sz w:val="24"/>
        </w:rPr>
        <w:t>necessary,</w:t>
      </w:r>
      <w:r>
        <w:rPr>
          <w:rFonts w:ascii="Cambria" w:hAnsi="Cambria"/>
          <w:sz w:val="24"/>
        </w:rPr>
        <w:t xml:space="preserve"> and insect repellents can only be applied once daily at the center. (NAEYC 5.A.07) </w:t>
      </w:r>
    </w:p>
    <w:p w14:paraId="654567CC" w14:textId="77777777" w:rsidR="00467C7B" w:rsidRPr="00E4325F" w:rsidRDefault="00467C7B">
      <w:pPr>
        <w:rPr>
          <w:rFonts w:ascii="Cambria" w:hAnsi="Cambria"/>
          <w:sz w:val="24"/>
        </w:rPr>
      </w:pPr>
      <w:r>
        <w:rPr>
          <w:rFonts w:ascii="Cambria" w:hAnsi="Cambria"/>
          <w:sz w:val="24"/>
        </w:rPr>
        <w:t xml:space="preserve"> </w:t>
      </w:r>
    </w:p>
    <w:p w14:paraId="654567CD" w14:textId="12396C16" w:rsidR="00467C7B" w:rsidRPr="00BE5A8E" w:rsidRDefault="00765052">
      <w:pPr>
        <w:rPr>
          <w:rFonts w:ascii="Cambria" w:hAnsi="Cambria"/>
          <w:sz w:val="24"/>
        </w:rPr>
      </w:pPr>
      <w:r>
        <w:rPr>
          <w:rFonts w:ascii="Cambria" w:hAnsi="Cambria"/>
          <w:sz w:val="24"/>
        </w:rPr>
        <w:t>L</w:t>
      </w:r>
      <w:r w:rsidRPr="004117B9">
        <w:rPr>
          <w:rFonts w:ascii="Cambria" w:hAnsi="Cambria"/>
          <w:sz w:val="24"/>
        </w:rPr>
        <w:t>eftover</w:t>
      </w:r>
      <w:r w:rsidR="00467C7B" w:rsidRPr="004117B9">
        <w:rPr>
          <w:rFonts w:ascii="Cambria" w:hAnsi="Cambria"/>
          <w:sz w:val="24"/>
        </w:rPr>
        <w:t xml:space="preserve"> medication will be given back to parent/guardian.  </w:t>
      </w:r>
    </w:p>
    <w:p w14:paraId="654567CE" w14:textId="77777777" w:rsidR="00467C7B" w:rsidRPr="004117B9" w:rsidRDefault="00467C7B">
      <w:pPr>
        <w:rPr>
          <w:rFonts w:ascii="Cambria" w:hAnsi="Cambria"/>
          <w:b/>
          <w:sz w:val="24"/>
          <w:u w:val="single"/>
        </w:rPr>
      </w:pPr>
    </w:p>
    <w:p w14:paraId="654567CF" w14:textId="77777777" w:rsidR="00AF65AA" w:rsidRDefault="00AF65AA" w:rsidP="00467C7B">
      <w:pPr>
        <w:pBdr>
          <w:bottom w:val="single" w:sz="4" w:space="1" w:color="auto"/>
        </w:pBdr>
        <w:jc w:val="center"/>
        <w:outlineLvl w:val="0"/>
        <w:rPr>
          <w:rFonts w:ascii="Cambria" w:hAnsi="Cambria"/>
          <w:b/>
          <w:sz w:val="24"/>
        </w:rPr>
      </w:pPr>
    </w:p>
    <w:p w14:paraId="654567D0" w14:textId="39211486" w:rsidR="00467C7B" w:rsidRPr="007E1211" w:rsidRDefault="00467C7B" w:rsidP="00467C7B">
      <w:pPr>
        <w:pBdr>
          <w:bottom w:val="single" w:sz="4" w:space="1" w:color="auto"/>
        </w:pBdr>
        <w:jc w:val="center"/>
        <w:outlineLvl w:val="0"/>
        <w:rPr>
          <w:rFonts w:ascii="Cambria" w:hAnsi="Cambria"/>
          <w:b/>
          <w:sz w:val="24"/>
        </w:rPr>
      </w:pPr>
      <w:r w:rsidRPr="007E1211">
        <w:rPr>
          <w:rFonts w:ascii="Cambria" w:hAnsi="Cambria"/>
          <w:b/>
          <w:sz w:val="24"/>
        </w:rPr>
        <w:t xml:space="preserve">Medical </w:t>
      </w:r>
      <w:r w:rsidR="00233FAD">
        <w:rPr>
          <w:rFonts w:ascii="Cambria" w:hAnsi="Cambria"/>
          <w:b/>
          <w:sz w:val="24"/>
        </w:rPr>
        <w:t xml:space="preserve">Procedure </w:t>
      </w:r>
      <w:r w:rsidRPr="007E1211">
        <w:rPr>
          <w:rFonts w:ascii="Cambria" w:hAnsi="Cambria"/>
          <w:b/>
          <w:i/>
          <w:sz w:val="24"/>
        </w:rPr>
        <w:t>WAC 1</w:t>
      </w:r>
      <w:r w:rsidR="004E58B4">
        <w:rPr>
          <w:rFonts w:ascii="Cambria" w:hAnsi="Cambria"/>
          <w:b/>
          <w:i/>
          <w:sz w:val="24"/>
        </w:rPr>
        <w:t>10-300-0230</w:t>
      </w:r>
    </w:p>
    <w:p w14:paraId="654567D1" w14:textId="77777777" w:rsidR="00467C7B" w:rsidRPr="00627F5F" w:rsidRDefault="00467C7B" w:rsidP="00467C7B">
      <w:pPr>
        <w:jc w:val="center"/>
      </w:pPr>
      <w:r>
        <w:t>NAEYC 5.A.02, 9.D.07</w:t>
      </w:r>
      <w:r w:rsidR="005E24CE">
        <w:t>, 10.B.08</w:t>
      </w:r>
      <w:r w:rsidR="00A92287">
        <w:t xml:space="preserve">, NAC </w:t>
      </w:r>
      <w:r w:rsidR="0046101E">
        <w:t xml:space="preserve">C.7, C.8, </w:t>
      </w:r>
      <w:r w:rsidR="00A92287">
        <w:t>C.10</w:t>
      </w:r>
      <w:r w:rsidR="0046101E">
        <w:t>, C.20</w:t>
      </w:r>
    </w:p>
    <w:p w14:paraId="654567D2" w14:textId="77777777" w:rsidR="00467C7B" w:rsidRPr="004117B9" w:rsidRDefault="00467C7B" w:rsidP="00467C7B">
      <w:pPr>
        <w:jc w:val="center"/>
        <w:rPr>
          <w:rFonts w:ascii="Cambria" w:hAnsi="Cambria"/>
          <w:b/>
          <w:sz w:val="24"/>
          <w:u w:val="single"/>
        </w:rPr>
      </w:pPr>
    </w:p>
    <w:p w14:paraId="654567D3" w14:textId="2351BA78" w:rsidR="00467C7B" w:rsidRPr="004117B9" w:rsidRDefault="00467C7B">
      <w:pPr>
        <w:pStyle w:val="BodyText"/>
        <w:rPr>
          <w:rFonts w:ascii="Cambria" w:hAnsi="Cambria"/>
        </w:rPr>
      </w:pPr>
      <w:r>
        <w:rPr>
          <w:rFonts w:ascii="Cambria" w:hAnsi="Cambria"/>
        </w:rPr>
        <w:t>A</w:t>
      </w:r>
      <w:r w:rsidRPr="004117B9">
        <w:rPr>
          <w:rFonts w:ascii="Cambria" w:hAnsi="Cambria"/>
        </w:rPr>
        <w:t xml:space="preserve"> nursing consultant trained and registered in care of younger children will have one or more </w:t>
      </w:r>
      <w:r>
        <w:rPr>
          <w:rFonts w:ascii="Cambria" w:hAnsi="Cambria"/>
        </w:rPr>
        <w:t xml:space="preserve">monthly </w:t>
      </w:r>
      <w:r w:rsidRPr="004117B9">
        <w:rPr>
          <w:rFonts w:ascii="Cambria" w:hAnsi="Cambria"/>
        </w:rPr>
        <w:t>visits to the facility if four or more</w:t>
      </w:r>
      <w:r>
        <w:rPr>
          <w:rFonts w:ascii="Cambria" w:hAnsi="Cambria"/>
        </w:rPr>
        <w:t xml:space="preserve"> infants (1m-11m) are licensed</w:t>
      </w:r>
      <w:r w:rsidRPr="004117B9">
        <w:rPr>
          <w:rFonts w:ascii="Cambria" w:hAnsi="Cambria"/>
        </w:rPr>
        <w:t xml:space="preserve"> at the facility. </w:t>
      </w:r>
      <w:r>
        <w:rPr>
          <w:rFonts w:ascii="Cambria" w:hAnsi="Cambria"/>
        </w:rPr>
        <w:t xml:space="preserve"> The nursing </w:t>
      </w:r>
      <w:r w:rsidR="00765052">
        <w:rPr>
          <w:rFonts w:ascii="Cambria" w:hAnsi="Cambria"/>
        </w:rPr>
        <w:t>consultants</w:t>
      </w:r>
      <w:r>
        <w:rPr>
          <w:rFonts w:ascii="Cambria" w:hAnsi="Cambria"/>
        </w:rPr>
        <w:t xml:space="preserve"> or additional contracted health consultants observe the program practices, review, and make recommendations about the policies to ensure health promotion and prevention of infection and injury. All reports are documented and located for review in the Health Policy binder located next to the sign-in/out computer table. (NAEYC 5.A.02</w:t>
      </w:r>
      <w:r w:rsidR="00A92287">
        <w:rPr>
          <w:rFonts w:ascii="Cambria" w:hAnsi="Cambria"/>
        </w:rPr>
        <w:t>, NAC C.14</w:t>
      </w:r>
      <w:r>
        <w:rPr>
          <w:rFonts w:ascii="Cambria" w:hAnsi="Cambria"/>
        </w:rPr>
        <w:t>)</w:t>
      </w:r>
    </w:p>
    <w:p w14:paraId="654567D4" w14:textId="77777777" w:rsidR="00467C7B" w:rsidRPr="004117B9" w:rsidRDefault="00467C7B">
      <w:pPr>
        <w:rPr>
          <w:rFonts w:ascii="Cambria" w:hAnsi="Cambria"/>
          <w:sz w:val="24"/>
        </w:rPr>
      </w:pPr>
    </w:p>
    <w:p w14:paraId="654567D5" w14:textId="77777777" w:rsidR="00467C7B" w:rsidRPr="004117B9" w:rsidRDefault="00467C7B">
      <w:pPr>
        <w:rPr>
          <w:rFonts w:ascii="Cambria" w:hAnsi="Cambria"/>
          <w:sz w:val="24"/>
        </w:rPr>
      </w:pPr>
      <w:r>
        <w:rPr>
          <w:rFonts w:ascii="Cambria" w:hAnsi="Cambria"/>
          <w:sz w:val="24"/>
        </w:rPr>
        <w:t>Actions taken for first aid:</w:t>
      </w:r>
    </w:p>
    <w:p w14:paraId="654567D6" w14:textId="77777777" w:rsidR="00467C7B" w:rsidRPr="004117B9" w:rsidRDefault="00467C7B" w:rsidP="00467C7B">
      <w:pPr>
        <w:numPr>
          <w:ilvl w:val="2"/>
          <w:numId w:val="29"/>
        </w:numPr>
        <w:outlineLvl w:val="0"/>
        <w:rPr>
          <w:rFonts w:ascii="Cambria" w:hAnsi="Cambria"/>
          <w:sz w:val="24"/>
        </w:rPr>
      </w:pPr>
      <w:r w:rsidRPr="004117B9">
        <w:rPr>
          <w:rFonts w:ascii="Cambria" w:hAnsi="Cambria"/>
          <w:sz w:val="24"/>
        </w:rPr>
        <w:t>Check the child</w:t>
      </w:r>
    </w:p>
    <w:p w14:paraId="654567D7" w14:textId="377606B7" w:rsidR="00467C7B" w:rsidRPr="004117B9" w:rsidRDefault="00467C7B" w:rsidP="00467C7B">
      <w:pPr>
        <w:numPr>
          <w:ilvl w:val="2"/>
          <w:numId w:val="29"/>
        </w:numPr>
        <w:outlineLvl w:val="0"/>
        <w:rPr>
          <w:rFonts w:ascii="Cambria" w:hAnsi="Cambria"/>
          <w:sz w:val="24"/>
        </w:rPr>
      </w:pPr>
      <w:r w:rsidRPr="004117B9">
        <w:rPr>
          <w:rFonts w:ascii="Cambria" w:hAnsi="Cambria"/>
          <w:sz w:val="24"/>
        </w:rPr>
        <w:t xml:space="preserve">Clean wound then </w:t>
      </w:r>
      <w:r w:rsidR="00EB374D" w:rsidRPr="004117B9">
        <w:rPr>
          <w:rFonts w:ascii="Cambria" w:hAnsi="Cambria"/>
          <w:sz w:val="24"/>
        </w:rPr>
        <w:t>administers</w:t>
      </w:r>
      <w:r w:rsidRPr="004117B9">
        <w:rPr>
          <w:rFonts w:ascii="Cambria" w:hAnsi="Cambria"/>
          <w:sz w:val="24"/>
        </w:rPr>
        <w:t xml:space="preserve"> band-aid or</w:t>
      </w:r>
    </w:p>
    <w:p w14:paraId="654567D8" w14:textId="77777777" w:rsidR="00467C7B" w:rsidRPr="004117B9" w:rsidRDefault="00467C7B" w:rsidP="00467C7B">
      <w:pPr>
        <w:numPr>
          <w:ilvl w:val="2"/>
          <w:numId w:val="29"/>
        </w:numPr>
        <w:outlineLvl w:val="0"/>
        <w:rPr>
          <w:rFonts w:ascii="Cambria" w:hAnsi="Cambria"/>
          <w:sz w:val="24"/>
        </w:rPr>
      </w:pPr>
      <w:r w:rsidRPr="004117B9">
        <w:rPr>
          <w:rFonts w:ascii="Cambria" w:hAnsi="Cambria"/>
          <w:sz w:val="24"/>
        </w:rPr>
        <w:t>Call 911 when necessary</w:t>
      </w:r>
    </w:p>
    <w:p w14:paraId="654567D9" w14:textId="77777777" w:rsidR="00467C7B" w:rsidRPr="004117B9" w:rsidRDefault="00467C7B" w:rsidP="00467C7B">
      <w:pPr>
        <w:numPr>
          <w:ilvl w:val="2"/>
          <w:numId w:val="29"/>
        </w:numPr>
        <w:rPr>
          <w:rFonts w:ascii="Cambria" w:hAnsi="Cambria"/>
          <w:sz w:val="24"/>
        </w:rPr>
      </w:pPr>
      <w:r w:rsidRPr="004117B9">
        <w:rPr>
          <w:rFonts w:ascii="Cambria" w:hAnsi="Cambria"/>
          <w:sz w:val="24"/>
        </w:rPr>
        <w:t>Pull child’s record</w:t>
      </w:r>
    </w:p>
    <w:p w14:paraId="654567DA" w14:textId="77777777" w:rsidR="00467C7B" w:rsidRPr="004117B9" w:rsidRDefault="00467C7B" w:rsidP="00467C7B">
      <w:pPr>
        <w:numPr>
          <w:ilvl w:val="2"/>
          <w:numId w:val="29"/>
        </w:numPr>
        <w:rPr>
          <w:rFonts w:ascii="Cambria" w:hAnsi="Cambria"/>
          <w:sz w:val="24"/>
        </w:rPr>
      </w:pPr>
      <w:r w:rsidRPr="004117B9">
        <w:rPr>
          <w:rFonts w:ascii="Cambria" w:hAnsi="Cambria"/>
          <w:sz w:val="24"/>
        </w:rPr>
        <w:t>Call parent (s)/guardian</w:t>
      </w:r>
    </w:p>
    <w:p w14:paraId="654567DB" w14:textId="77777777" w:rsidR="00467C7B" w:rsidRDefault="00467C7B" w:rsidP="00467C7B">
      <w:pPr>
        <w:numPr>
          <w:ilvl w:val="2"/>
          <w:numId w:val="29"/>
        </w:numPr>
        <w:rPr>
          <w:rFonts w:ascii="Cambria" w:hAnsi="Cambria"/>
          <w:sz w:val="24"/>
        </w:rPr>
      </w:pPr>
      <w:r w:rsidRPr="004117B9">
        <w:rPr>
          <w:rFonts w:ascii="Cambria" w:hAnsi="Cambria"/>
          <w:sz w:val="24"/>
        </w:rPr>
        <w:t>Check child regularly until emergency help comes</w:t>
      </w:r>
    </w:p>
    <w:p w14:paraId="654567DC" w14:textId="77777777" w:rsidR="00467C7B" w:rsidRDefault="00467C7B">
      <w:pPr>
        <w:rPr>
          <w:rFonts w:ascii="Cambria" w:hAnsi="Cambria"/>
          <w:sz w:val="24"/>
        </w:rPr>
      </w:pPr>
    </w:p>
    <w:p w14:paraId="654567DD" w14:textId="77777777" w:rsidR="00467C7B" w:rsidRPr="004117B9" w:rsidRDefault="00467C7B">
      <w:pPr>
        <w:rPr>
          <w:rFonts w:ascii="Cambria" w:hAnsi="Cambria"/>
          <w:sz w:val="24"/>
        </w:rPr>
      </w:pPr>
      <w:r>
        <w:rPr>
          <w:rFonts w:ascii="Cambria" w:hAnsi="Cambria"/>
          <w:sz w:val="24"/>
        </w:rPr>
        <w:lastRenderedPageBreak/>
        <w:t>CPR:</w:t>
      </w:r>
    </w:p>
    <w:p w14:paraId="654567DE" w14:textId="38A771BA" w:rsidR="00467C7B" w:rsidRPr="004117B9" w:rsidRDefault="00467C7B" w:rsidP="00467C7B">
      <w:pPr>
        <w:numPr>
          <w:ilvl w:val="2"/>
          <w:numId w:val="30"/>
        </w:numPr>
        <w:outlineLvl w:val="0"/>
        <w:rPr>
          <w:rFonts w:ascii="Cambria" w:hAnsi="Cambria"/>
          <w:sz w:val="24"/>
        </w:rPr>
      </w:pPr>
      <w:r w:rsidRPr="004117B9">
        <w:rPr>
          <w:rFonts w:ascii="Cambria" w:hAnsi="Cambria"/>
          <w:sz w:val="24"/>
        </w:rPr>
        <w:t xml:space="preserve">Clean wound then </w:t>
      </w:r>
      <w:r w:rsidR="00EB374D" w:rsidRPr="004117B9">
        <w:rPr>
          <w:rFonts w:ascii="Cambria" w:hAnsi="Cambria"/>
          <w:sz w:val="24"/>
        </w:rPr>
        <w:t>administers</w:t>
      </w:r>
      <w:r w:rsidRPr="004117B9">
        <w:rPr>
          <w:rFonts w:ascii="Cambria" w:hAnsi="Cambria"/>
          <w:sz w:val="24"/>
        </w:rPr>
        <w:t xml:space="preserve"> band-aid or</w:t>
      </w:r>
    </w:p>
    <w:p w14:paraId="654567DF" w14:textId="77777777" w:rsidR="00467C7B" w:rsidRPr="004117B9" w:rsidRDefault="00467C7B" w:rsidP="00467C7B">
      <w:pPr>
        <w:numPr>
          <w:ilvl w:val="2"/>
          <w:numId w:val="30"/>
        </w:numPr>
        <w:outlineLvl w:val="0"/>
        <w:rPr>
          <w:rFonts w:ascii="Cambria" w:hAnsi="Cambria"/>
          <w:sz w:val="24"/>
        </w:rPr>
      </w:pPr>
      <w:r w:rsidRPr="004117B9">
        <w:rPr>
          <w:rFonts w:ascii="Cambria" w:hAnsi="Cambria"/>
          <w:sz w:val="24"/>
        </w:rPr>
        <w:t>Call 911 when necessary</w:t>
      </w:r>
    </w:p>
    <w:p w14:paraId="654567E0" w14:textId="77777777" w:rsidR="00467C7B" w:rsidRPr="004117B9" w:rsidRDefault="00467C7B" w:rsidP="00467C7B">
      <w:pPr>
        <w:numPr>
          <w:ilvl w:val="2"/>
          <w:numId w:val="30"/>
        </w:numPr>
        <w:outlineLvl w:val="0"/>
        <w:rPr>
          <w:rFonts w:ascii="Cambria" w:hAnsi="Cambria"/>
          <w:sz w:val="24"/>
        </w:rPr>
      </w:pPr>
      <w:r w:rsidRPr="004117B9">
        <w:rPr>
          <w:rFonts w:ascii="Cambria" w:hAnsi="Cambria"/>
          <w:sz w:val="24"/>
        </w:rPr>
        <w:t>Each child may be handled differently</w:t>
      </w:r>
    </w:p>
    <w:p w14:paraId="654567E1" w14:textId="77777777" w:rsidR="00467C7B" w:rsidRPr="004117B9" w:rsidRDefault="00467C7B" w:rsidP="00467C7B">
      <w:pPr>
        <w:numPr>
          <w:ilvl w:val="2"/>
          <w:numId w:val="30"/>
        </w:numPr>
        <w:outlineLvl w:val="0"/>
        <w:rPr>
          <w:rFonts w:ascii="Cambria" w:hAnsi="Cambria"/>
          <w:sz w:val="24"/>
        </w:rPr>
      </w:pPr>
      <w:r w:rsidRPr="004117B9">
        <w:rPr>
          <w:rFonts w:ascii="Cambria" w:hAnsi="Cambria"/>
          <w:sz w:val="24"/>
        </w:rPr>
        <w:t>Lay person on back</w:t>
      </w:r>
    </w:p>
    <w:p w14:paraId="654567E2" w14:textId="77777777" w:rsidR="00467C7B" w:rsidRPr="004117B9" w:rsidRDefault="00467C7B" w:rsidP="00467C7B">
      <w:pPr>
        <w:numPr>
          <w:ilvl w:val="2"/>
          <w:numId w:val="30"/>
        </w:numPr>
        <w:rPr>
          <w:rFonts w:ascii="Cambria" w:hAnsi="Cambria"/>
          <w:sz w:val="24"/>
        </w:rPr>
      </w:pPr>
      <w:r w:rsidRPr="004117B9">
        <w:rPr>
          <w:rFonts w:ascii="Cambria" w:hAnsi="Cambria"/>
          <w:sz w:val="24"/>
        </w:rPr>
        <w:t>Loosen tight clothes</w:t>
      </w:r>
    </w:p>
    <w:p w14:paraId="654567E3" w14:textId="77777777" w:rsidR="00467C7B" w:rsidRPr="004117B9" w:rsidRDefault="00467C7B" w:rsidP="00467C7B">
      <w:pPr>
        <w:numPr>
          <w:ilvl w:val="2"/>
          <w:numId w:val="30"/>
        </w:numPr>
        <w:rPr>
          <w:rFonts w:ascii="Cambria" w:hAnsi="Cambria"/>
          <w:sz w:val="24"/>
        </w:rPr>
      </w:pPr>
      <w:r w:rsidRPr="004117B9">
        <w:rPr>
          <w:rFonts w:ascii="Cambria" w:hAnsi="Cambria"/>
          <w:sz w:val="24"/>
        </w:rPr>
        <w:t>Check for sign of breathing</w:t>
      </w:r>
    </w:p>
    <w:p w14:paraId="654567E4" w14:textId="77777777" w:rsidR="00467C7B" w:rsidRPr="004117B9" w:rsidRDefault="00467C7B" w:rsidP="00467C7B">
      <w:pPr>
        <w:numPr>
          <w:ilvl w:val="2"/>
          <w:numId w:val="30"/>
        </w:numPr>
        <w:rPr>
          <w:rFonts w:ascii="Cambria" w:hAnsi="Cambria"/>
          <w:sz w:val="24"/>
        </w:rPr>
      </w:pPr>
      <w:r w:rsidRPr="004117B9">
        <w:rPr>
          <w:rFonts w:ascii="Cambria" w:hAnsi="Cambria"/>
          <w:sz w:val="24"/>
        </w:rPr>
        <w:t>Tilt head backward</w:t>
      </w:r>
    </w:p>
    <w:p w14:paraId="654567E5" w14:textId="6E538F87" w:rsidR="00467C7B" w:rsidRPr="004117B9" w:rsidRDefault="00467C7B" w:rsidP="00467C7B">
      <w:pPr>
        <w:numPr>
          <w:ilvl w:val="2"/>
          <w:numId w:val="30"/>
        </w:numPr>
        <w:rPr>
          <w:rFonts w:ascii="Cambria" w:hAnsi="Cambria"/>
          <w:sz w:val="24"/>
        </w:rPr>
      </w:pPr>
      <w:r w:rsidRPr="004117B9">
        <w:rPr>
          <w:rFonts w:ascii="Cambria" w:hAnsi="Cambria"/>
          <w:sz w:val="24"/>
        </w:rPr>
        <w:t xml:space="preserve">Cover both mouth &amp; </w:t>
      </w:r>
      <w:r w:rsidR="00EB374D" w:rsidRPr="004117B9">
        <w:rPr>
          <w:rFonts w:ascii="Cambria" w:hAnsi="Cambria"/>
          <w:sz w:val="24"/>
        </w:rPr>
        <w:t>nose</w:t>
      </w:r>
      <w:r w:rsidRPr="004117B9">
        <w:rPr>
          <w:rFonts w:ascii="Cambria" w:hAnsi="Cambria"/>
          <w:sz w:val="24"/>
        </w:rPr>
        <w:t xml:space="preserve"> with provider's mouth</w:t>
      </w:r>
    </w:p>
    <w:p w14:paraId="654567E6" w14:textId="77777777" w:rsidR="00467C7B" w:rsidRPr="004117B9" w:rsidRDefault="00467C7B" w:rsidP="00467C7B">
      <w:pPr>
        <w:numPr>
          <w:ilvl w:val="2"/>
          <w:numId w:val="30"/>
        </w:numPr>
        <w:rPr>
          <w:rFonts w:ascii="Cambria" w:hAnsi="Cambria"/>
          <w:sz w:val="24"/>
        </w:rPr>
      </w:pPr>
      <w:r w:rsidRPr="004117B9">
        <w:rPr>
          <w:rFonts w:ascii="Cambria" w:hAnsi="Cambria"/>
          <w:sz w:val="24"/>
        </w:rPr>
        <w:t>&amp; place provider’s free hand very lightly on child’s</w:t>
      </w:r>
    </w:p>
    <w:p w14:paraId="654567E7" w14:textId="77777777" w:rsidR="00467C7B" w:rsidRPr="004117B9" w:rsidRDefault="00467C7B" w:rsidP="00467C7B">
      <w:pPr>
        <w:numPr>
          <w:ilvl w:val="2"/>
          <w:numId w:val="30"/>
        </w:numPr>
        <w:rPr>
          <w:rFonts w:ascii="Cambria" w:hAnsi="Cambria"/>
          <w:sz w:val="24"/>
        </w:rPr>
      </w:pPr>
      <w:r w:rsidRPr="004117B9">
        <w:rPr>
          <w:rFonts w:ascii="Cambria" w:hAnsi="Cambria"/>
          <w:sz w:val="24"/>
        </w:rPr>
        <w:t>Chest.</w:t>
      </w:r>
    </w:p>
    <w:p w14:paraId="654567E8" w14:textId="77777777" w:rsidR="00467C7B" w:rsidRPr="004117B9" w:rsidRDefault="00467C7B" w:rsidP="00467C7B">
      <w:pPr>
        <w:numPr>
          <w:ilvl w:val="2"/>
          <w:numId w:val="30"/>
        </w:numPr>
        <w:outlineLvl w:val="0"/>
        <w:rPr>
          <w:rFonts w:ascii="Cambria" w:hAnsi="Cambria"/>
          <w:sz w:val="24"/>
        </w:rPr>
      </w:pPr>
      <w:r w:rsidRPr="004117B9">
        <w:rPr>
          <w:rFonts w:ascii="Cambria" w:hAnsi="Cambria"/>
          <w:sz w:val="24"/>
        </w:rPr>
        <w:t>Use small puff of air</w:t>
      </w:r>
    </w:p>
    <w:p w14:paraId="654567E9" w14:textId="77777777" w:rsidR="00467C7B" w:rsidRDefault="00467C7B" w:rsidP="00467C7B">
      <w:pPr>
        <w:numPr>
          <w:ilvl w:val="2"/>
          <w:numId w:val="30"/>
        </w:numPr>
        <w:outlineLvl w:val="0"/>
        <w:rPr>
          <w:rFonts w:ascii="Cambria" w:hAnsi="Cambria"/>
          <w:sz w:val="24"/>
        </w:rPr>
      </w:pPr>
      <w:r w:rsidRPr="004117B9">
        <w:rPr>
          <w:rFonts w:ascii="Cambria" w:hAnsi="Cambria"/>
          <w:sz w:val="24"/>
        </w:rPr>
        <w:t>Call 911</w:t>
      </w:r>
    </w:p>
    <w:p w14:paraId="654567EA" w14:textId="77777777" w:rsidR="00467C7B" w:rsidRDefault="00467C7B" w:rsidP="00467C7B">
      <w:pPr>
        <w:outlineLvl w:val="0"/>
        <w:rPr>
          <w:rFonts w:ascii="Cambria" w:hAnsi="Cambria"/>
          <w:sz w:val="24"/>
        </w:rPr>
      </w:pPr>
    </w:p>
    <w:p w14:paraId="654567EB" w14:textId="77777777" w:rsidR="00467C7B" w:rsidRPr="004117B9" w:rsidRDefault="00467C7B" w:rsidP="00467C7B">
      <w:pPr>
        <w:outlineLvl w:val="0"/>
        <w:rPr>
          <w:rFonts w:ascii="Cambria" w:hAnsi="Cambria"/>
          <w:sz w:val="24"/>
        </w:rPr>
      </w:pPr>
      <w:r>
        <w:rPr>
          <w:rFonts w:ascii="Cambria" w:hAnsi="Cambria"/>
          <w:sz w:val="24"/>
        </w:rPr>
        <w:t xml:space="preserve">Areas used by staff or children who have allergies to dust mites or </w:t>
      </w:r>
      <w:r w:rsidR="00A2687E">
        <w:rPr>
          <w:rFonts w:ascii="Cambria" w:hAnsi="Cambria"/>
          <w:sz w:val="24"/>
        </w:rPr>
        <w:t xml:space="preserve">to components of furnishings, </w:t>
      </w:r>
      <w:r>
        <w:rPr>
          <w:rFonts w:ascii="Cambria" w:hAnsi="Cambria"/>
          <w:sz w:val="24"/>
        </w:rPr>
        <w:t xml:space="preserve">SOL </w:t>
      </w:r>
      <w:r w:rsidR="00A2687E">
        <w:rPr>
          <w:rFonts w:ascii="Cambria" w:hAnsi="Cambria"/>
          <w:sz w:val="24"/>
        </w:rPr>
        <w:t>will maintain</w:t>
      </w:r>
      <w:r>
        <w:rPr>
          <w:rFonts w:ascii="Cambria" w:hAnsi="Cambria"/>
          <w:sz w:val="24"/>
        </w:rPr>
        <w:t xml:space="preserve"> supplies according to the recommendations of health professionals.  </w:t>
      </w:r>
      <w:proofErr w:type="gramStart"/>
      <w:r>
        <w:rPr>
          <w:rFonts w:ascii="Cambria" w:hAnsi="Cambria"/>
          <w:sz w:val="24"/>
        </w:rPr>
        <w:t>In the event that</w:t>
      </w:r>
      <w:proofErr w:type="gramEnd"/>
      <w:r>
        <w:rPr>
          <w:rFonts w:ascii="Cambria" w:hAnsi="Cambria"/>
          <w:sz w:val="24"/>
        </w:rPr>
        <w:t xml:space="preserve"> additional </w:t>
      </w:r>
      <w:r w:rsidR="00A2687E">
        <w:rPr>
          <w:rFonts w:ascii="Cambria" w:hAnsi="Cambria"/>
          <w:sz w:val="24"/>
        </w:rPr>
        <w:t>cost is accrued, either staff or the</w:t>
      </w:r>
      <w:r>
        <w:rPr>
          <w:rFonts w:ascii="Cambria" w:hAnsi="Cambria"/>
          <w:sz w:val="24"/>
        </w:rPr>
        <w:t xml:space="preserve"> child’s family will pay this cost. (NAEYC 9.D.07)</w:t>
      </w:r>
    </w:p>
    <w:p w14:paraId="654567EC" w14:textId="77777777" w:rsidR="00467C7B" w:rsidRDefault="00467C7B">
      <w:pPr>
        <w:outlineLvl w:val="0"/>
        <w:rPr>
          <w:rFonts w:ascii="Cambria" w:hAnsi="Cambria"/>
          <w:b/>
          <w:sz w:val="24"/>
          <w:u w:val="single"/>
        </w:rPr>
      </w:pPr>
    </w:p>
    <w:p w14:paraId="654567ED" w14:textId="77777777" w:rsidR="00467C7B" w:rsidRPr="004117B9" w:rsidRDefault="00467C7B">
      <w:pPr>
        <w:outlineLvl w:val="0"/>
        <w:rPr>
          <w:rFonts w:ascii="Cambria" w:hAnsi="Cambria"/>
          <w:b/>
          <w:sz w:val="24"/>
          <w:u w:val="single"/>
        </w:rPr>
      </w:pPr>
    </w:p>
    <w:p w14:paraId="654567EE" w14:textId="72BE6FB7" w:rsidR="00467C7B" w:rsidRPr="007E1211" w:rsidRDefault="00467C7B" w:rsidP="00467C7B">
      <w:pPr>
        <w:pBdr>
          <w:bottom w:val="single" w:sz="4" w:space="1" w:color="auto"/>
        </w:pBdr>
        <w:jc w:val="center"/>
        <w:outlineLvl w:val="0"/>
        <w:rPr>
          <w:rFonts w:ascii="Cambria" w:hAnsi="Cambria"/>
          <w:b/>
          <w:sz w:val="24"/>
        </w:rPr>
      </w:pPr>
      <w:r w:rsidRPr="007E1211">
        <w:rPr>
          <w:rFonts w:ascii="Cambria" w:hAnsi="Cambria"/>
          <w:b/>
          <w:sz w:val="24"/>
        </w:rPr>
        <w:t>Mi</w:t>
      </w:r>
      <w:r>
        <w:rPr>
          <w:rFonts w:ascii="Cambria" w:hAnsi="Cambria"/>
          <w:b/>
          <w:sz w:val="24"/>
        </w:rPr>
        <w:t>nor I</w:t>
      </w:r>
      <w:r w:rsidRPr="007E1211">
        <w:rPr>
          <w:rFonts w:ascii="Cambria" w:hAnsi="Cambria"/>
          <w:b/>
          <w:sz w:val="24"/>
        </w:rPr>
        <w:t xml:space="preserve">llness </w:t>
      </w:r>
      <w:r w:rsidR="00233FAD">
        <w:rPr>
          <w:rFonts w:ascii="Cambria" w:hAnsi="Cambria"/>
          <w:b/>
          <w:sz w:val="24"/>
        </w:rPr>
        <w:t xml:space="preserve">Policy </w:t>
      </w:r>
      <w:r w:rsidRPr="007E1211">
        <w:rPr>
          <w:rFonts w:ascii="Cambria" w:hAnsi="Cambria"/>
          <w:b/>
          <w:i/>
          <w:sz w:val="24"/>
        </w:rPr>
        <w:t>WAC 1</w:t>
      </w:r>
      <w:r w:rsidR="004E58B4">
        <w:rPr>
          <w:rFonts w:ascii="Cambria" w:hAnsi="Cambria"/>
          <w:b/>
          <w:i/>
          <w:sz w:val="24"/>
        </w:rPr>
        <w:t>10-300-0210, 0205</w:t>
      </w:r>
    </w:p>
    <w:p w14:paraId="654567EF" w14:textId="77777777" w:rsidR="00467C7B" w:rsidRPr="00627F5F" w:rsidRDefault="00467C7B" w:rsidP="00467C7B">
      <w:pPr>
        <w:jc w:val="center"/>
      </w:pPr>
      <w:r>
        <w:t>NAEYC 5.A.01, .04</w:t>
      </w:r>
      <w:r w:rsidR="005E24CE">
        <w:t>, 10.B.08</w:t>
      </w:r>
      <w:r w:rsidR="00A3316D">
        <w:t>, NAC C.4</w:t>
      </w:r>
      <w:r w:rsidR="0046101E">
        <w:t>, C.5, C.20</w:t>
      </w:r>
    </w:p>
    <w:p w14:paraId="654567F0" w14:textId="77777777" w:rsidR="00467C7B" w:rsidRPr="004117B9" w:rsidRDefault="00467C7B" w:rsidP="00467C7B">
      <w:pPr>
        <w:jc w:val="center"/>
        <w:rPr>
          <w:rFonts w:ascii="Cambria" w:hAnsi="Cambria"/>
          <w:b/>
          <w:sz w:val="24"/>
          <w:u w:val="single"/>
        </w:rPr>
      </w:pPr>
    </w:p>
    <w:p w14:paraId="654567F1" w14:textId="167C757A" w:rsidR="00467C7B" w:rsidRDefault="00467C7B">
      <w:pPr>
        <w:pStyle w:val="BodyText"/>
        <w:rPr>
          <w:rFonts w:ascii="Cambria" w:hAnsi="Cambria"/>
          <w:b/>
          <w:i/>
        </w:rPr>
      </w:pPr>
      <w:r>
        <w:rPr>
          <w:rFonts w:ascii="Cambria" w:hAnsi="Cambria"/>
        </w:rPr>
        <w:t>C</w:t>
      </w:r>
      <w:r w:rsidRPr="004117B9">
        <w:rPr>
          <w:rFonts w:ascii="Cambria" w:hAnsi="Cambria"/>
        </w:rPr>
        <w:t xml:space="preserve">hildren are required to have documentation </w:t>
      </w:r>
      <w:r w:rsidR="00EB374D" w:rsidRPr="004117B9">
        <w:rPr>
          <w:rFonts w:ascii="Cambria" w:hAnsi="Cambria"/>
        </w:rPr>
        <w:t>for their last</w:t>
      </w:r>
      <w:r w:rsidRPr="004117B9">
        <w:rPr>
          <w:rFonts w:ascii="Cambria" w:hAnsi="Cambria"/>
        </w:rPr>
        <w:t xml:space="preserve"> physical examination.  </w:t>
      </w:r>
      <w:r w:rsidR="004E58B4" w:rsidRPr="004117B9">
        <w:rPr>
          <w:rFonts w:ascii="Cambria" w:hAnsi="Cambria"/>
        </w:rPr>
        <w:t>Also,</w:t>
      </w:r>
      <w:r w:rsidRPr="004117B9">
        <w:rPr>
          <w:rFonts w:ascii="Cambria" w:hAnsi="Cambria"/>
        </w:rPr>
        <w:t xml:space="preserve"> dentist information must be provided.  Each child must see a healthcare provider annually and </w:t>
      </w:r>
      <w:r w:rsidRPr="004117B9">
        <w:rPr>
          <w:rFonts w:ascii="Cambria" w:hAnsi="Cambria"/>
          <w:b/>
        </w:rPr>
        <w:t xml:space="preserve">provide a written copy of a health summary or well child check. </w:t>
      </w:r>
    </w:p>
    <w:p w14:paraId="654567F2" w14:textId="77777777" w:rsidR="00467C7B" w:rsidRDefault="00467C7B">
      <w:pPr>
        <w:pStyle w:val="BodyText"/>
        <w:rPr>
          <w:rFonts w:ascii="Cambria" w:hAnsi="Cambria"/>
        </w:rPr>
      </w:pPr>
    </w:p>
    <w:p w14:paraId="654567F3" w14:textId="77777777" w:rsidR="00467C7B" w:rsidRDefault="00467C7B" w:rsidP="00467C7B">
      <w:pPr>
        <w:pStyle w:val="BodyText"/>
        <w:rPr>
          <w:rFonts w:ascii="Cambria" w:hAnsi="Cambria"/>
        </w:rPr>
      </w:pPr>
      <w:r>
        <w:rPr>
          <w:rFonts w:ascii="Cambria" w:hAnsi="Cambria"/>
        </w:rPr>
        <w:t xml:space="preserve">When a child is overdue for any routine health services, parents, legal guardians, or both provide evidence of an appointment for those services before the child’s </w:t>
      </w:r>
      <w:r w:rsidRPr="00201908">
        <w:rPr>
          <w:rFonts w:ascii="Cambria" w:hAnsi="Cambria"/>
        </w:rPr>
        <w:t xml:space="preserve">entry into the program </w:t>
      </w:r>
      <w:r>
        <w:rPr>
          <w:rFonts w:ascii="Cambria" w:hAnsi="Cambria"/>
        </w:rPr>
        <w:t xml:space="preserve">and as a condition of remaining enrolled at SOL. (NAEYC 5.A.01)  </w:t>
      </w:r>
    </w:p>
    <w:p w14:paraId="654567F4" w14:textId="77777777" w:rsidR="00467C7B" w:rsidRPr="00201908" w:rsidRDefault="00467C7B" w:rsidP="00467C7B">
      <w:pPr>
        <w:pStyle w:val="BodyText"/>
        <w:rPr>
          <w:rFonts w:ascii="Cambria" w:hAnsi="Cambria"/>
        </w:rPr>
      </w:pPr>
    </w:p>
    <w:p w14:paraId="654567F5" w14:textId="77777777" w:rsidR="00467C7B" w:rsidRPr="004117B9" w:rsidRDefault="00467C7B">
      <w:pPr>
        <w:rPr>
          <w:rFonts w:ascii="Cambria" w:hAnsi="Cambria"/>
          <w:sz w:val="24"/>
        </w:rPr>
      </w:pPr>
      <w:r>
        <w:rPr>
          <w:rFonts w:ascii="Cambria" w:hAnsi="Cambria"/>
          <w:sz w:val="24"/>
        </w:rPr>
        <w:t>M</w:t>
      </w:r>
      <w:r w:rsidRPr="004117B9">
        <w:rPr>
          <w:rFonts w:ascii="Cambria" w:hAnsi="Cambria"/>
          <w:sz w:val="24"/>
        </w:rPr>
        <w:t xml:space="preserve">inor illness </w:t>
      </w:r>
      <w:r>
        <w:rPr>
          <w:rFonts w:ascii="Cambria" w:hAnsi="Cambria"/>
          <w:sz w:val="24"/>
        </w:rPr>
        <w:t>Procedure (NAEYC 5.A.04</w:t>
      </w:r>
      <w:r w:rsidR="005E24CE">
        <w:rPr>
          <w:rFonts w:ascii="Cambria" w:hAnsi="Cambria"/>
          <w:sz w:val="24"/>
        </w:rPr>
        <w:t>, 10.B.08</w:t>
      </w:r>
      <w:r w:rsidR="0046101E">
        <w:rPr>
          <w:rFonts w:ascii="Cambria" w:hAnsi="Cambria"/>
          <w:sz w:val="24"/>
        </w:rPr>
        <w:t>, NAC C.4, C.5</w:t>
      </w:r>
      <w:r>
        <w:rPr>
          <w:rFonts w:ascii="Cambria" w:hAnsi="Cambria"/>
          <w:sz w:val="24"/>
        </w:rPr>
        <w:t>):</w:t>
      </w:r>
    </w:p>
    <w:p w14:paraId="654567F6" w14:textId="77777777" w:rsidR="00467C7B" w:rsidRPr="004117B9" w:rsidRDefault="00467C7B" w:rsidP="00467C7B">
      <w:pPr>
        <w:numPr>
          <w:ilvl w:val="2"/>
          <w:numId w:val="28"/>
        </w:numPr>
        <w:outlineLvl w:val="0"/>
        <w:rPr>
          <w:rFonts w:ascii="Cambria" w:hAnsi="Cambria"/>
          <w:sz w:val="24"/>
        </w:rPr>
      </w:pPr>
      <w:r w:rsidRPr="004117B9">
        <w:rPr>
          <w:rFonts w:ascii="Cambria" w:hAnsi="Cambria"/>
          <w:sz w:val="24"/>
        </w:rPr>
        <w:t>Check child illness</w:t>
      </w:r>
    </w:p>
    <w:p w14:paraId="654567F7" w14:textId="77777777" w:rsidR="00467C7B" w:rsidRPr="004117B9" w:rsidRDefault="00467C7B" w:rsidP="00467C7B">
      <w:pPr>
        <w:numPr>
          <w:ilvl w:val="2"/>
          <w:numId w:val="28"/>
        </w:numPr>
        <w:outlineLvl w:val="0"/>
        <w:rPr>
          <w:rFonts w:ascii="Cambria" w:hAnsi="Cambria"/>
          <w:sz w:val="24"/>
        </w:rPr>
      </w:pPr>
      <w:r w:rsidRPr="004117B9">
        <w:rPr>
          <w:rFonts w:ascii="Cambria" w:hAnsi="Cambria"/>
          <w:sz w:val="24"/>
        </w:rPr>
        <w:t>Check for a temperature</w:t>
      </w:r>
    </w:p>
    <w:p w14:paraId="654567F8" w14:textId="77777777" w:rsidR="00467C7B" w:rsidRPr="004117B9" w:rsidRDefault="00467C7B" w:rsidP="00467C7B">
      <w:pPr>
        <w:numPr>
          <w:ilvl w:val="2"/>
          <w:numId w:val="28"/>
        </w:numPr>
        <w:rPr>
          <w:rFonts w:ascii="Cambria" w:hAnsi="Cambria"/>
          <w:sz w:val="24"/>
        </w:rPr>
      </w:pPr>
      <w:r w:rsidRPr="004117B9">
        <w:rPr>
          <w:rFonts w:ascii="Cambria" w:hAnsi="Cambria"/>
          <w:sz w:val="24"/>
        </w:rPr>
        <w:t>Treat with a bandage if necessary</w:t>
      </w:r>
    </w:p>
    <w:p w14:paraId="654567F9" w14:textId="77777777" w:rsidR="00467C7B" w:rsidRPr="004117B9" w:rsidRDefault="00467C7B">
      <w:pPr>
        <w:rPr>
          <w:rFonts w:ascii="Cambria" w:hAnsi="Cambria"/>
          <w:sz w:val="24"/>
        </w:rPr>
      </w:pPr>
    </w:p>
    <w:p w14:paraId="654567FA" w14:textId="75741291" w:rsidR="00467C7B" w:rsidRPr="004117B9" w:rsidRDefault="00467C7B">
      <w:pPr>
        <w:rPr>
          <w:rFonts w:ascii="Cambria" w:hAnsi="Cambria"/>
          <w:sz w:val="24"/>
        </w:rPr>
      </w:pPr>
      <w:r>
        <w:rPr>
          <w:rFonts w:ascii="Cambria" w:hAnsi="Cambria"/>
          <w:sz w:val="24"/>
        </w:rPr>
        <w:t xml:space="preserve">If a child is sick or suspected of having a contagious disease, then SOL staff will ensure that the child will </w:t>
      </w:r>
      <w:r w:rsidR="004E58B4">
        <w:rPr>
          <w:rFonts w:ascii="Cambria" w:hAnsi="Cambria"/>
          <w:sz w:val="24"/>
        </w:rPr>
        <w:t xml:space="preserve">be in a separate </w:t>
      </w:r>
      <w:r>
        <w:rPr>
          <w:rFonts w:ascii="Cambria" w:hAnsi="Cambria"/>
          <w:sz w:val="24"/>
        </w:rPr>
        <w:t xml:space="preserve">area when the child </w:t>
      </w:r>
      <w:r w:rsidR="004E58B4">
        <w:rPr>
          <w:rFonts w:ascii="Cambria" w:hAnsi="Cambria"/>
          <w:sz w:val="24"/>
        </w:rPr>
        <w:t>cannot</w:t>
      </w:r>
      <w:r>
        <w:rPr>
          <w:rFonts w:ascii="Cambria" w:hAnsi="Cambria"/>
          <w:sz w:val="24"/>
        </w:rPr>
        <w:t xml:space="preserve"> expose other children. The P</w:t>
      </w:r>
      <w:r w:rsidRPr="004117B9">
        <w:rPr>
          <w:rFonts w:ascii="Cambria" w:hAnsi="Cambria"/>
          <w:sz w:val="24"/>
        </w:rPr>
        <w:t>arent(s)/guardian(s) are required to pick up their child once notified by the center within (30) thirty minutes of time called for the following</w:t>
      </w:r>
      <w:r>
        <w:rPr>
          <w:rFonts w:ascii="Cambria" w:hAnsi="Cambria"/>
          <w:sz w:val="24"/>
        </w:rPr>
        <w:t xml:space="preserve"> (NAEYC 5.A.04</w:t>
      </w:r>
      <w:r w:rsidR="0046101E">
        <w:rPr>
          <w:rFonts w:ascii="Cambria" w:hAnsi="Cambria"/>
          <w:sz w:val="24"/>
        </w:rPr>
        <w:t>, NAC C.4, C.5</w:t>
      </w:r>
      <w:r>
        <w:rPr>
          <w:rFonts w:ascii="Cambria" w:hAnsi="Cambria"/>
          <w:sz w:val="24"/>
        </w:rPr>
        <w:t>)</w:t>
      </w:r>
      <w:r w:rsidRPr="004117B9">
        <w:rPr>
          <w:rFonts w:ascii="Cambria" w:hAnsi="Cambria"/>
          <w:sz w:val="24"/>
        </w:rPr>
        <w:t>:</w:t>
      </w:r>
    </w:p>
    <w:p w14:paraId="654567FB" w14:textId="77777777" w:rsidR="00467C7B" w:rsidRPr="004117B9" w:rsidRDefault="00467C7B">
      <w:pPr>
        <w:rPr>
          <w:rFonts w:ascii="Cambria" w:hAnsi="Cambria"/>
          <w:sz w:val="24"/>
        </w:rPr>
      </w:pPr>
      <w:r w:rsidRPr="004117B9">
        <w:rPr>
          <w:rFonts w:ascii="Cambria" w:hAnsi="Cambria"/>
          <w:sz w:val="24"/>
        </w:rPr>
        <w:tab/>
      </w:r>
    </w:p>
    <w:p w14:paraId="654567FC" w14:textId="77777777" w:rsidR="00467C7B" w:rsidRDefault="00467C7B" w:rsidP="00467C7B">
      <w:pPr>
        <w:numPr>
          <w:ilvl w:val="0"/>
          <w:numId w:val="27"/>
        </w:numPr>
        <w:rPr>
          <w:rFonts w:ascii="Cambria" w:hAnsi="Cambria"/>
          <w:sz w:val="24"/>
        </w:rPr>
        <w:sectPr w:rsidR="00467C7B">
          <w:type w:val="continuous"/>
          <w:pgSz w:w="12240" w:h="15840"/>
          <w:pgMar w:top="1440" w:right="1440" w:bottom="1440" w:left="1440" w:header="720" w:footer="720" w:gutter="0"/>
          <w:cols w:space="720"/>
        </w:sectPr>
      </w:pPr>
    </w:p>
    <w:p w14:paraId="654567FD" w14:textId="77777777" w:rsidR="00467C7B" w:rsidRDefault="00467C7B" w:rsidP="00467C7B">
      <w:pPr>
        <w:numPr>
          <w:ilvl w:val="0"/>
          <w:numId w:val="37"/>
        </w:numPr>
        <w:rPr>
          <w:rFonts w:ascii="Cambria" w:hAnsi="Cambria"/>
          <w:sz w:val="24"/>
        </w:rPr>
      </w:pPr>
      <w:r>
        <w:rPr>
          <w:rFonts w:ascii="Cambria" w:hAnsi="Cambria"/>
          <w:sz w:val="24"/>
        </w:rPr>
        <w:t>E</w:t>
      </w:r>
      <w:r w:rsidRPr="004117B9">
        <w:rPr>
          <w:rFonts w:ascii="Cambria" w:hAnsi="Cambria"/>
          <w:sz w:val="24"/>
        </w:rPr>
        <w:t>arache</w:t>
      </w:r>
      <w:r w:rsidRPr="004117B9">
        <w:rPr>
          <w:rFonts w:ascii="Cambria" w:hAnsi="Cambria"/>
          <w:sz w:val="24"/>
        </w:rPr>
        <w:tab/>
      </w:r>
      <w:r w:rsidRPr="004117B9">
        <w:rPr>
          <w:rFonts w:ascii="Cambria" w:hAnsi="Cambria"/>
          <w:sz w:val="24"/>
        </w:rPr>
        <w:tab/>
      </w:r>
    </w:p>
    <w:p w14:paraId="654567FE" w14:textId="77777777" w:rsidR="00467C7B" w:rsidRDefault="00467C7B" w:rsidP="00467C7B">
      <w:pPr>
        <w:numPr>
          <w:ilvl w:val="0"/>
          <w:numId w:val="37"/>
        </w:numPr>
        <w:rPr>
          <w:rFonts w:ascii="Cambria" w:hAnsi="Cambria"/>
          <w:sz w:val="24"/>
        </w:rPr>
      </w:pPr>
      <w:r>
        <w:rPr>
          <w:rFonts w:ascii="Cambria" w:hAnsi="Cambria"/>
          <w:sz w:val="24"/>
        </w:rPr>
        <w:t>S</w:t>
      </w:r>
      <w:r w:rsidRPr="004117B9">
        <w:rPr>
          <w:rFonts w:ascii="Cambria" w:hAnsi="Cambria"/>
          <w:sz w:val="24"/>
        </w:rPr>
        <w:t>o</w:t>
      </w:r>
      <w:r>
        <w:rPr>
          <w:rFonts w:ascii="Cambria" w:hAnsi="Cambria"/>
          <w:sz w:val="24"/>
        </w:rPr>
        <w:t>re throat</w:t>
      </w:r>
    </w:p>
    <w:p w14:paraId="654567FF" w14:textId="77777777" w:rsidR="00467C7B" w:rsidRPr="004117B9" w:rsidRDefault="00467C7B" w:rsidP="00467C7B">
      <w:pPr>
        <w:numPr>
          <w:ilvl w:val="0"/>
          <w:numId w:val="37"/>
        </w:numPr>
        <w:rPr>
          <w:rFonts w:ascii="Cambria" w:hAnsi="Cambria"/>
          <w:sz w:val="24"/>
        </w:rPr>
      </w:pPr>
      <w:r>
        <w:rPr>
          <w:rFonts w:ascii="Cambria" w:hAnsi="Cambria"/>
          <w:sz w:val="24"/>
        </w:rPr>
        <w:t>R</w:t>
      </w:r>
      <w:r w:rsidRPr="004117B9">
        <w:rPr>
          <w:rFonts w:ascii="Cambria" w:hAnsi="Cambria"/>
          <w:sz w:val="24"/>
        </w:rPr>
        <w:t>ash</w:t>
      </w:r>
    </w:p>
    <w:p w14:paraId="65456800" w14:textId="77777777" w:rsidR="00467C7B" w:rsidRDefault="00467C7B" w:rsidP="00467C7B">
      <w:pPr>
        <w:numPr>
          <w:ilvl w:val="0"/>
          <w:numId w:val="36"/>
        </w:numPr>
        <w:rPr>
          <w:rFonts w:ascii="Cambria" w:hAnsi="Cambria"/>
          <w:sz w:val="24"/>
        </w:rPr>
      </w:pPr>
      <w:r>
        <w:rPr>
          <w:rFonts w:ascii="Cambria" w:hAnsi="Cambria"/>
          <w:sz w:val="24"/>
        </w:rPr>
        <w:t>Lice or scabies</w:t>
      </w:r>
    </w:p>
    <w:p w14:paraId="65456801" w14:textId="77777777" w:rsidR="00467C7B" w:rsidRPr="008A54E9" w:rsidRDefault="00467C7B" w:rsidP="00467C7B">
      <w:pPr>
        <w:numPr>
          <w:ilvl w:val="0"/>
          <w:numId w:val="36"/>
        </w:numPr>
        <w:rPr>
          <w:rFonts w:ascii="Cambria" w:hAnsi="Cambria"/>
          <w:sz w:val="24"/>
        </w:rPr>
        <w:sectPr w:rsidR="00467C7B" w:rsidRPr="008A54E9">
          <w:type w:val="continuous"/>
          <w:pgSz w:w="12240" w:h="15840"/>
          <w:pgMar w:top="1440" w:right="1440" w:bottom="1440" w:left="1440" w:header="720" w:footer="720" w:gutter="0"/>
          <w:cols w:num="2" w:space="720"/>
        </w:sectPr>
      </w:pPr>
      <w:r>
        <w:rPr>
          <w:rFonts w:ascii="Cambria" w:hAnsi="Cambria"/>
          <w:sz w:val="24"/>
        </w:rPr>
        <w:t>V</w:t>
      </w:r>
      <w:r w:rsidRPr="004117B9">
        <w:rPr>
          <w:rFonts w:ascii="Cambria" w:hAnsi="Cambria"/>
          <w:sz w:val="24"/>
        </w:rPr>
        <w:t>omiting on 2 or more occasions</w:t>
      </w:r>
    </w:p>
    <w:p w14:paraId="65456802" w14:textId="77777777" w:rsidR="00467C7B" w:rsidRPr="004117B9" w:rsidRDefault="00467C7B" w:rsidP="00467C7B">
      <w:pPr>
        <w:rPr>
          <w:rFonts w:ascii="Cambria" w:hAnsi="Cambria"/>
          <w:sz w:val="24"/>
        </w:rPr>
      </w:pPr>
    </w:p>
    <w:p w14:paraId="65456803" w14:textId="77777777" w:rsidR="00467C7B" w:rsidRPr="004117B9" w:rsidRDefault="00467C7B" w:rsidP="00467C7B">
      <w:pPr>
        <w:numPr>
          <w:ilvl w:val="0"/>
          <w:numId w:val="25"/>
        </w:numPr>
        <w:rPr>
          <w:rFonts w:ascii="Cambria" w:hAnsi="Cambria"/>
          <w:sz w:val="24"/>
        </w:rPr>
      </w:pPr>
      <w:r>
        <w:rPr>
          <w:rFonts w:ascii="Cambria" w:hAnsi="Cambria"/>
          <w:sz w:val="24"/>
        </w:rPr>
        <w:t>D</w:t>
      </w:r>
      <w:r w:rsidRPr="004117B9">
        <w:rPr>
          <w:rFonts w:ascii="Cambria" w:hAnsi="Cambria"/>
          <w:sz w:val="24"/>
        </w:rPr>
        <w:t>iarrhea (3 or more watery stools in 24 hrs.)</w:t>
      </w:r>
      <w:r w:rsidRPr="004117B9">
        <w:rPr>
          <w:rFonts w:ascii="Cambria" w:hAnsi="Cambria"/>
          <w:sz w:val="24"/>
        </w:rPr>
        <w:tab/>
      </w:r>
    </w:p>
    <w:p w14:paraId="65456804" w14:textId="77777777" w:rsidR="00467C7B" w:rsidRPr="004117B9" w:rsidRDefault="00467C7B">
      <w:pPr>
        <w:rPr>
          <w:rFonts w:ascii="Cambria" w:hAnsi="Cambria"/>
          <w:sz w:val="24"/>
        </w:rPr>
      </w:pPr>
    </w:p>
    <w:p w14:paraId="65456805" w14:textId="77777777" w:rsidR="00467C7B" w:rsidRPr="004117B9" w:rsidRDefault="00467C7B" w:rsidP="00467C7B">
      <w:pPr>
        <w:numPr>
          <w:ilvl w:val="0"/>
          <w:numId w:val="25"/>
        </w:numPr>
        <w:rPr>
          <w:rFonts w:ascii="Cambria" w:hAnsi="Cambria"/>
          <w:sz w:val="24"/>
        </w:rPr>
      </w:pPr>
      <w:r>
        <w:rPr>
          <w:rFonts w:ascii="Cambria" w:hAnsi="Cambria"/>
          <w:sz w:val="24"/>
        </w:rPr>
        <w:t>E</w:t>
      </w:r>
      <w:r w:rsidRPr="004117B9">
        <w:rPr>
          <w:rFonts w:ascii="Cambria" w:hAnsi="Cambria"/>
          <w:sz w:val="24"/>
        </w:rPr>
        <w:t>ye discharge or pink eye (readmitted after medical diagnosis rule out bacterial or viral or 24 hrs. On antibiotic treatment)</w:t>
      </w:r>
    </w:p>
    <w:p w14:paraId="65456806" w14:textId="77777777" w:rsidR="00467C7B" w:rsidRPr="004117B9" w:rsidRDefault="00467C7B">
      <w:pPr>
        <w:rPr>
          <w:rFonts w:ascii="Cambria" w:hAnsi="Cambria"/>
          <w:sz w:val="24"/>
        </w:rPr>
      </w:pPr>
    </w:p>
    <w:p w14:paraId="65456807" w14:textId="77777777" w:rsidR="00467C7B" w:rsidRPr="004117B9" w:rsidRDefault="00467C7B" w:rsidP="00467C7B">
      <w:pPr>
        <w:numPr>
          <w:ilvl w:val="0"/>
          <w:numId w:val="25"/>
        </w:numPr>
        <w:rPr>
          <w:rFonts w:ascii="Cambria" w:hAnsi="Cambria"/>
          <w:sz w:val="24"/>
        </w:rPr>
      </w:pPr>
      <w:r>
        <w:rPr>
          <w:rFonts w:ascii="Cambria" w:hAnsi="Cambria"/>
          <w:sz w:val="24"/>
        </w:rPr>
        <w:t>D</w:t>
      </w:r>
      <w:r w:rsidRPr="004117B9">
        <w:rPr>
          <w:rFonts w:ascii="Cambria" w:hAnsi="Cambria"/>
          <w:sz w:val="24"/>
        </w:rPr>
        <w:t>raining rash that has open oozing sores, unless properly covered or 24 hours have passed since starting antibiotic treatment.</w:t>
      </w:r>
    </w:p>
    <w:p w14:paraId="65456808" w14:textId="77777777" w:rsidR="00467C7B" w:rsidRPr="004117B9" w:rsidRDefault="00467C7B">
      <w:pPr>
        <w:rPr>
          <w:rFonts w:ascii="Cambria" w:hAnsi="Cambria"/>
          <w:sz w:val="24"/>
        </w:rPr>
      </w:pPr>
    </w:p>
    <w:p w14:paraId="65456809" w14:textId="77777777" w:rsidR="00467C7B" w:rsidRPr="004117B9" w:rsidRDefault="00467C7B" w:rsidP="00467C7B">
      <w:pPr>
        <w:numPr>
          <w:ilvl w:val="0"/>
          <w:numId w:val="25"/>
        </w:numPr>
        <w:rPr>
          <w:rFonts w:ascii="Cambria" w:hAnsi="Cambria"/>
          <w:sz w:val="24"/>
        </w:rPr>
      </w:pPr>
      <w:r>
        <w:rPr>
          <w:rFonts w:ascii="Cambria" w:hAnsi="Cambria"/>
          <w:sz w:val="24"/>
        </w:rPr>
        <w:t>S</w:t>
      </w:r>
      <w:r w:rsidRPr="004117B9">
        <w:rPr>
          <w:rFonts w:ascii="Cambria" w:hAnsi="Cambria"/>
          <w:sz w:val="24"/>
        </w:rPr>
        <w:t xml:space="preserve">how signs of irritability or confusion </w:t>
      </w:r>
    </w:p>
    <w:p w14:paraId="6545680A" w14:textId="0AC906E3" w:rsidR="00467C7B" w:rsidRPr="004117B9" w:rsidRDefault="00467C7B" w:rsidP="00467C7B">
      <w:pPr>
        <w:numPr>
          <w:ilvl w:val="0"/>
          <w:numId w:val="25"/>
        </w:numPr>
        <w:rPr>
          <w:rFonts w:ascii="Cambria" w:hAnsi="Cambria"/>
          <w:sz w:val="24"/>
        </w:rPr>
      </w:pPr>
      <w:r>
        <w:rPr>
          <w:rFonts w:ascii="Cambria" w:hAnsi="Cambria"/>
          <w:sz w:val="24"/>
        </w:rPr>
        <w:t>Has</w:t>
      </w:r>
      <w:r w:rsidRPr="004117B9">
        <w:rPr>
          <w:rFonts w:ascii="Cambria" w:hAnsi="Cambria"/>
          <w:sz w:val="24"/>
        </w:rPr>
        <w:t xml:space="preserve"> a fever of 10</w:t>
      </w:r>
      <w:r w:rsidR="00D64007">
        <w:rPr>
          <w:rFonts w:ascii="Cambria" w:hAnsi="Cambria"/>
          <w:sz w:val="24"/>
        </w:rPr>
        <w:t>1</w:t>
      </w:r>
      <w:r w:rsidRPr="004117B9">
        <w:rPr>
          <w:rFonts w:ascii="Cambria" w:hAnsi="Cambria"/>
          <w:sz w:val="24"/>
        </w:rPr>
        <w:sym w:font="Symbol" w:char="F0B0"/>
      </w:r>
      <w:proofErr w:type="gramStart"/>
      <w:r w:rsidR="00A5278A">
        <w:rPr>
          <w:rFonts w:ascii="Cambria" w:hAnsi="Cambria"/>
          <w:sz w:val="24"/>
        </w:rPr>
        <w:t>F</w:t>
      </w:r>
      <w:r w:rsidRPr="004117B9">
        <w:rPr>
          <w:rFonts w:ascii="Cambria" w:hAnsi="Cambria"/>
          <w:sz w:val="24"/>
        </w:rPr>
        <w:t xml:space="preserve"> </w:t>
      </w:r>
      <w:r w:rsidR="004E58B4">
        <w:rPr>
          <w:rFonts w:ascii="Cambria" w:hAnsi="Cambria"/>
          <w:sz w:val="24"/>
        </w:rPr>
        <w:t xml:space="preserve"> (</w:t>
      </w:r>
      <w:proofErr w:type="gramEnd"/>
      <w:r w:rsidR="004E58B4">
        <w:rPr>
          <w:rFonts w:ascii="Cambria" w:hAnsi="Cambria"/>
          <w:sz w:val="24"/>
        </w:rPr>
        <w:t>over two months) or 100.4</w:t>
      </w:r>
      <w:r w:rsidR="004E58B4" w:rsidRPr="004117B9">
        <w:rPr>
          <w:rFonts w:ascii="Cambria" w:hAnsi="Cambria"/>
          <w:sz w:val="24"/>
        </w:rPr>
        <w:sym w:font="Symbol" w:char="F0B0"/>
      </w:r>
      <w:r w:rsidR="00A5278A">
        <w:rPr>
          <w:rFonts w:ascii="Cambria" w:hAnsi="Cambria"/>
          <w:sz w:val="24"/>
        </w:rPr>
        <w:t>F</w:t>
      </w:r>
      <w:r w:rsidR="004E58B4" w:rsidRPr="004117B9">
        <w:rPr>
          <w:rFonts w:ascii="Cambria" w:hAnsi="Cambria"/>
          <w:sz w:val="24"/>
        </w:rPr>
        <w:t xml:space="preserve"> </w:t>
      </w:r>
      <w:r w:rsidR="001A3793">
        <w:rPr>
          <w:rFonts w:ascii="Cambria" w:hAnsi="Cambria"/>
          <w:sz w:val="24"/>
        </w:rPr>
        <w:t xml:space="preserve">(younger than two months) </w:t>
      </w:r>
      <w:r w:rsidRPr="004117B9">
        <w:rPr>
          <w:rFonts w:ascii="Cambria" w:hAnsi="Cambria"/>
          <w:sz w:val="24"/>
        </w:rPr>
        <w:t>will not be able to remain or permitted for care at the center until the symptoms are under control.</w:t>
      </w:r>
      <w:r w:rsidR="001A3793">
        <w:rPr>
          <w:rFonts w:ascii="Cambria" w:hAnsi="Cambria"/>
          <w:sz w:val="24"/>
        </w:rPr>
        <w:t xml:space="preserve">  All temperature checks will be obtained with digital forehead scan thermometers. </w:t>
      </w:r>
    </w:p>
    <w:p w14:paraId="6545680B" w14:textId="77777777" w:rsidR="00467C7B" w:rsidRPr="004117B9" w:rsidRDefault="00467C7B">
      <w:pPr>
        <w:rPr>
          <w:rFonts w:ascii="Cambria" w:hAnsi="Cambria"/>
          <w:sz w:val="24"/>
        </w:rPr>
      </w:pPr>
    </w:p>
    <w:p w14:paraId="6545680C" w14:textId="6CA5A773" w:rsidR="00467C7B" w:rsidRPr="00561ABB" w:rsidRDefault="00467C7B" w:rsidP="00467C7B">
      <w:pPr>
        <w:rPr>
          <w:rFonts w:ascii="Cambria" w:hAnsi="Cambria"/>
          <w:sz w:val="24"/>
        </w:rPr>
      </w:pPr>
      <w:r w:rsidRPr="00561ABB">
        <w:rPr>
          <w:rFonts w:ascii="Cambria" w:hAnsi="Cambria"/>
          <w:color w:val="FF0000"/>
          <w:sz w:val="24"/>
        </w:rPr>
        <w:t xml:space="preserve">Children and staff will be excluded for all the above minor </w:t>
      </w:r>
      <w:r w:rsidR="00EB374D">
        <w:rPr>
          <w:rFonts w:ascii="Cambria" w:hAnsi="Cambria"/>
          <w:color w:val="FF0000"/>
          <w:sz w:val="24"/>
        </w:rPr>
        <w:t>illnesses</w:t>
      </w:r>
      <w:r w:rsidRPr="00561ABB">
        <w:rPr>
          <w:rFonts w:ascii="Cambria" w:hAnsi="Cambria"/>
          <w:color w:val="FF0000"/>
          <w:sz w:val="24"/>
        </w:rPr>
        <w:t xml:space="preserve"> and will need documentation that they have either seen the healthcare provider or been treated prior to returning (depending on the policy of exclusion for </w:t>
      </w:r>
      <w:proofErr w:type="gramStart"/>
      <w:r w:rsidRPr="00561ABB">
        <w:rPr>
          <w:rFonts w:ascii="Cambria" w:hAnsi="Cambria"/>
          <w:color w:val="FF0000"/>
          <w:sz w:val="24"/>
        </w:rPr>
        <w:t>the communicable</w:t>
      </w:r>
      <w:proofErr w:type="gramEnd"/>
      <w:r w:rsidRPr="00561ABB">
        <w:rPr>
          <w:rFonts w:ascii="Cambria" w:hAnsi="Cambria"/>
          <w:color w:val="FF0000"/>
          <w:sz w:val="24"/>
        </w:rPr>
        <w:t xml:space="preserve"> disease).</w:t>
      </w:r>
      <w:r w:rsidRPr="00561ABB">
        <w:rPr>
          <w:rFonts w:ascii="Cambria" w:hAnsi="Cambria"/>
          <w:sz w:val="24"/>
        </w:rPr>
        <w:t xml:space="preserve"> (NAEYC 5.A.04)</w:t>
      </w:r>
      <w:r w:rsidR="001A3793">
        <w:rPr>
          <w:rFonts w:ascii="Cambria" w:hAnsi="Cambria"/>
          <w:sz w:val="24"/>
        </w:rPr>
        <w:t xml:space="preserve"> </w:t>
      </w:r>
      <w:r w:rsidR="001A3793" w:rsidRPr="001A3793">
        <w:rPr>
          <w:rFonts w:ascii="Cambria" w:hAnsi="Cambria"/>
          <w:b/>
          <w:bCs/>
          <w:i/>
          <w:iCs/>
          <w:sz w:val="24"/>
        </w:rPr>
        <w:t>WAC 110-300-0205</w:t>
      </w:r>
    </w:p>
    <w:p w14:paraId="36D326B5" w14:textId="77777777" w:rsidR="00D64007" w:rsidRDefault="00D64007" w:rsidP="00467C7B">
      <w:pPr>
        <w:pBdr>
          <w:bottom w:val="single" w:sz="4" w:space="1" w:color="auto"/>
        </w:pBdr>
        <w:jc w:val="center"/>
        <w:rPr>
          <w:rFonts w:ascii="Cambria" w:hAnsi="Cambria"/>
          <w:b/>
          <w:sz w:val="24"/>
        </w:rPr>
      </w:pPr>
    </w:p>
    <w:p w14:paraId="6545680E" w14:textId="43E4ADE6" w:rsidR="00467C7B" w:rsidRPr="008D192F" w:rsidRDefault="00467C7B" w:rsidP="00467C7B">
      <w:pPr>
        <w:pBdr>
          <w:bottom w:val="single" w:sz="4" w:space="1" w:color="auto"/>
        </w:pBdr>
        <w:jc w:val="center"/>
        <w:rPr>
          <w:rFonts w:ascii="Cambria" w:hAnsi="Cambria"/>
          <w:b/>
          <w:sz w:val="24"/>
        </w:rPr>
      </w:pPr>
      <w:r w:rsidRPr="008D192F">
        <w:rPr>
          <w:rFonts w:ascii="Cambria" w:hAnsi="Cambria"/>
          <w:b/>
          <w:sz w:val="24"/>
        </w:rPr>
        <w:t xml:space="preserve">Epidemic </w:t>
      </w:r>
      <w:r w:rsidR="00233FAD">
        <w:rPr>
          <w:rFonts w:ascii="Cambria" w:hAnsi="Cambria"/>
          <w:b/>
          <w:sz w:val="24"/>
        </w:rPr>
        <w:t xml:space="preserve">Policy </w:t>
      </w:r>
      <w:r w:rsidRPr="008D192F">
        <w:rPr>
          <w:rFonts w:ascii="Cambria" w:hAnsi="Cambria"/>
          <w:b/>
          <w:i/>
          <w:sz w:val="24"/>
        </w:rPr>
        <w:t xml:space="preserve">WAC </w:t>
      </w:r>
      <w:r w:rsidR="001A3793">
        <w:rPr>
          <w:rFonts w:ascii="Cambria" w:hAnsi="Cambria"/>
          <w:b/>
          <w:i/>
          <w:sz w:val="24"/>
        </w:rPr>
        <w:t>246-110-010 (3)</w:t>
      </w:r>
    </w:p>
    <w:p w14:paraId="6545680F" w14:textId="77777777" w:rsidR="00467C7B" w:rsidRPr="00627F5F" w:rsidRDefault="00467C7B" w:rsidP="00467C7B">
      <w:pPr>
        <w:jc w:val="center"/>
      </w:pPr>
      <w:r>
        <w:t>NAEYC 5.A.05</w:t>
      </w:r>
      <w:r w:rsidR="005E24CE">
        <w:t>, 10.B.08</w:t>
      </w:r>
      <w:r w:rsidR="0046101E">
        <w:t>, NAC C.20</w:t>
      </w:r>
    </w:p>
    <w:p w14:paraId="65456810" w14:textId="77777777" w:rsidR="00467C7B" w:rsidRPr="004117B9" w:rsidRDefault="00467C7B">
      <w:pPr>
        <w:rPr>
          <w:rFonts w:ascii="Cambria" w:hAnsi="Cambria"/>
          <w:sz w:val="24"/>
        </w:rPr>
      </w:pPr>
    </w:p>
    <w:p w14:paraId="65456811" w14:textId="216BE580" w:rsidR="00467C7B" w:rsidRDefault="00467C7B">
      <w:pPr>
        <w:rPr>
          <w:rFonts w:ascii="Cambria" w:hAnsi="Cambria"/>
          <w:sz w:val="24"/>
        </w:rPr>
      </w:pPr>
      <w:r>
        <w:rPr>
          <w:rFonts w:ascii="Cambria" w:hAnsi="Cambria"/>
          <w:sz w:val="24"/>
        </w:rPr>
        <w:t>I</w:t>
      </w:r>
      <w:r w:rsidRPr="004117B9">
        <w:rPr>
          <w:rFonts w:ascii="Cambria" w:hAnsi="Cambria"/>
          <w:sz w:val="24"/>
        </w:rPr>
        <w:t xml:space="preserve">f </w:t>
      </w:r>
      <w:r w:rsidR="00EB374D" w:rsidRPr="004117B9">
        <w:rPr>
          <w:rFonts w:ascii="Cambria" w:hAnsi="Cambria"/>
          <w:sz w:val="24"/>
        </w:rPr>
        <w:t>there is food</w:t>
      </w:r>
      <w:r w:rsidRPr="004117B9">
        <w:rPr>
          <w:rFonts w:ascii="Cambria" w:hAnsi="Cambria"/>
          <w:sz w:val="24"/>
        </w:rPr>
        <w:t xml:space="preserve"> poisoning or communicable disease</w:t>
      </w:r>
      <w:r w:rsidR="00A2687E">
        <w:rPr>
          <w:rFonts w:ascii="Cambria" w:hAnsi="Cambria"/>
          <w:sz w:val="24"/>
        </w:rPr>
        <w:t>,</w:t>
      </w:r>
      <w:r w:rsidRPr="004117B9">
        <w:rPr>
          <w:rFonts w:ascii="Cambria" w:hAnsi="Cambria"/>
          <w:sz w:val="24"/>
        </w:rPr>
        <w:t xml:space="preserve"> the</w:t>
      </w:r>
      <w:r w:rsidR="00A2687E">
        <w:rPr>
          <w:rFonts w:ascii="Cambria" w:hAnsi="Cambria"/>
          <w:sz w:val="24"/>
        </w:rPr>
        <w:t>n the</w:t>
      </w:r>
      <w:r w:rsidRPr="004117B9">
        <w:rPr>
          <w:rFonts w:ascii="Cambria" w:hAnsi="Cambria"/>
          <w:sz w:val="24"/>
        </w:rPr>
        <w:t xml:space="preserve"> state board of health and licensing will be notified by phone to </w:t>
      </w:r>
      <w:r w:rsidR="00A2687E">
        <w:rPr>
          <w:rFonts w:ascii="Cambria" w:hAnsi="Cambria"/>
          <w:sz w:val="24"/>
        </w:rPr>
        <w:t xml:space="preserve">contact </w:t>
      </w:r>
      <w:r w:rsidRPr="004117B9">
        <w:rPr>
          <w:rFonts w:ascii="Cambria" w:hAnsi="Cambria"/>
          <w:sz w:val="24"/>
        </w:rPr>
        <w:t>the local health department.  Also</w:t>
      </w:r>
      <w:r w:rsidR="00EB374D">
        <w:rPr>
          <w:rFonts w:ascii="Cambria" w:hAnsi="Cambria"/>
          <w:sz w:val="24"/>
        </w:rPr>
        <w:t>,</w:t>
      </w:r>
      <w:r w:rsidRPr="004117B9">
        <w:rPr>
          <w:rFonts w:ascii="Cambria" w:hAnsi="Cambria"/>
          <w:sz w:val="24"/>
        </w:rPr>
        <w:t xml:space="preserve"> all </w:t>
      </w:r>
      <w:proofErr w:type="gramStart"/>
      <w:r w:rsidRPr="004117B9">
        <w:rPr>
          <w:rFonts w:ascii="Cambria" w:hAnsi="Cambria"/>
          <w:sz w:val="24"/>
        </w:rPr>
        <w:t>parent</w:t>
      </w:r>
      <w:proofErr w:type="gramEnd"/>
      <w:r w:rsidRPr="004117B9">
        <w:rPr>
          <w:rFonts w:ascii="Cambria" w:hAnsi="Cambria"/>
          <w:sz w:val="24"/>
        </w:rPr>
        <w:t>(s)/</w:t>
      </w:r>
      <w:r w:rsidR="00EB374D">
        <w:rPr>
          <w:rFonts w:ascii="Cambria" w:hAnsi="Cambria"/>
          <w:sz w:val="24"/>
        </w:rPr>
        <w:t>guardians</w:t>
      </w:r>
      <w:r w:rsidRPr="004117B9">
        <w:rPr>
          <w:rFonts w:ascii="Cambria" w:hAnsi="Cambria"/>
          <w:sz w:val="24"/>
        </w:rPr>
        <w:t xml:space="preserve"> will be notified in </w:t>
      </w:r>
      <w:r w:rsidR="00E5759C" w:rsidRPr="004117B9">
        <w:rPr>
          <w:rFonts w:ascii="Cambria" w:hAnsi="Cambria"/>
          <w:sz w:val="24"/>
        </w:rPr>
        <w:t>writing</w:t>
      </w:r>
      <w:r w:rsidR="00E5759C">
        <w:rPr>
          <w:rFonts w:ascii="Cambria" w:hAnsi="Cambria"/>
          <w:sz w:val="24"/>
        </w:rPr>
        <w:t>;</w:t>
      </w:r>
      <w:r>
        <w:rPr>
          <w:rFonts w:ascii="Cambria" w:hAnsi="Cambria"/>
          <w:sz w:val="24"/>
        </w:rPr>
        <w:t xml:space="preserve"> SOL will post the information in each class and send out an email</w:t>
      </w:r>
      <w:r w:rsidRPr="004117B9">
        <w:rPr>
          <w:rFonts w:ascii="Cambria" w:hAnsi="Cambria"/>
          <w:sz w:val="24"/>
        </w:rPr>
        <w:t>.</w:t>
      </w:r>
      <w:r>
        <w:rPr>
          <w:rFonts w:ascii="Cambria" w:hAnsi="Cambria"/>
          <w:sz w:val="24"/>
        </w:rPr>
        <w:t xml:space="preserve">  In addition, all families will receive a link from the Department of Health </w:t>
      </w:r>
      <w:r w:rsidR="00EB374D">
        <w:rPr>
          <w:rFonts w:ascii="Cambria" w:hAnsi="Cambria"/>
          <w:sz w:val="24"/>
        </w:rPr>
        <w:t>regarding</w:t>
      </w:r>
      <w:r>
        <w:rPr>
          <w:rFonts w:ascii="Cambria" w:hAnsi="Cambria"/>
          <w:sz w:val="24"/>
        </w:rPr>
        <w:t xml:space="preserve"> the outbreak, </w:t>
      </w:r>
      <w:r w:rsidR="00EB374D">
        <w:rPr>
          <w:rFonts w:ascii="Cambria" w:hAnsi="Cambria"/>
          <w:sz w:val="24"/>
        </w:rPr>
        <w:t>as</w:t>
      </w:r>
      <w:r>
        <w:rPr>
          <w:rFonts w:ascii="Cambria" w:hAnsi="Cambria"/>
          <w:sz w:val="24"/>
        </w:rPr>
        <w:t xml:space="preserve"> SOL is in partnership with Seattle Public Health and the Department of Agriculture. (NAEYC 5.A.05</w:t>
      </w:r>
      <w:r w:rsidR="0046101E">
        <w:rPr>
          <w:rFonts w:ascii="Cambria" w:hAnsi="Cambria"/>
          <w:sz w:val="24"/>
        </w:rPr>
        <w:t>, NAC C.20</w:t>
      </w:r>
      <w:r>
        <w:rPr>
          <w:rFonts w:ascii="Cambria" w:hAnsi="Cambria"/>
          <w:sz w:val="24"/>
        </w:rPr>
        <w:t>)</w:t>
      </w:r>
    </w:p>
    <w:p w14:paraId="65456812" w14:textId="77777777" w:rsidR="00467C7B" w:rsidRPr="004117B9" w:rsidRDefault="00467C7B">
      <w:pPr>
        <w:rPr>
          <w:rFonts w:ascii="Cambria" w:hAnsi="Cambria"/>
          <w:sz w:val="24"/>
        </w:rPr>
      </w:pPr>
    </w:p>
    <w:p w14:paraId="65456813" w14:textId="77777777" w:rsidR="00467C7B" w:rsidRDefault="00467C7B">
      <w:pPr>
        <w:outlineLvl w:val="0"/>
        <w:rPr>
          <w:rFonts w:ascii="Cambria" w:hAnsi="Cambria"/>
          <w:sz w:val="24"/>
        </w:rPr>
      </w:pPr>
      <w:r>
        <w:rPr>
          <w:rFonts w:ascii="Cambria" w:hAnsi="Cambria"/>
          <w:sz w:val="24"/>
        </w:rPr>
        <w:t>Procedure:</w:t>
      </w:r>
    </w:p>
    <w:p w14:paraId="65456814" w14:textId="77777777" w:rsidR="00467C7B" w:rsidRPr="004117B9" w:rsidRDefault="00467C7B" w:rsidP="00467C7B">
      <w:pPr>
        <w:numPr>
          <w:ilvl w:val="2"/>
          <w:numId w:val="22"/>
        </w:numPr>
        <w:outlineLvl w:val="0"/>
        <w:rPr>
          <w:rFonts w:ascii="Cambria" w:hAnsi="Cambria"/>
          <w:sz w:val="24"/>
        </w:rPr>
      </w:pPr>
      <w:r w:rsidRPr="004117B9">
        <w:rPr>
          <w:rFonts w:ascii="Cambria" w:hAnsi="Cambria"/>
          <w:sz w:val="24"/>
        </w:rPr>
        <w:t>Isolate the child</w:t>
      </w:r>
    </w:p>
    <w:p w14:paraId="65456815" w14:textId="77777777" w:rsidR="00467C7B" w:rsidRPr="004117B9" w:rsidRDefault="00467C7B" w:rsidP="00467C7B">
      <w:pPr>
        <w:numPr>
          <w:ilvl w:val="2"/>
          <w:numId w:val="22"/>
        </w:numPr>
        <w:outlineLvl w:val="0"/>
        <w:rPr>
          <w:rFonts w:ascii="Cambria" w:hAnsi="Cambria"/>
          <w:sz w:val="24"/>
        </w:rPr>
      </w:pPr>
      <w:r w:rsidRPr="004117B9">
        <w:rPr>
          <w:rFonts w:ascii="Cambria" w:hAnsi="Cambria"/>
          <w:sz w:val="24"/>
        </w:rPr>
        <w:t>Keep daily observation of illness</w:t>
      </w:r>
    </w:p>
    <w:p w14:paraId="65456816" w14:textId="77777777" w:rsidR="00467C7B" w:rsidRPr="004117B9" w:rsidRDefault="00467C7B" w:rsidP="00467C7B">
      <w:pPr>
        <w:numPr>
          <w:ilvl w:val="2"/>
          <w:numId w:val="22"/>
        </w:numPr>
        <w:rPr>
          <w:rFonts w:ascii="Cambria" w:hAnsi="Cambria"/>
          <w:sz w:val="24"/>
        </w:rPr>
      </w:pPr>
      <w:r w:rsidRPr="004117B9">
        <w:rPr>
          <w:rFonts w:ascii="Cambria" w:hAnsi="Cambria"/>
          <w:sz w:val="24"/>
        </w:rPr>
        <w:t>Keep records daily</w:t>
      </w:r>
    </w:p>
    <w:p w14:paraId="65456817" w14:textId="77777777" w:rsidR="00467C7B" w:rsidRPr="004117B9" w:rsidRDefault="00467C7B" w:rsidP="00467C7B">
      <w:pPr>
        <w:numPr>
          <w:ilvl w:val="2"/>
          <w:numId w:val="22"/>
        </w:numPr>
        <w:rPr>
          <w:rFonts w:ascii="Cambria" w:hAnsi="Cambria"/>
          <w:sz w:val="24"/>
        </w:rPr>
      </w:pPr>
      <w:r w:rsidRPr="004117B9">
        <w:rPr>
          <w:rFonts w:ascii="Cambria" w:hAnsi="Cambria"/>
          <w:sz w:val="24"/>
        </w:rPr>
        <w:t>Sanitize toys, bedding, towels and center</w:t>
      </w:r>
    </w:p>
    <w:p w14:paraId="65456818" w14:textId="77777777" w:rsidR="00467C7B" w:rsidRPr="004117B9" w:rsidRDefault="00467C7B" w:rsidP="00467C7B">
      <w:pPr>
        <w:numPr>
          <w:ilvl w:val="2"/>
          <w:numId w:val="22"/>
        </w:numPr>
        <w:rPr>
          <w:rFonts w:ascii="Cambria" w:hAnsi="Cambria"/>
          <w:sz w:val="24"/>
        </w:rPr>
      </w:pPr>
      <w:r w:rsidRPr="004117B9">
        <w:rPr>
          <w:rFonts w:ascii="Cambria" w:hAnsi="Cambria"/>
          <w:sz w:val="24"/>
        </w:rPr>
        <w:t>Throw away contaminated materials</w:t>
      </w:r>
    </w:p>
    <w:p w14:paraId="65456819" w14:textId="77777777" w:rsidR="00467C7B" w:rsidRDefault="00467C7B" w:rsidP="00467C7B">
      <w:pPr>
        <w:rPr>
          <w:rFonts w:ascii="Cambria" w:hAnsi="Cambria"/>
          <w:sz w:val="24"/>
        </w:rPr>
      </w:pPr>
    </w:p>
    <w:p w14:paraId="6545681A" w14:textId="77777777" w:rsidR="00467C7B" w:rsidRDefault="00467C7B" w:rsidP="00467C7B">
      <w:pPr>
        <w:rPr>
          <w:rFonts w:ascii="Cambria" w:hAnsi="Cambria"/>
          <w:sz w:val="24"/>
        </w:rPr>
      </w:pPr>
    </w:p>
    <w:p w14:paraId="6545681B" w14:textId="77777777" w:rsidR="00467C7B" w:rsidRDefault="00467C7B" w:rsidP="00467C7B">
      <w:pPr>
        <w:rPr>
          <w:rFonts w:ascii="Cambria" w:hAnsi="Cambria"/>
          <w:sz w:val="24"/>
        </w:rPr>
      </w:pPr>
      <w:r>
        <w:rPr>
          <w:rFonts w:ascii="Cambria" w:hAnsi="Cambria"/>
          <w:sz w:val="24"/>
        </w:rPr>
        <w:t>W</w:t>
      </w:r>
      <w:r w:rsidRPr="004117B9">
        <w:rPr>
          <w:rFonts w:ascii="Cambria" w:hAnsi="Cambria"/>
          <w:sz w:val="24"/>
        </w:rPr>
        <w:t xml:space="preserve">e are mandated disease reporters to the health department for the following communicable disease </w:t>
      </w:r>
      <w:r w:rsidRPr="004117B9">
        <w:rPr>
          <w:rFonts w:ascii="Cambria" w:hAnsi="Cambria"/>
          <w:b/>
          <w:i/>
          <w:sz w:val="24"/>
        </w:rPr>
        <w:t>WAC 170-246-101-415</w:t>
      </w:r>
      <w:r w:rsidRPr="004117B9">
        <w:rPr>
          <w:rFonts w:ascii="Cambria" w:hAnsi="Cambria"/>
          <w:sz w:val="24"/>
        </w:rPr>
        <w:t>:</w:t>
      </w:r>
    </w:p>
    <w:p w14:paraId="6545681C" w14:textId="77777777" w:rsidR="00467C7B" w:rsidRPr="004117B9" w:rsidRDefault="00467C7B" w:rsidP="00467C7B">
      <w:pPr>
        <w:rPr>
          <w:rFonts w:ascii="Cambria" w:hAnsi="Cambria"/>
          <w:sz w:val="24"/>
        </w:rPr>
      </w:pPr>
      <w:r>
        <w:rPr>
          <w:rFonts w:ascii="Cambria" w:hAnsi="Cambria"/>
          <w:sz w:val="24"/>
        </w:rPr>
        <w:tab/>
      </w:r>
    </w:p>
    <w:p w14:paraId="6545681D" w14:textId="77777777" w:rsidR="00467C7B" w:rsidRDefault="00467C7B" w:rsidP="00467C7B">
      <w:pPr>
        <w:numPr>
          <w:ilvl w:val="0"/>
          <w:numId w:val="38"/>
        </w:numPr>
        <w:rPr>
          <w:rFonts w:ascii="Cambria" w:hAnsi="Cambria"/>
          <w:sz w:val="24"/>
        </w:rPr>
        <w:sectPr w:rsidR="00467C7B">
          <w:type w:val="continuous"/>
          <w:pgSz w:w="12240" w:h="15840"/>
          <w:pgMar w:top="1440" w:right="1440" w:bottom="1440" w:left="1440" w:header="720" w:footer="720" w:gutter="0"/>
          <w:cols w:space="720"/>
        </w:sectPr>
      </w:pPr>
    </w:p>
    <w:p w14:paraId="6545681E" w14:textId="77777777" w:rsidR="00467C7B" w:rsidRDefault="00467C7B" w:rsidP="00467C7B">
      <w:pPr>
        <w:rPr>
          <w:rFonts w:ascii="Cambria" w:hAnsi="Cambria"/>
          <w:sz w:val="22"/>
        </w:rPr>
      </w:pPr>
    </w:p>
    <w:p w14:paraId="6545681F" w14:textId="77777777" w:rsidR="00467C7B" w:rsidRPr="00606B6F" w:rsidRDefault="00467C7B" w:rsidP="00467C7B">
      <w:pPr>
        <w:numPr>
          <w:ilvl w:val="0"/>
          <w:numId w:val="38"/>
        </w:numPr>
        <w:rPr>
          <w:rFonts w:ascii="Cambria" w:hAnsi="Cambria"/>
          <w:sz w:val="22"/>
        </w:rPr>
      </w:pPr>
      <w:r w:rsidRPr="00606B6F">
        <w:rPr>
          <w:rFonts w:ascii="Cambria" w:hAnsi="Cambria"/>
          <w:sz w:val="22"/>
        </w:rPr>
        <w:t>AIDS</w:t>
      </w:r>
      <w:r w:rsidRPr="00606B6F">
        <w:rPr>
          <w:rFonts w:ascii="Cambria" w:hAnsi="Cambria"/>
          <w:sz w:val="22"/>
        </w:rPr>
        <w:tab/>
      </w:r>
    </w:p>
    <w:p w14:paraId="303B6D47" w14:textId="77777777" w:rsidR="00F06C61" w:rsidRDefault="00467C7B" w:rsidP="00F06C61">
      <w:pPr>
        <w:pStyle w:val="ListParagraph"/>
        <w:numPr>
          <w:ilvl w:val="0"/>
          <w:numId w:val="38"/>
        </w:numPr>
        <w:rPr>
          <w:rFonts w:ascii="Cambria" w:hAnsi="Cambria"/>
          <w:sz w:val="22"/>
        </w:rPr>
      </w:pPr>
      <w:proofErr w:type="spellStart"/>
      <w:r w:rsidRPr="00F06C61">
        <w:rPr>
          <w:rFonts w:ascii="Cambria" w:hAnsi="Cambria"/>
          <w:sz w:val="22"/>
        </w:rPr>
        <w:t>Campylobacteriosi</w:t>
      </w:r>
      <w:proofErr w:type="spellEnd"/>
    </w:p>
    <w:p w14:paraId="65456820" w14:textId="7856AD18" w:rsidR="00467C7B" w:rsidRPr="00F06C61" w:rsidRDefault="00F06C61" w:rsidP="00F06C61">
      <w:pPr>
        <w:pStyle w:val="ListParagraph"/>
        <w:numPr>
          <w:ilvl w:val="0"/>
          <w:numId w:val="38"/>
        </w:numPr>
        <w:rPr>
          <w:rFonts w:ascii="Cambria" w:hAnsi="Cambria"/>
          <w:sz w:val="22"/>
        </w:rPr>
      </w:pPr>
      <w:r w:rsidRPr="00F06C61">
        <w:rPr>
          <w:rFonts w:ascii="Cambria" w:hAnsi="Cambria"/>
          <w:sz w:val="22"/>
        </w:rPr>
        <w:t>COVID-19</w:t>
      </w:r>
      <w:r w:rsidR="00467C7B" w:rsidRPr="00F06C61">
        <w:rPr>
          <w:rFonts w:ascii="Cambria" w:hAnsi="Cambria"/>
          <w:sz w:val="22"/>
        </w:rPr>
        <w:tab/>
      </w:r>
    </w:p>
    <w:p w14:paraId="65456821" w14:textId="77777777" w:rsidR="00467C7B" w:rsidRPr="00606B6F" w:rsidRDefault="00467C7B" w:rsidP="00467C7B">
      <w:pPr>
        <w:numPr>
          <w:ilvl w:val="0"/>
          <w:numId w:val="38"/>
        </w:numPr>
        <w:rPr>
          <w:rFonts w:ascii="Cambria" w:hAnsi="Cambria"/>
          <w:sz w:val="22"/>
        </w:rPr>
      </w:pPr>
      <w:r w:rsidRPr="00606B6F">
        <w:rPr>
          <w:rFonts w:ascii="Cambria" w:hAnsi="Cambria"/>
          <w:sz w:val="22"/>
        </w:rPr>
        <w:t>Diphtheria</w:t>
      </w:r>
      <w:r w:rsidRPr="00606B6F">
        <w:rPr>
          <w:rFonts w:ascii="Cambria" w:hAnsi="Cambria"/>
          <w:sz w:val="22"/>
        </w:rPr>
        <w:tab/>
      </w:r>
      <w:r w:rsidRPr="00606B6F">
        <w:rPr>
          <w:rFonts w:ascii="Cambria" w:hAnsi="Cambria"/>
          <w:sz w:val="22"/>
        </w:rPr>
        <w:tab/>
      </w:r>
      <w:r w:rsidRPr="00606B6F">
        <w:rPr>
          <w:rFonts w:ascii="Cambria" w:hAnsi="Cambria"/>
          <w:sz w:val="22"/>
        </w:rPr>
        <w:tab/>
      </w:r>
    </w:p>
    <w:p w14:paraId="65456822" w14:textId="77777777" w:rsidR="00467C7B" w:rsidRPr="00606B6F" w:rsidRDefault="00467C7B" w:rsidP="00467C7B">
      <w:pPr>
        <w:numPr>
          <w:ilvl w:val="0"/>
          <w:numId w:val="38"/>
        </w:numPr>
        <w:rPr>
          <w:rFonts w:ascii="Cambria" w:hAnsi="Cambria"/>
          <w:sz w:val="22"/>
        </w:rPr>
      </w:pPr>
      <w:r w:rsidRPr="00606B6F">
        <w:rPr>
          <w:rFonts w:ascii="Cambria" w:hAnsi="Cambria"/>
          <w:sz w:val="22"/>
        </w:rPr>
        <w:t xml:space="preserve">E. </w:t>
      </w:r>
      <w:proofErr w:type="gramStart"/>
      <w:r w:rsidRPr="00606B6F">
        <w:rPr>
          <w:rFonts w:ascii="Cambria" w:hAnsi="Cambria"/>
          <w:sz w:val="22"/>
        </w:rPr>
        <w:t>Coli  0157</w:t>
      </w:r>
      <w:proofErr w:type="gramEnd"/>
      <w:r w:rsidRPr="00606B6F">
        <w:rPr>
          <w:rFonts w:ascii="Cambria" w:hAnsi="Cambria"/>
          <w:sz w:val="22"/>
        </w:rPr>
        <w:t>:H7</w:t>
      </w:r>
      <w:r w:rsidRPr="00606B6F">
        <w:rPr>
          <w:rFonts w:ascii="Cambria" w:hAnsi="Cambria"/>
          <w:sz w:val="22"/>
        </w:rPr>
        <w:tab/>
      </w:r>
    </w:p>
    <w:p w14:paraId="65456823" w14:textId="77777777" w:rsidR="00467C7B" w:rsidRPr="00606B6F" w:rsidRDefault="00467C7B" w:rsidP="00467C7B">
      <w:pPr>
        <w:numPr>
          <w:ilvl w:val="0"/>
          <w:numId w:val="38"/>
        </w:numPr>
        <w:rPr>
          <w:rFonts w:ascii="Cambria" w:hAnsi="Cambria"/>
          <w:sz w:val="22"/>
        </w:rPr>
      </w:pPr>
      <w:r w:rsidRPr="00606B6F">
        <w:rPr>
          <w:rFonts w:ascii="Cambria" w:hAnsi="Cambria"/>
          <w:sz w:val="22"/>
        </w:rPr>
        <w:t>Giardiasis</w:t>
      </w:r>
      <w:r w:rsidRPr="00606B6F">
        <w:rPr>
          <w:rFonts w:ascii="Cambria" w:hAnsi="Cambria"/>
          <w:sz w:val="22"/>
        </w:rPr>
        <w:tab/>
      </w:r>
      <w:r w:rsidRPr="00606B6F">
        <w:rPr>
          <w:rFonts w:ascii="Cambria" w:hAnsi="Cambria"/>
          <w:sz w:val="22"/>
        </w:rPr>
        <w:tab/>
      </w:r>
      <w:r w:rsidRPr="00606B6F">
        <w:rPr>
          <w:rFonts w:ascii="Cambria" w:hAnsi="Cambria"/>
          <w:sz w:val="22"/>
        </w:rPr>
        <w:tab/>
      </w:r>
    </w:p>
    <w:p w14:paraId="65456824" w14:textId="77777777" w:rsidR="00467C7B" w:rsidRPr="00606B6F" w:rsidRDefault="00467C7B" w:rsidP="00467C7B">
      <w:pPr>
        <w:numPr>
          <w:ilvl w:val="0"/>
          <w:numId w:val="38"/>
        </w:numPr>
        <w:rPr>
          <w:rFonts w:ascii="Cambria" w:hAnsi="Cambria"/>
          <w:sz w:val="22"/>
        </w:rPr>
      </w:pPr>
      <w:r w:rsidRPr="00606B6F">
        <w:rPr>
          <w:rFonts w:ascii="Cambria" w:hAnsi="Cambria"/>
          <w:sz w:val="22"/>
        </w:rPr>
        <w:t>Hib Type B</w:t>
      </w:r>
    </w:p>
    <w:p w14:paraId="65456825" w14:textId="77777777" w:rsidR="00467C7B" w:rsidRPr="00606B6F" w:rsidRDefault="00467C7B" w:rsidP="00467C7B">
      <w:pPr>
        <w:numPr>
          <w:ilvl w:val="0"/>
          <w:numId w:val="38"/>
        </w:numPr>
        <w:rPr>
          <w:rFonts w:ascii="Cambria" w:hAnsi="Cambria"/>
          <w:sz w:val="22"/>
        </w:rPr>
      </w:pPr>
      <w:r w:rsidRPr="00606B6F">
        <w:rPr>
          <w:rFonts w:ascii="Cambria" w:hAnsi="Cambria"/>
          <w:sz w:val="22"/>
        </w:rPr>
        <w:t>Hepatitis</w:t>
      </w:r>
      <w:r w:rsidRPr="00606B6F">
        <w:rPr>
          <w:rFonts w:ascii="Cambria" w:hAnsi="Cambria"/>
          <w:sz w:val="22"/>
        </w:rPr>
        <w:tab/>
      </w:r>
      <w:r w:rsidRPr="00606B6F">
        <w:rPr>
          <w:rFonts w:ascii="Cambria" w:hAnsi="Cambria"/>
          <w:sz w:val="22"/>
        </w:rPr>
        <w:tab/>
      </w:r>
    </w:p>
    <w:p w14:paraId="65456826" w14:textId="7D08A57E" w:rsidR="00467C7B" w:rsidRPr="00606B6F" w:rsidRDefault="00467C7B" w:rsidP="00467C7B">
      <w:pPr>
        <w:numPr>
          <w:ilvl w:val="0"/>
          <w:numId w:val="38"/>
        </w:numPr>
        <w:rPr>
          <w:rFonts w:ascii="Cambria" w:hAnsi="Cambria"/>
          <w:sz w:val="22"/>
        </w:rPr>
      </w:pPr>
      <w:r w:rsidRPr="00606B6F">
        <w:rPr>
          <w:rFonts w:ascii="Cambria" w:hAnsi="Cambria"/>
          <w:sz w:val="22"/>
        </w:rPr>
        <w:t>Kawasaki Syndrome</w:t>
      </w:r>
      <w:r w:rsidR="000B4863">
        <w:rPr>
          <w:rFonts w:ascii="Cambria" w:hAnsi="Cambria"/>
          <w:sz w:val="22"/>
        </w:rPr>
        <w:t>/COVID</w:t>
      </w:r>
      <w:r w:rsidRPr="00606B6F">
        <w:rPr>
          <w:rFonts w:ascii="Cambria" w:hAnsi="Cambria"/>
          <w:sz w:val="22"/>
        </w:rPr>
        <w:t xml:space="preserve"> </w:t>
      </w:r>
    </w:p>
    <w:p w14:paraId="65456827" w14:textId="77777777" w:rsidR="00467C7B" w:rsidRPr="00606B6F" w:rsidRDefault="00467C7B" w:rsidP="00467C7B">
      <w:pPr>
        <w:numPr>
          <w:ilvl w:val="0"/>
          <w:numId w:val="38"/>
        </w:numPr>
        <w:rPr>
          <w:rFonts w:ascii="Cambria" w:hAnsi="Cambria"/>
          <w:sz w:val="22"/>
        </w:rPr>
      </w:pPr>
      <w:r w:rsidRPr="00606B6F">
        <w:rPr>
          <w:rFonts w:ascii="Cambria" w:hAnsi="Cambria"/>
          <w:sz w:val="22"/>
        </w:rPr>
        <w:t>Listeriosis</w:t>
      </w:r>
    </w:p>
    <w:p w14:paraId="65456828" w14:textId="77777777" w:rsidR="00467C7B" w:rsidRPr="00606B6F" w:rsidRDefault="00467C7B" w:rsidP="00467C7B">
      <w:pPr>
        <w:numPr>
          <w:ilvl w:val="0"/>
          <w:numId w:val="38"/>
        </w:numPr>
        <w:rPr>
          <w:rFonts w:ascii="Cambria" w:hAnsi="Cambria"/>
          <w:sz w:val="22"/>
        </w:rPr>
      </w:pPr>
      <w:r w:rsidRPr="00606B6F">
        <w:rPr>
          <w:rFonts w:ascii="Cambria" w:hAnsi="Cambria"/>
          <w:sz w:val="22"/>
        </w:rPr>
        <w:t>Meningitis</w:t>
      </w:r>
      <w:r w:rsidRPr="00606B6F">
        <w:rPr>
          <w:rFonts w:ascii="Cambria" w:hAnsi="Cambria"/>
          <w:sz w:val="22"/>
        </w:rPr>
        <w:tab/>
      </w:r>
      <w:r w:rsidRPr="00606B6F">
        <w:rPr>
          <w:rFonts w:ascii="Cambria" w:hAnsi="Cambria"/>
          <w:sz w:val="22"/>
        </w:rPr>
        <w:tab/>
      </w:r>
    </w:p>
    <w:p w14:paraId="65456829" w14:textId="77777777" w:rsidR="00467C7B" w:rsidRPr="00606B6F" w:rsidRDefault="00E5759C" w:rsidP="00467C7B">
      <w:pPr>
        <w:numPr>
          <w:ilvl w:val="0"/>
          <w:numId w:val="38"/>
        </w:numPr>
        <w:rPr>
          <w:rFonts w:ascii="Cambria" w:hAnsi="Cambria"/>
          <w:sz w:val="22"/>
        </w:rPr>
      </w:pPr>
      <w:r w:rsidRPr="00606B6F">
        <w:rPr>
          <w:rFonts w:ascii="Cambria" w:hAnsi="Cambria"/>
          <w:sz w:val="22"/>
        </w:rPr>
        <w:t>Meningococcal</w:t>
      </w:r>
      <w:r w:rsidR="00467C7B" w:rsidRPr="00606B6F">
        <w:rPr>
          <w:rFonts w:ascii="Cambria" w:hAnsi="Cambria"/>
          <w:sz w:val="22"/>
        </w:rPr>
        <w:t xml:space="preserve"> Disease</w:t>
      </w:r>
      <w:r w:rsidR="00467C7B" w:rsidRPr="00606B6F">
        <w:rPr>
          <w:rFonts w:ascii="Cambria" w:hAnsi="Cambria"/>
          <w:sz w:val="22"/>
        </w:rPr>
        <w:tab/>
      </w:r>
    </w:p>
    <w:p w14:paraId="6545682A" w14:textId="77777777" w:rsidR="00467C7B" w:rsidRPr="00606B6F" w:rsidRDefault="00467C7B" w:rsidP="00467C7B">
      <w:pPr>
        <w:numPr>
          <w:ilvl w:val="0"/>
          <w:numId w:val="38"/>
        </w:numPr>
        <w:rPr>
          <w:rFonts w:ascii="Cambria" w:hAnsi="Cambria"/>
          <w:sz w:val="22"/>
        </w:rPr>
      </w:pPr>
      <w:r w:rsidRPr="00606B6F">
        <w:rPr>
          <w:rFonts w:ascii="Cambria" w:hAnsi="Cambria"/>
          <w:sz w:val="22"/>
        </w:rPr>
        <w:lastRenderedPageBreak/>
        <w:t>Mumps</w:t>
      </w:r>
    </w:p>
    <w:p w14:paraId="6545682B" w14:textId="77777777" w:rsidR="00467C7B" w:rsidRPr="00606B6F" w:rsidRDefault="00467C7B" w:rsidP="00467C7B">
      <w:pPr>
        <w:numPr>
          <w:ilvl w:val="0"/>
          <w:numId w:val="38"/>
        </w:numPr>
        <w:rPr>
          <w:rFonts w:ascii="Cambria" w:hAnsi="Cambria"/>
          <w:sz w:val="22"/>
        </w:rPr>
      </w:pPr>
      <w:r w:rsidRPr="00606B6F">
        <w:rPr>
          <w:rFonts w:ascii="Cambria" w:hAnsi="Cambria"/>
          <w:sz w:val="22"/>
        </w:rPr>
        <w:t>Pertussis</w:t>
      </w:r>
      <w:r w:rsidRPr="00606B6F">
        <w:rPr>
          <w:rFonts w:ascii="Cambria" w:hAnsi="Cambria"/>
          <w:sz w:val="22"/>
        </w:rPr>
        <w:tab/>
      </w:r>
      <w:r w:rsidRPr="00606B6F">
        <w:rPr>
          <w:rFonts w:ascii="Cambria" w:hAnsi="Cambria"/>
          <w:sz w:val="22"/>
        </w:rPr>
        <w:tab/>
      </w:r>
    </w:p>
    <w:p w14:paraId="6545682C" w14:textId="77777777" w:rsidR="00467C7B" w:rsidRPr="00606B6F" w:rsidRDefault="00467C7B" w:rsidP="00467C7B">
      <w:pPr>
        <w:numPr>
          <w:ilvl w:val="0"/>
          <w:numId w:val="38"/>
        </w:numPr>
        <w:rPr>
          <w:rFonts w:ascii="Cambria" w:hAnsi="Cambria"/>
          <w:sz w:val="22"/>
        </w:rPr>
      </w:pPr>
      <w:r w:rsidRPr="00606B6F">
        <w:rPr>
          <w:rFonts w:ascii="Cambria" w:hAnsi="Cambria"/>
          <w:sz w:val="22"/>
        </w:rPr>
        <w:t>Poliomyelitis (polio)</w:t>
      </w:r>
      <w:r w:rsidRPr="00606B6F">
        <w:rPr>
          <w:rFonts w:ascii="Cambria" w:hAnsi="Cambria"/>
          <w:sz w:val="22"/>
        </w:rPr>
        <w:tab/>
      </w:r>
    </w:p>
    <w:p w14:paraId="6545682D" w14:textId="77777777" w:rsidR="00467C7B" w:rsidRPr="00606B6F" w:rsidRDefault="00467C7B" w:rsidP="00467C7B">
      <w:pPr>
        <w:numPr>
          <w:ilvl w:val="0"/>
          <w:numId w:val="38"/>
        </w:numPr>
        <w:rPr>
          <w:rFonts w:ascii="Cambria" w:hAnsi="Cambria"/>
          <w:sz w:val="22"/>
        </w:rPr>
      </w:pPr>
      <w:r w:rsidRPr="00606B6F">
        <w:rPr>
          <w:rFonts w:ascii="Cambria" w:hAnsi="Cambria"/>
          <w:sz w:val="22"/>
        </w:rPr>
        <w:t>Reyes Syndrome</w:t>
      </w:r>
      <w:r w:rsidRPr="00606B6F">
        <w:rPr>
          <w:rFonts w:ascii="Cambria" w:hAnsi="Cambria"/>
          <w:sz w:val="22"/>
        </w:rPr>
        <w:tab/>
      </w:r>
      <w:r w:rsidRPr="00606B6F">
        <w:rPr>
          <w:rFonts w:ascii="Cambria" w:hAnsi="Cambria"/>
          <w:sz w:val="22"/>
        </w:rPr>
        <w:tab/>
      </w:r>
    </w:p>
    <w:p w14:paraId="6545682E" w14:textId="76A50BD9" w:rsidR="00467C7B" w:rsidRPr="00606B6F" w:rsidRDefault="00467C7B" w:rsidP="00467C7B">
      <w:pPr>
        <w:numPr>
          <w:ilvl w:val="0"/>
          <w:numId w:val="38"/>
        </w:numPr>
        <w:rPr>
          <w:rFonts w:ascii="Cambria" w:hAnsi="Cambria"/>
          <w:sz w:val="22"/>
        </w:rPr>
      </w:pPr>
      <w:r w:rsidRPr="00606B6F">
        <w:rPr>
          <w:rFonts w:ascii="Cambria" w:hAnsi="Cambria"/>
          <w:sz w:val="22"/>
        </w:rPr>
        <w:t xml:space="preserve">Rheumatic Fever </w:t>
      </w:r>
      <w:r w:rsidR="00A50110">
        <w:rPr>
          <w:rFonts w:ascii="Cambria" w:hAnsi="Cambria"/>
          <w:sz w:val="22"/>
        </w:rPr>
        <w:tab/>
      </w:r>
    </w:p>
    <w:p w14:paraId="6545682F" w14:textId="77777777" w:rsidR="00467C7B" w:rsidRPr="00606B6F" w:rsidRDefault="00467C7B" w:rsidP="00467C7B">
      <w:pPr>
        <w:numPr>
          <w:ilvl w:val="0"/>
          <w:numId w:val="38"/>
        </w:numPr>
        <w:rPr>
          <w:rFonts w:ascii="Cambria" w:hAnsi="Cambria"/>
          <w:sz w:val="22"/>
        </w:rPr>
      </w:pPr>
      <w:r w:rsidRPr="00606B6F">
        <w:rPr>
          <w:rFonts w:ascii="Cambria" w:hAnsi="Cambria"/>
          <w:sz w:val="22"/>
        </w:rPr>
        <w:t>Rubella (German/3 day)</w:t>
      </w:r>
      <w:r w:rsidRPr="00606B6F">
        <w:rPr>
          <w:rFonts w:ascii="Cambria" w:hAnsi="Cambria"/>
          <w:sz w:val="22"/>
        </w:rPr>
        <w:tab/>
      </w:r>
    </w:p>
    <w:p w14:paraId="65456830" w14:textId="77777777" w:rsidR="00467C7B" w:rsidRPr="00606B6F" w:rsidRDefault="00467C7B" w:rsidP="00467C7B">
      <w:pPr>
        <w:numPr>
          <w:ilvl w:val="0"/>
          <w:numId w:val="38"/>
        </w:numPr>
        <w:rPr>
          <w:rFonts w:ascii="Cambria" w:hAnsi="Cambria"/>
          <w:sz w:val="22"/>
        </w:rPr>
      </w:pPr>
      <w:r w:rsidRPr="00606B6F">
        <w:rPr>
          <w:rFonts w:ascii="Cambria" w:hAnsi="Cambria"/>
          <w:sz w:val="22"/>
        </w:rPr>
        <w:t xml:space="preserve">Rubeola (10 day) </w:t>
      </w:r>
    </w:p>
    <w:p w14:paraId="65456831" w14:textId="77777777" w:rsidR="00467C7B" w:rsidRPr="00606B6F" w:rsidRDefault="00467C7B" w:rsidP="00467C7B">
      <w:pPr>
        <w:numPr>
          <w:ilvl w:val="0"/>
          <w:numId w:val="38"/>
        </w:numPr>
        <w:rPr>
          <w:rFonts w:ascii="Cambria" w:hAnsi="Cambria"/>
          <w:sz w:val="22"/>
        </w:rPr>
      </w:pPr>
      <w:r w:rsidRPr="00606B6F">
        <w:rPr>
          <w:rFonts w:ascii="Cambria" w:hAnsi="Cambria"/>
          <w:sz w:val="22"/>
        </w:rPr>
        <w:t>Shigellosis</w:t>
      </w:r>
      <w:r w:rsidRPr="00606B6F">
        <w:rPr>
          <w:rFonts w:ascii="Cambria" w:hAnsi="Cambria"/>
          <w:sz w:val="22"/>
        </w:rPr>
        <w:tab/>
      </w:r>
      <w:r w:rsidRPr="00606B6F">
        <w:rPr>
          <w:rFonts w:ascii="Cambria" w:hAnsi="Cambria"/>
          <w:sz w:val="22"/>
        </w:rPr>
        <w:tab/>
      </w:r>
    </w:p>
    <w:p w14:paraId="65456832" w14:textId="77777777" w:rsidR="00467C7B" w:rsidRPr="00606B6F" w:rsidRDefault="00467C7B" w:rsidP="00467C7B">
      <w:pPr>
        <w:numPr>
          <w:ilvl w:val="0"/>
          <w:numId w:val="38"/>
        </w:numPr>
        <w:rPr>
          <w:rFonts w:ascii="Cambria" w:hAnsi="Cambria"/>
          <w:sz w:val="22"/>
        </w:rPr>
      </w:pPr>
      <w:r w:rsidRPr="00606B6F">
        <w:rPr>
          <w:rFonts w:ascii="Cambria" w:hAnsi="Cambria"/>
          <w:sz w:val="22"/>
        </w:rPr>
        <w:t>Salmonellosis</w:t>
      </w:r>
      <w:r w:rsidRPr="00606B6F">
        <w:rPr>
          <w:rFonts w:ascii="Cambria" w:hAnsi="Cambria"/>
          <w:sz w:val="22"/>
        </w:rPr>
        <w:tab/>
      </w:r>
    </w:p>
    <w:p w14:paraId="65456833" w14:textId="77777777" w:rsidR="00467C7B" w:rsidRPr="00606B6F" w:rsidRDefault="00467C7B" w:rsidP="00467C7B">
      <w:pPr>
        <w:numPr>
          <w:ilvl w:val="0"/>
          <w:numId w:val="38"/>
        </w:numPr>
        <w:rPr>
          <w:rFonts w:ascii="Cambria" w:hAnsi="Cambria"/>
          <w:sz w:val="22"/>
        </w:rPr>
      </w:pPr>
      <w:r w:rsidRPr="00606B6F">
        <w:rPr>
          <w:rFonts w:ascii="Cambria" w:hAnsi="Cambria"/>
          <w:sz w:val="22"/>
        </w:rPr>
        <w:t>Tetanus</w:t>
      </w:r>
      <w:r w:rsidRPr="00606B6F">
        <w:rPr>
          <w:rFonts w:ascii="Cambria" w:hAnsi="Cambria"/>
          <w:sz w:val="22"/>
        </w:rPr>
        <w:tab/>
      </w:r>
    </w:p>
    <w:p w14:paraId="65456834" w14:textId="77777777" w:rsidR="00467C7B" w:rsidRPr="00606B6F" w:rsidRDefault="00467C7B" w:rsidP="00467C7B">
      <w:pPr>
        <w:numPr>
          <w:ilvl w:val="0"/>
          <w:numId w:val="38"/>
        </w:numPr>
        <w:rPr>
          <w:rFonts w:ascii="Cambria" w:hAnsi="Cambria"/>
          <w:sz w:val="22"/>
        </w:rPr>
      </w:pPr>
      <w:r w:rsidRPr="00606B6F">
        <w:rPr>
          <w:rFonts w:ascii="Cambria" w:hAnsi="Cambria"/>
          <w:sz w:val="22"/>
        </w:rPr>
        <w:t>Tuberculosis</w:t>
      </w:r>
      <w:r w:rsidRPr="00606B6F">
        <w:rPr>
          <w:rFonts w:ascii="Cambria" w:hAnsi="Cambria"/>
          <w:sz w:val="22"/>
        </w:rPr>
        <w:tab/>
      </w:r>
      <w:r w:rsidRPr="00606B6F">
        <w:rPr>
          <w:rFonts w:ascii="Cambria" w:hAnsi="Cambria"/>
          <w:sz w:val="22"/>
        </w:rPr>
        <w:tab/>
      </w:r>
    </w:p>
    <w:p w14:paraId="65456835" w14:textId="77777777" w:rsidR="00467C7B" w:rsidRPr="00606B6F" w:rsidRDefault="00467C7B" w:rsidP="00467C7B">
      <w:pPr>
        <w:numPr>
          <w:ilvl w:val="0"/>
          <w:numId w:val="38"/>
        </w:numPr>
        <w:rPr>
          <w:rFonts w:ascii="Cambria" w:hAnsi="Cambria"/>
          <w:sz w:val="22"/>
        </w:rPr>
      </w:pPr>
      <w:r w:rsidRPr="00606B6F">
        <w:rPr>
          <w:rFonts w:ascii="Cambria" w:hAnsi="Cambria"/>
          <w:sz w:val="22"/>
        </w:rPr>
        <w:t>Typhoid Fever</w:t>
      </w:r>
    </w:p>
    <w:p w14:paraId="65456836" w14:textId="77777777" w:rsidR="00467C7B" w:rsidRPr="00606B6F" w:rsidRDefault="00467C7B" w:rsidP="00467C7B">
      <w:pPr>
        <w:numPr>
          <w:ilvl w:val="0"/>
          <w:numId w:val="38"/>
        </w:numPr>
        <w:rPr>
          <w:rFonts w:ascii="Cambria" w:hAnsi="Cambria"/>
          <w:sz w:val="22"/>
        </w:rPr>
      </w:pPr>
      <w:r w:rsidRPr="00606B6F">
        <w:rPr>
          <w:rFonts w:ascii="Cambria" w:hAnsi="Cambria"/>
          <w:sz w:val="22"/>
        </w:rPr>
        <w:t>Whooping Cough</w:t>
      </w:r>
    </w:p>
    <w:p w14:paraId="65456837" w14:textId="77777777" w:rsidR="00467C7B" w:rsidRPr="00606B6F" w:rsidRDefault="00467C7B" w:rsidP="00467C7B">
      <w:pPr>
        <w:numPr>
          <w:ilvl w:val="0"/>
          <w:numId w:val="38"/>
        </w:numPr>
        <w:rPr>
          <w:rFonts w:ascii="Cambria" w:hAnsi="Cambria"/>
          <w:sz w:val="22"/>
        </w:rPr>
      </w:pPr>
      <w:proofErr w:type="spellStart"/>
      <w:r w:rsidRPr="00606B6F">
        <w:rPr>
          <w:rFonts w:ascii="Cambria" w:hAnsi="Cambria"/>
          <w:sz w:val="22"/>
        </w:rPr>
        <w:t>Yersioniosis</w:t>
      </w:r>
      <w:proofErr w:type="spellEnd"/>
    </w:p>
    <w:p w14:paraId="65456838" w14:textId="77777777" w:rsidR="00467C7B" w:rsidRDefault="00467C7B">
      <w:pPr>
        <w:rPr>
          <w:rFonts w:ascii="Cambria" w:hAnsi="Cambria"/>
          <w:b/>
          <w:sz w:val="24"/>
          <w:u w:val="single"/>
        </w:rPr>
      </w:pPr>
    </w:p>
    <w:p w14:paraId="65456839" w14:textId="77777777" w:rsidR="00467C7B" w:rsidRDefault="00467C7B">
      <w:pPr>
        <w:rPr>
          <w:rFonts w:ascii="Cambria" w:hAnsi="Cambria"/>
          <w:b/>
          <w:sz w:val="24"/>
          <w:u w:val="single"/>
        </w:rPr>
        <w:sectPr w:rsidR="00467C7B">
          <w:type w:val="continuous"/>
          <w:pgSz w:w="12240" w:h="15840"/>
          <w:pgMar w:top="1440" w:right="1440" w:bottom="1440" w:left="1440" w:header="720" w:footer="720" w:gutter="0"/>
          <w:cols w:num="3" w:space="720"/>
        </w:sectPr>
      </w:pPr>
    </w:p>
    <w:p w14:paraId="6545683A" w14:textId="77777777" w:rsidR="00467C7B" w:rsidRPr="004117B9" w:rsidRDefault="00467C7B">
      <w:pPr>
        <w:rPr>
          <w:rFonts w:ascii="Cambria" w:hAnsi="Cambria"/>
          <w:b/>
          <w:sz w:val="24"/>
          <w:u w:val="single"/>
        </w:rPr>
      </w:pPr>
    </w:p>
    <w:p w14:paraId="6545683B" w14:textId="5789725C" w:rsidR="00467C7B" w:rsidRPr="004117B9" w:rsidRDefault="00467C7B">
      <w:pPr>
        <w:rPr>
          <w:rFonts w:ascii="Cambria" w:hAnsi="Cambria"/>
          <w:sz w:val="24"/>
        </w:rPr>
      </w:pPr>
      <w:r>
        <w:rPr>
          <w:rFonts w:ascii="Cambria" w:hAnsi="Cambria"/>
          <w:sz w:val="24"/>
        </w:rPr>
        <w:t>C</w:t>
      </w:r>
      <w:r w:rsidRPr="004117B9">
        <w:rPr>
          <w:rFonts w:ascii="Cambria" w:hAnsi="Cambria"/>
          <w:sz w:val="24"/>
        </w:rPr>
        <w:t xml:space="preserve">hildren and staff who have a reportable disease may not </w:t>
      </w:r>
      <w:r w:rsidR="001A3793" w:rsidRPr="004117B9">
        <w:rPr>
          <w:rFonts w:ascii="Cambria" w:hAnsi="Cambria"/>
          <w:sz w:val="24"/>
        </w:rPr>
        <w:t>attend</w:t>
      </w:r>
      <w:r w:rsidRPr="004117B9">
        <w:rPr>
          <w:rFonts w:ascii="Cambria" w:hAnsi="Cambria"/>
          <w:sz w:val="24"/>
        </w:rPr>
        <w:t xml:space="preserve"> the center unless approved by </w:t>
      </w:r>
      <w:r w:rsidR="00EB374D">
        <w:rPr>
          <w:rFonts w:ascii="Cambria" w:hAnsi="Cambria"/>
          <w:sz w:val="24"/>
        </w:rPr>
        <w:t xml:space="preserve">the </w:t>
      </w:r>
      <w:r w:rsidRPr="004117B9">
        <w:rPr>
          <w:rFonts w:ascii="Cambria" w:hAnsi="Cambria"/>
          <w:sz w:val="24"/>
        </w:rPr>
        <w:t>local health authorit</w:t>
      </w:r>
      <w:r w:rsidRPr="001A3793">
        <w:rPr>
          <w:rFonts w:asciiTheme="majorHAnsi" w:hAnsiTheme="majorHAnsi"/>
          <w:sz w:val="24"/>
          <w:szCs w:val="24"/>
        </w:rPr>
        <w:t>y.</w:t>
      </w:r>
      <w:r w:rsidR="001A3793" w:rsidRPr="001A3793">
        <w:rPr>
          <w:rFonts w:asciiTheme="majorHAnsi" w:hAnsiTheme="majorHAnsi" w:cs="Open Sans"/>
          <w:color w:val="000000"/>
          <w:sz w:val="24"/>
          <w:szCs w:val="24"/>
          <w:shd w:val="clear" w:color="auto" w:fill="FFFFFF"/>
        </w:rPr>
        <w:t xml:space="preserve"> </w:t>
      </w:r>
      <w:r w:rsidR="001A3793">
        <w:rPr>
          <w:rFonts w:asciiTheme="majorHAnsi" w:hAnsiTheme="majorHAnsi" w:cstheme="minorHAnsi"/>
          <w:color w:val="000000"/>
          <w:sz w:val="24"/>
          <w:szCs w:val="24"/>
          <w:shd w:val="clear" w:color="auto" w:fill="FFFFFF"/>
        </w:rPr>
        <w:t xml:space="preserve">SOL will </w:t>
      </w:r>
      <w:r w:rsidR="001A3793" w:rsidRPr="001A3793">
        <w:rPr>
          <w:rFonts w:asciiTheme="majorHAnsi" w:hAnsiTheme="majorHAnsi" w:cstheme="minorHAnsi"/>
          <w:color w:val="000000"/>
          <w:sz w:val="24"/>
          <w:szCs w:val="24"/>
          <w:shd w:val="clear" w:color="auto" w:fill="FFFFFF"/>
        </w:rPr>
        <w:t xml:space="preserve">readmit a child, staff member, volunteer or household member into </w:t>
      </w:r>
      <w:r w:rsidR="00EB374D">
        <w:rPr>
          <w:rFonts w:asciiTheme="majorHAnsi" w:hAnsiTheme="majorHAnsi" w:cstheme="minorHAnsi"/>
          <w:color w:val="000000"/>
          <w:sz w:val="24"/>
          <w:szCs w:val="24"/>
          <w:shd w:val="clear" w:color="auto" w:fill="FFFFFF"/>
        </w:rPr>
        <w:t xml:space="preserve">the </w:t>
      </w:r>
      <w:r w:rsidR="001A3793">
        <w:rPr>
          <w:rFonts w:asciiTheme="majorHAnsi" w:hAnsiTheme="majorHAnsi" w:cstheme="minorHAnsi"/>
          <w:color w:val="000000"/>
          <w:sz w:val="24"/>
          <w:szCs w:val="24"/>
          <w:shd w:val="clear" w:color="auto" w:fill="FFFFFF"/>
        </w:rPr>
        <w:t>center when</w:t>
      </w:r>
      <w:r w:rsidR="001A3793" w:rsidRPr="001A3793">
        <w:rPr>
          <w:rFonts w:asciiTheme="majorHAnsi" w:hAnsiTheme="majorHAnsi" w:cstheme="minorHAnsi"/>
          <w:color w:val="000000"/>
          <w:sz w:val="24"/>
          <w:szCs w:val="24"/>
          <w:shd w:val="clear" w:color="auto" w:fill="FFFFFF"/>
        </w:rPr>
        <w:t xml:space="preserve"> </w:t>
      </w:r>
      <w:r w:rsidR="001A3793">
        <w:rPr>
          <w:rFonts w:asciiTheme="majorHAnsi" w:hAnsiTheme="majorHAnsi" w:cstheme="minorHAnsi"/>
          <w:color w:val="000000"/>
          <w:sz w:val="24"/>
          <w:szCs w:val="24"/>
          <w:shd w:val="clear" w:color="auto" w:fill="FFFFFF"/>
        </w:rPr>
        <w:t xml:space="preserve">a </w:t>
      </w:r>
      <w:r w:rsidR="001A3793" w:rsidRPr="001A3793">
        <w:rPr>
          <w:rFonts w:asciiTheme="majorHAnsi" w:hAnsiTheme="majorHAnsi" w:cstheme="minorHAnsi"/>
          <w:color w:val="000000"/>
          <w:sz w:val="24"/>
          <w:szCs w:val="24"/>
          <w:shd w:val="clear" w:color="auto" w:fill="FFFFFF"/>
        </w:rPr>
        <w:t xml:space="preserve">written permission of a health care provider or health jurisdiction </w:t>
      </w:r>
      <w:r w:rsidR="001A3793">
        <w:rPr>
          <w:rFonts w:asciiTheme="majorHAnsi" w:hAnsiTheme="majorHAnsi" w:cstheme="minorHAnsi"/>
          <w:color w:val="000000"/>
          <w:sz w:val="24"/>
          <w:szCs w:val="24"/>
          <w:shd w:val="clear" w:color="auto" w:fill="FFFFFF"/>
        </w:rPr>
        <w:t xml:space="preserve">has been provided </w:t>
      </w:r>
      <w:r w:rsidR="001A3793" w:rsidRPr="001A3793">
        <w:rPr>
          <w:rFonts w:asciiTheme="majorHAnsi" w:hAnsiTheme="majorHAnsi" w:cstheme="minorHAnsi"/>
          <w:color w:val="000000"/>
          <w:sz w:val="24"/>
          <w:szCs w:val="24"/>
          <w:shd w:val="clear" w:color="auto" w:fill="FFFFFF"/>
        </w:rPr>
        <w:t xml:space="preserve">stating the individual may safely return after being diagnosed with a contagious disease pursuant to </w:t>
      </w:r>
      <w:r w:rsidR="001A3793" w:rsidRPr="001A3793">
        <w:rPr>
          <w:rFonts w:asciiTheme="majorHAnsi" w:hAnsiTheme="majorHAnsi" w:cstheme="minorHAnsi"/>
          <w:b/>
          <w:bCs/>
          <w:i/>
          <w:iCs/>
          <w:sz w:val="24"/>
          <w:szCs w:val="24"/>
          <w:shd w:val="clear" w:color="auto" w:fill="FFFFFF"/>
        </w:rPr>
        <w:t>WAC </w:t>
      </w:r>
      <w:hyperlink r:id="rId14" w:history="1">
        <w:r w:rsidR="001A3793" w:rsidRPr="001A3793">
          <w:rPr>
            <w:rStyle w:val="Hyperlink"/>
            <w:rFonts w:asciiTheme="majorHAnsi" w:hAnsiTheme="majorHAnsi" w:cstheme="minorHAnsi"/>
            <w:b/>
            <w:bCs/>
            <w:i/>
            <w:iCs/>
            <w:color w:val="auto"/>
            <w:sz w:val="24"/>
            <w:szCs w:val="24"/>
            <w:u w:val="none"/>
            <w:shd w:val="clear" w:color="auto" w:fill="FFFFFF"/>
          </w:rPr>
          <w:t>246-110-010</w:t>
        </w:r>
      </w:hyperlink>
      <w:r w:rsidR="001A3793" w:rsidRPr="001A3793">
        <w:rPr>
          <w:rFonts w:asciiTheme="majorHAnsi" w:hAnsiTheme="majorHAnsi" w:cstheme="minorHAnsi"/>
          <w:b/>
          <w:bCs/>
          <w:i/>
          <w:iCs/>
          <w:sz w:val="24"/>
          <w:szCs w:val="24"/>
          <w:shd w:val="clear" w:color="auto" w:fill="FFFFFF"/>
        </w:rPr>
        <w:t>(3)</w:t>
      </w:r>
    </w:p>
    <w:p w14:paraId="6545683D" w14:textId="77777777" w:rsidR="00467C7B" w:rsidRDefault="00467C7B" w:rsidP="00467C7B">
      <w:pPr>
        <w:pBdr>
          <w:bottom w:val="single" w:sz="4" w:space="1" w:color="auto"/>
        </w:pBdr>
        <w:rPr>
          <w:rFonts w:ascii="Cambria" w:hAnsi="Cambria"/>
          <w:b/>
          <w:sz w:val="24"/>
        </w:rPr>
      </w:pPr>
    </w:p>
    <w:p w14:paraId="6545683E" w14:textId="2E3130AF" w:rsidR="00467C7B" w:rsidRPr="008D192F" w:rsidRDefault="00467C7B" w:rsidP="00467C7B">
      <w:pPr>
        <w:pBdr>
          <w:bottom w:val="single" w:sz="4" w:space="1" w:color="auto"/>
        </w:pBdr>
        <w:jc w:val="center"/>
        <w:rPr>
          <w:rFonts w:ascii="Cambria" w:hAnsi="Cambria"/>
          <w:b/>
          <w:sz w:val="24"/>
        </w:rPr>
      </w:pPr>
      <w:r>
        <w:rPr>
          <w:rFonts w:ascii="Cambria" w:hAnsi="Cambria"/>
          <w:b/>
          <w:sz w:val="24"/>
        </w:rPr>
        <w:t>Child A</w:t>
      </w:r>
      <w:r w:rsidRPr="008D192F">
        <w:rPr>
          <w:rFonts w:ascii="Cambria" w:hAnsi="Cambria"/>
          <w:b/>
          <w:sz w:val="24"/>
        </w:rPr>
        <w:t xml:space="preserve">buse </w:t>
      </w:r>
      <w:r w:rsidR="00233FAD">
        <w:rPr>
          <w:rFonts w:ascii="Cambria" w:hAnsi="Cambria"/>
          <w:b/>
          <w:sz w:val="24"/>
        </w:rPr>
        <w:t xml:space="preserve">Policy </w:t>
      </w:r>
      <w:r w:rsidRPr="008D192F">
        <w:rPr>
          <w:rFonts w:ascii="Cambria" w:hAnsi="Cambria"/>
          <w:b/>
          <w:i/>
          <w:sz w:val="24"/>
        </w:rPr>
        <w:t>WAC 1</w:t>
      </w:r>
      <w:r w:rsidR="001A3793">
        <w:rPr>
          <w:rFonts w:ascii="Cambria" w:hAnsi="Cambria"/>
          <w:b/>
          <w:i/>
          <w:sz w:val="24"/>
        </w:rPr>
        <w:t>10-300-0475</w:t>
      </w:r>
    </w:p>
    <w:p w14:paraId="6545683F" w14:textId="77777777" w:rsidR="00467C7B" w:rsidRDefault="00A92287" w:rsidP="00A92287">
      <w:pPr>
        <w:jc w:val="center"/>
        <w:rPr>
          <w:rFonts w:ascii="Cambria" w:hAnsi="Cambria"/>
          <w:sz w:val="24"/>
        </w:rPr>
      </w:pPr>
      <w:r>
        <w:rPr>
          <w:rFonts w:ascii="Cambria" w:hAnsi="Cambria"/>
          <w:sz w:val="24"/>
        </w:rPr>
        <w:t xml:space="preserve">NAC </w:t>
      </w:r>
      <w:r w:rsidR="0046101E">
        <w:rPr>
          <w:rFonts w:ascii="Cambria" w:hAnsi="Cambria"/>
          <w:sz w:val="24"/>
        </w:rPr>
        <w:t>C.9</w:t>
      </w:r>
    </w:p>
    <w:p w14:paraId="65456840" w14:textId="77777777" w:rsidR="0046101E" w:rsidRPr="004117B9" w:rsidRDefault="0046101E" w:rsidP="00A92287">
      <w:pPr>
        <w:jc w:val="center"/>
        <w:rPr>
          <w:rFonts w:ascii="Cambria" w:hAnsi="Cambria"/>
          <w:sz w:val="24"/>
        </w:rPr>
      </w:pPr>
    </w:p>
    <w:p w14:paraId="65456841" w14:textId="6E6DE978" w:rsidR="00467C7B" w:rsidRPr="004117B9" w:rsidRDefault="00467C7B">
      <w:pPr>
        <w:rPr>
          <w:rFonts w:ascii="Cambria" w:hAnsi="Cambria"/>
          <w:sz w:val="24"/>
        </w:rPr>
      </w:pPr>
      <w:r>
        <w:rPr>
          <w:rFonts w:ascii="Cambria" w:hAnsi="Cambria"/>
          <w:sz w:val="24"/>
        </w:rPr>
        <w:t>I</w:t>
      </w:r>
      <w:r w:rsidRPr="004117B9">
        <w:rPr>
          <w:rFonts w:ascii="Cambria" w:hAnsi="Cambria"/>
          <w:sz w:val="24"/>
        </w:rPr>
        <w:t>f we suspect that the occurrence of any physical, sexual, or emotional child abuse or child neglect, child endangerment, or child exploitation as d</w:t>
      </w:r>
      <w:r>
        <w:rPr>
          <w:rFonts w:ascii="Cambria" w:hAnsi="Cambria"/>
          <w:sz w:val="24"/>
        </w:rPr>
        <w:t>escribed in chapter 26.44RCW</w:t>
      </w:r>
      <w:r w:rsidR="00EB374D">
        <w:rPr>
          <w:rFonts w:ascii="Cambria" w:hAnsi="Cambria"/>
          <w:sz w:val="24"/>
        </w:rPr>
        <w:t>,</w:t>
      </w:r>
      <w:r>
        <w:rPr>
          <w:rFonts w:ascii="Cambria" w:hAnsi="Cambria"/>
          <w:sz w:val="24"/>
        </w:rPr>
        <w:t xml:space="preserve"> CPS</w:t>
      </w:r>
      <w:r w:rsidRPr="004117B9">
        <w:rPr>
          <w:rFonts w:ascii="Cambria" w:hAnsi="Cambria"/>
          <w:sz w:val="24"/>
        </w:rPr>
        <w:t xml:space="preserve"> (child protective services) will be notified </w:t>
      </w:r>
      <w:r w:rsidR="00EB374D">
        <w:rPr>
          <w:rFonts w:ascii="Cambria" w:hAnsi="Cambria"/>
          <w:sz w:val="24"/>
        </w:rPr>
        <w:t xml:space="preserve">at </w:t>
      </w:r>
      <w:r w:rsidRPr="004117B9">
        <w:rPr>
          <w:rFonts w:ascii="Cambria" w:hAnsi="Cambria"/>
          <w:sz w:val="24"/>
        </w:rPr>
        <w:t xml:space="preserve">1-800-562-5624 or 1-866-endharm under </w:t>
      </w:r>
      <w:r w:rsidRPr="004117B9">
        <w:rPr>
          <w:rFonts w:ascii="Cambria" w:hAnsi="Cambria"/>
          <w:b/>
          <w:sz w:val="24"/>
        </w:rPr>
        <w:t>RCW 26.44.030(1)</w:t>
      </w:r>
      <w:r w:rsidRPr="004117B9">
        <w:rPr>
          <w:rFonts w:ascii="Cambria" w:hAnsi="Cambria"/>
          <w:sz w:val="24"/>
        </w:rPr>
        <w:t xml:space="preserve"> by </w:t>
      </w:r>
      <w:r w:rsidR="00EB374D">
        <w:rPr>
          <w:rFonts w:ascii="Cambria" w:hAnsi="Cambria"/>
          <w:sz w:val="24"/>
        </w:rPr>
        <w:t xml:space="preserve">the </w:t>
      </w:r>
      <w:r w:rsidRPr="004117B9">
        <w:rPr>
          <w:rFonts w:ascii="Cambria" w:hAnsi="Cambria"/>
          <w:sz w:val="24"/>
        </w:rPr>
        <w:t xml:space="preserve">provider.  </w:t>
      </w:r>
      <w:r w:rsidR="001A3793" w:rsidRPr="004117B9">
        <w:rPr>
          <w:rFonts w:ascii="Cambria" w:hAnsi="Cambria"/>
          <w:sz w:val="24"/>
        </w:rPr>
        <w:t>Also,</w:t>
      </w:r>
      <w:r w:rsidRPr="004117B9">
        <w:rPr>
          <w:rFonts w:ascii="Cambria" w:hAnsi="Cambria"/>
          <w:sz w:val="24"/>
        </w:rPr>
        <w:t xml:space="preserve"> licensing will be contacted.  This is something that is required by state law to report, we are mandated reporters.</w:t>
      </w:r>
    </w:p>
    <w:p w14:paraId="65456842" w14:textId="77777777" w:rsidR="00467C7B" w:rsidRDefault="00467C7B" w:rsidP="00467C7B">
      <w:pPr>
        <w:pBdr>
          <w:bottom w:val="single" w:sz="4" w:space="1" w:color="auto"/>
        </w:pBdr>
        <w:rPr>
          <w:rFonts w:ascii="Cambria" w:hAnsi="Cambria"/>
          <w:b/>
          <w:sz w:val="24"/>
        </w:rPr>
      </w:pPr>
    </w:p>
    <w:p w14:paraId="65456843" w14:textId="77777777" w:rsidR="00467C7B" w:rsidRDefault="00467C7B" w:rsidP="00467C7B">
      <w:pPr>
        <w:pBdr>
          <w:bottom w:val="single" w:sz="4" w:space="1" w:color="auto"/>
        </w:pBdr>
        <w:jc w:val="center"/>
        <w:rPr>
          <w:rFonts w:ascii="Cambria" w:hAnsi="Cambria"/>
          <w:b/>
          <w:sz w:val="24"/>
        </w:rPr>
      </w:pPr>
    </w:p>
    <w:p w14:paraId="65456844" w14:textId="69C09593" w:rsidR="00467C7B" w:rsidRPr="008D192F" w:rsidRDefault="00467C7B" w:rsidP="00467C7B">
      <w:pPr>
        <w:pBdr>
          <w:bottom w:val="single" w:sz="4" w:space="1" w:color="auto"/>
        </w:pBdr>
        <w:jc w:val="center"/>
        <w:rPr>
          <w:rFonts w:ascii="Cambria" w:hAnsi="Cambria"/>
          <w:b/>
          <w:i/>
          <w:sz w:val="24"/>
        </w:rPr>
      </w:pPr>
      <w:r w:rsidRPr="008D192F">
        <w:rPr>
          <w:rFonts w:ascii="Cambria" w:hAnsi="Cambria"/>
          <w:b/>
          <w:sz w:val="24"/>
        </w:rPr>
        <w:t>Deat</w:t>
      </w:r>
      <w:r w:rsidR="00233FAD">
        <w:rPr>
          <w:rFonts w:ascii="Cambria" w:hAnsi="Cambria"/>
          <w:b/>
          <w:sz w:val="24"/>
        </w:rPr>
        <w:t xml:space="preserve">h Procedure </w:t>
      </w:r>
      <w:r w:rsidRPr="008D192F">
        <w:rPr>
          <w:rFonts w:ascii="Cambria" w:hAnsi="Cambria"/>
          <w:b/>
          <w:i/>
          <w:sz w:val="24"/>
        </w:rPr>
        <w:t>WAC 1</w:t>
      </w:r>
      <w:r w:rsidR="001A3793">
        <w:rPr>
          <w:rFonts w:ascii="Cambria" w:hAnsi="Cambria"/>
          <w:b/>
          <w:i/>
          <w:sz w:val="24"/>
        </w:rPr>
        <w:t>10-300-0475</w:t>
      </w:r>
    </w:p>
    <w:p w14:paraId="65456845" w14:textId="77777777" w:rsidR="00467C7B" w:rsidRPr="004117B9" w:rsidRDefault="00467C7B">
      <w:pPr>
        <w:rPr>
          <w:rFonts w:ascii="Cambria" w:hAnsi="Cambria"/>
          <w:sz w:val="24"/>
        </w:rPr>
      </w:pPr>
    </w:p>
    <w:p w14:paraId="65456846" w14:textId="77777777" w:rsidR="00467C7B" w:rsidRPr="004117B9" w:rsidRDefault="00467C7B">
      <w:pPr>
        <w:rPr>
          <w:rFonts w:ascii="Cambria" w:hAnsi="Cambria"/>
          <w:sz w:val="24"/>
        </w:rPr>
      </w:pPr>
      <w:r>
        <w:rPr>
          <w:rFonts w:ascii="Cambria" w:hAnsi="Cambria"/>
          <w:sz w:val="24"/>
        </w:rPr>
        <w:t xml:space="preserve">A </w:t>
      </w:r>
      <w:r w:rsidRPr="004117B9">
        <w:rPr>
          <w:rFonts w:ascii="Cambria" w:hAnsi="Cambria"/>
          <w:sz w:val="24"/>
        </w:rPr>
        <w:t>death, serious injury requiring medical treatment or illness requiring hospitalization of a child in care, by telephone, in writing to the parent(s)/guardian, licensor and child’s social worker if any. This would also pertain to su</w:t>
      </w:r>
      <w:r>
        <w:rPr>
          <w:rFonts w:ascii="Cambria" w:hAnsi="Cambria"/>
          <w:sz w:val="24"/>
        </w:rPr>
        <w:t>dden infant death syndrome (SIDS</w:t>
      </w:r>
      <w:r w:rsidRPr="004117B9">
        <w:rPr>
          <w:rFonts w:ascii="Cambria" w:hAnsi="Cambria"/>
          <w:sz w:val="24"/>
        </w:rPr>
        <w:t>).</w:t>
      </w:r>
    </w:p>
    <w:p w14:paraId="65456847" w14:textId="77777777" w:rsidR="00467C7B" w:rsidRPr="004117B9" w:rsidRDefault="00467C7B">
      <w:pPr>
        <w:rPr>
          <w:rFonts w:ascii="Cambria" w:hAnsi="Cambria"/>
          <w:sz w:val="24"/>
        </w:rPr>
      </w:pPr>
    </w:p>
    <w:p w14:paraId="65456848" w14:textId="46990F2E" w:rsidR="00467C7B" w:rsidRPr="005439C4" w:rsidRDefault="00467C7B" w:rsidP="00467C7B">
      <w:pPr>
        <w:rPr>
          <w:rFonts w:ascii="Cambria" w:hAnsi="Cambria"/>
          <w:sz w:val="24"/>
        </w:rPr>
      </w:pPr>
      <w:r w:rsidRPr="004117B9">
        <w:rPr>
          <w:rFonts w:ascii="Cambria" w:hAnsi="Cambria"/>
          <w:sz w:val="24"/>
        </w:rPr>
        <w:t>For any of the following procedures</w:t>
      </w:r>
      <w:r w:rsidR="00EB374D">
        <w:rPr>
          <w:rFonts w:ascii="Cambria" w:hAnsi="Cambria"/>
          <w:sz w:val="24"/>
        </w:rPr>
        <w:t>,</w:t>
      </w:r>
      <w:r w:rsidRPr="004117B9">
        <w:rPr>
          <w:rFonts w:ascii="Cambria" w:hAnsi="Cambria"/>
          <w:sz w:val="24"/>
        </w:rPr>
        <w:t xml:space="preserve"> an accident/illness report will be filled </w:t>
      </w:r>
      <w:proofErr w:type="gramStart"/>
      <w:r w:rsidRPr="004117B9">
        <w:rPr>
          <w:rFonts w:ascii="Cambria" w:hAnsi="Cambria"/>
          <w:sz w:val="24"/>
        </w:rPr>
        <w:t>out</w:t>
      </w:r>
      <w:proofErr w:type="gramEnd"/>
      <w:r w:rsidRPr="004117B9">
        <w:rPr>
          <w:rFonts w:ascii="Cambria" w:hAnsi="Cambria"/>
          <w:sz w:val="24"/>
        </w:rPr>
        <w:t xml:space="preserve"> and the parent/guardian will be notified in writing and will </w:t>
      </w:r>
      <w:proofErr w:type="gramStart"/>
      <w:r w:rsidRPr="004117B9">
        <w:rPr>
          <w:rFonts w:ascii="Cambria" w:hAnsi="Cambria"/>
          <w:sz w:val="24"/>
        </w:rPr>
        <w:t>state:</w:t>
      </w:r>
      <w:proofErr w:type="gramEnd"/>
      <w:r w:rsidRPr="004117B9">
        <w:rPr>
          <w:rFonts w:ascii="Cambria" w:hAnsi="Cambria"/>
          <w:sz w:val="24"/>
        </w:rPr>
        <w:t xml:space="preserve"> date, description of location, treatment</w:t>
      </w:r>
      <w:r w:rsidR="00EB374D">
        <w:rPr>
          <w:rFonts w:ascii="Cambria" w:hAnsi="Cambria"/>
          <w:sz w:val="24"/>
        </w:rPr>
        <w:t>,</w:t>
      </w:r>
      <w:r w:rsidRPr="004117B9">
        <w:rPr>
          <w:rFonts w:ascii="Cambria" w:hAnsi="Cambria"/>
          <w:sz w:val="24"/>
        </w:rPr>
        <w:t xml:space="preserve"> and results of any injury.  It will be signed by the staff </w:t>
      </w:r>
      <w:proofErr w:type="gramStart"/>
      <w:r w:rsidRPr="004117B9">
        <w:rPr>
          <w:rFonts w:ascii="Cambria" w:hAnsi="Cambria"/>
          <w:sz w:val="24"/>
        </w:rPr>
        <w:t>member</w:t>
      </w:r>
      <w:proofErr w:type="gramEnd"/>
      <w:r w:rsidRPr="004117B9">
        <w:rPr>
          <w:rFonts w:ascii="Cambria" w:hAnsi="Cambria"/>
          <w:sz w:val="24"/>
        </w:rPr>
        <w:t xml:space="preserve"> (s) who witnessed the accident and give one copy to </w:t>
      </w:r>
      <w:r w:rsidR="00EB374D">
        <w:rPr>
          <w:rFonts w:ascii="Cambria" w:hAnsi="Cambria"/>
          <w:sz w:val="24"/>
        </w:rPr>
        <w:t xml:space="preserve">the </w:t>
      </w:r>
      <w:proofErr w:type="gramStart"/>
      <w:r w:rsidRPr="004117B9">
        <w:rPr>
          <w:rFonts w:ascii="Cambria" w:hAnsi="Cambria"/>
          <w:sz w:val="24"/>
        </w:rPr>
        <w:t>parent</w:t>
      </w:r>
      <w:proofErr w:type="gramEnd"/>
      <w:r w:rsidRPr="004117B9">
        <w:rPr>
          <w:rFonts w:ascii="Cambria" w:hAnsi="Cambria"/>
          <w:sz w:val="24"/>
        </w:rPr>
        <w:t xml:space="preserve"> and one copy to </w:t>
      </w:r>
      <w:r w:rsidR="00EB374D">
        <w:rPr>
          <w:rFonts w:ascii="Cambria" w:hAnsi="Cambria"/>
          <w:sz w:val="24"/>
        </w:rPr>
        <w:t xml:space="preserve">the </w:t>
      </w:r>
      <w:r w:rsidRPr="004117B9">
        <w:rPr>
          <w:rFonts w:ascii="Cambria" w:hAnsi="Cambria"/>
          <w:sz w:val="24"/>
        </w:rPr>
        <w:t>dir</w:t>
      </w:r>
      <w:r>
        <w:rPr>
          <w:rFonts w:ascii="Cambria" w:hAnsi="Cambria"/>
          <w:sz w:val="24"/>
        </w:rPr>
        <w:t xml:space="preserve">ector to be placed in the </w:t>
      </w:r>
      <w:r w:rsidR="00EB374D">
        <w:rPr>
          <w:rFonts w:ascii="Cambria" w:hAnsi="Cambria"/>
          <w:sz w:val="24"/>
        </w:rPr>
        <w:t>child's</w:t>
      </w:r>
      <w:r>
        <w:rPr>
          <w:rFonts w:ascii="Cambria" w:hAnsi="Cambria"/>
          <w:sz w:val="24"/>
        </w:rPr>
        <w:t xml:space="preserve"> </w:t>
      </w:r>
      <w:r w:rsidRPr="004117B9">
        <w:rPr>
          <w:rFonts w:ascii="Cambria" w:hAnsi="Cambria"/>
          <w:sz w:val="24"/>
        </w:rPr>
        <w:t xml:space="preserve">file. </w:t>
      </w:r>
      <w:r w:rsidR="0046101E">
        <w:rPr>
          <w:rFonts w:ascii="Cambria" w:hAnsi="Cambria"/>
          <w:sz w:val="24"/>
        </w:rPr>
        <w:t xml:space="preserve"> (NAC C.5, C.20)</w:t>
      </w:r>
    </w:p>
    <w:p w14:paraId="65456849" w14:textId="77777777" w:rsidR="00467C7B" w:rsidRDefault="00467C7B" w:rsidP="00467C7B">
      <w:pPr>
        <w:pBdr>
          <w:bottom w:val="single" w:sz="4" w:space="1" w:color="auto"/>
        </w:pBdr>
        <w:jc w:val="center"/>
        <w:outlineLvl w:val="0"/>
        <w:rPr>
          <w:rFonts w:ascii="Cambria" w:hAnsi="Cambria"/>
          <w:b/>
          <w:sz w:val="24"/>
        </w:rPr>
      </w:pPr>
    </w:p>
    <w:p w14:paraId="6545684A" w14:textId="2C730C55" w:rsidR="00467C7B" w:rsidRPr="008D192F" w:rsidRDefault="00467C7B" w:rsidP="00467C7B">
      <w:pPr>
        <w:pBdr>
          <w:bottom w:val="single" w:sz="4" w:space="1" w:color="auto"/>
        </w:pBdr>
        <w:jc w:val="center"/>
        <w:outlineLvl w:val="0"/>
        <w:rPr>
          <w:rFonts w:ascii="Cambria" w:hAnsi="Cambria"/>
          <w:b/>
          <w:sz w:val="24"/>
        </w:rPr>
      </w:pPr>
      <w:r w:rsidRPr="008D192F">
        <w:rPr>
          <w:rFonts w:ascii="Cambria" w:hAnsi="Cambria"/>
          <w:b/>
          <w:sz w:val="24"/>
        </w:rPr>
        <w:t xml:space="preserve">Hygiene </w:t>
      </w:r>
      <w:r w:rsidR="00233FAD">
        <w:rPr>
          <w:rFonts w:ascii="Cambria" w:hAnsi="Cambria"/>
          <w:b/>
          <w:sz w:val="24"/>
        </w:rPr>
        <w:t xml:space="preserve">Procedure </w:t>
      </w:r>
      <w:r w:rsidRPr="008D192F">
        <w:rPr>
          <w:rFonts w:ascii="Cambria" w:hAnsi="Cambria"/>
          <w:b/>
          <w:i/>
          <w:sz w:val="24"/>
        </w:rPr>
        <w:t>WAC 1</w:t>
      </w:r>
      <w:r w:rsidR="001A3793">
        <w:rPr>
          <w:rFonts w:ascii="Cambria" w:hAnsi="Cambria"/>
          <w:b/>
          <w:i/>
          <w:sz w:val="24"/>
        </w:rPr>
        <w:t>10-300-0220, 0221, 0240, 0241</w:t>
      </w:r>
    </w:p>
    <w:p w14:paraId="6545684B" w14:textId="77777777" w:rsidR="00467C7B" w:rsidRPr="00627F5F" w:rsidRDefault="00467C7B" w:rsidP="00467C7B">
      <w:pPr>
        <w:jc w:val="center"/>
      </w:pPr>
      <w:r>
        <w:t>NAEYC 5.A.08, 5.C.01, .02, .03, 9.C.06</w:t>
      </w:r>
      <w:r w:rsidR="005E24CE">
        <w:t>, 10.B.08</w:t>
      </w:r>
      <w:r w:rsidR="0046101E">
        <w:t>, NAC C.15</w:t>
      </w:r>
    </w:p>
    <w:p w14:paraId="6545684C" w14:textId="77777777" w:rsidR="00467C7B" w:rsidRPr="004117B9" w:rsidRDefault="00467C7B">
      <w:pPr>
        <w:rPr>
          <w:rFonts w:ascii="Cambria" w:hAnsi="Cambria"/>
          <w:b/>
          <w:sz w:val="24"/>
          <w:u w:val="single"/>
        </w:rPr>
      </w:pPr>
    </w:p>
    <w:p w14:paraId="6545684D" w14:textId="77777777" w:rsidR="00467C7B" w:rsidRPr="004117B9" w:rsidRDefault="00467C7B">
      <w:pPr>
        <w:pStyle w:val="BodyText"/>
        <w:rPr>
          <w:rFonts w:ascii="Cambria" w:hAnsi="Cambria"/>
        </w:rPr>
      </w:pPr>
      <w:r>
        <w:rPr>
          <w:rFonts w:ascii="Cambria" w:hAnsi="Cambria"/>
        </w:rPr>
        <w:t>C</w:t>
      </w:r>
      <w:r w:rsidRPr="004117B9">
        <w:rPr>
          <w:rFonts w:ascii="Cambria" w:hAnsi="Cambria"/>
        </w:rPr>
        <w:t xml:space="preserve">hildren </w:t>
      </w:r>
      <w:r>
        <w:rPr>
          <w:rFonts w:ascii="Cambria" w:hAnsi="Cambria"/>
        </w:rPr>
        <w:t xml:space="preserve">are </w:t>
      </w:r>
      <w:r w:rsidRPr="004117B9">
        <w:rPr>
          <w:rFonts w:ascii="Cambria" w:hAnsi="Cambria"/>
        </w:rPr>
        <w:t>screened daily for signs of illness.</w:t>
      </w:r>
      <w:r w:rsidR="005E24CE">
        <w:rPr>
          <w:rFonts w:ascii="Cambria" w:hAnsi="Cambria"/>
        </w:rPr>
        <w:t xml:space="preserve"> (NAEYC 10.B.08)</w:t>
      </w:r>
    </w:p>
    <w:p w14:paraId="6545684E" w14:textId="77777777" w:rsidR="00467C7B" w:rsidRPr="004117B9" w:rsidRDefault="00467C7B">
      <w:pPr>
        <w:rPr>
          <w:rFonts w:ascii="Cambria" w:hAnsi="Cambria"/>
          <w:sz w:val="24"/>
        </w:rPr>
      </w:pPr>
    </w:p>
    <w:p w14:paraId="6545684F" w14:textId="77777777" w:rsidR="00467C7B" w:rsidRPr="004117B9" w:rsidRDefault="00467C7B">
      <w:pPr>
        <w:rPr>
          <w:rFonts w:ascii="Cambria" w:hAnsi="Cambria"/>
          <w:sz w:val="24"/>
        </w:rPr>
      </w:pPr>
      <w:r>
        <w:rPr>
          <w:rFonts w:ascii="Cambria" w:hAnsi="Cambria"/>
          <w:sz w:val="24"/>
        </w:rPr>
        <w:t>T</w:t>
      </w:r>
      <w:r w:rsidRPr="004117B9">
        <w:rPr>
          <w:rFonts w:ascii="Cambria" w:hAnsi="Cambria"/>
          <w:sz w:val="24"/>
        </w:rPr>
        <w:t xml:space="preserve">he facility is to be cleaned before and after hours.  </w:t>
      </w:r>
      <w:r>
        <w:rPr>
          <w:rFonts w:ascii="Cambria" w:hAnsi="Cambria"/>
          <w:sz w:val="24"/>
        </w:rPr>
        <w:t xml:space="preserve">The routine frequency of cleaning is posted in every classroom as indicated in the Cleaning and Sanitation Frequency Table. </w:t>
      </w:r>
      <w:r w:rsidRPr="004117B9">
        <w:rPr>
          <w:rFonts w:ascii="Cambria" w:hAnsi="Cambria"/>
          <w:sz w:val="24"/>
        </w:rPr>
        <w:t xml:space="preserve">Plastic toys are washed in soap and water, water, then in a sanitized solution for a </w:t>
      </w:r>
      <w:r w:rsidRPr="004117B9">
        <w:rPr>
          <w:rFonts w:ascii="Cambria" w:hAnsi="Cambria"/>
          <w:sz w:val="24"/>
        </w:rPr>
        <w:lastRenderedPageBreak/>
        <w:t xml:space="preserve">minimum of (1) minute and allowed to air dry.  Toys that cannot be easily dipped are sprayed with a disinfectant solution.  </w:t>
      </w:r>
      <w:r>
        <w:rPr>
          <w:rFonts w:ascii="Cambria" w:hAnsi="Cambria"/>
          <w:sz w:val="24"/>
        </w:rPr>
        <w:t>(NAEYC 5.C.01, .03, 9.C.06)</w:t>
      </w:r>
    </w:p>
    <w:p w14:paraId="65456850" w14:textId="77777777" w:rsidR="00467C7B" w:rsidRPr="004117B9" w:rsidRDefault="00467C7B">
      <w:pPr>
        <w:rPr>
          <w:rFonts w:ascii="Cambria" w:hAnsi="Cambria"/>
          <w:sz w:val="24"/>
        </w:rPr>
      </w:pPr>
    </w:p>
    <w:p w14:paraId="65456851" w14:textId="77777777" w:rsidR="00467C7B" w:rsidRPr="004117B9" w:rsidRDefault="00467C7B">
      <w:pPr>
        <w:rPr>
          <w:rFonts w:ascii="Cambria" w:hAnsi="Cambria"/>
          <w:sz w:val="24"/>
        </w:rPr>
      </w:pPr>
      <w:r>
        <w:rPr>
          <w:rFonts w:ascii="Cambria" w:hAnsi="Cambria"/>
          <w:sz w:val="24"/>
        </w:rPr>
        <w:t>C</w:t>
      </w:r>
      <w:r w:rsidRPr="004117B9">
        <w:rPr>
          <w:rFonts w:ascii="Cambria" w:hAnsi="Cambria"/>
          <w:sz w:val="24"/>
        </w:rPr>
        <w:t xml:space="preserve">loth toys are washed in the washing machine.  </w:t>
      </w:r>
    </w:p>
    <w:p w14:paraId="65456852" w14:textId="77777777" w:rsidR="00467C7B" w:rsidRPr="004117B9" w:rsidRDefault="00467C7B">
      <w:pPr>
        <w:rPr>
          <w:rFonts w:ascii="Cambria" w:hAnsi="Cambria"/>
          <w:sz w:val="24"/>
        </w:rPr>
      </w:pPr>
    </w:p>
    <w:p w14:paraId="65456853" w14:textId="77777777" w:rsidR="00467C7B" w:rsidRPr="004117B9" w:rsidRDefault="00467C7B">
      <w:pPr>
        <w:rPr>
          <w:rFonts w:ascii="Cambria" w:hAnsi="Cambria"/>
          <w:sz w:val="24"/>
        </w:rPr>
      </w:pPr>
      <w:r>
        <w:rPr>
          <w:rFonts w:ascii="Cambria" w:hAnsi="Cambria"/>
          <w:sz w:val="24"/>
        </w:rPr>
        <w:t>F</w:t>
      </w:r>
      <w:r w:rsidRPr="004117B9">
        <w:rPr>
          <w:rFonts w:ascii="Cambria" w:hAnsi="Cambria"/>
          <w:sz w:val="24"/>
        </w:rPr>
        <w:t>loors are washed and disinfected daily or more frequently as needed.</w:t>
      </w:r>
      <w:r>
        <w:rPr>
          <w:rFonts w:ascii="Cambria" w:hAnsi="Cambria"/>
          <w:sz w:val="24"/>
        </w:rPr>
        <w:t xml:space="preserve"> (NAEYC 9.C.06)</w:t>
      </w:r>
      <w:r w:rsidRPr="004117B9">
        <w:rPr>
          <w:rFonts w:ascii="Cambria" w:hAnsi="Cambria"/>
          <w:sz w:val="24"/>
        </w:rPr>
        <w:t xml:space="preserve">  </w:t>
      </w:r>
    </w:p>
    <w:p w14:paraId="65456854" w14:textId="77777777" w:rsidR="00467C7B" w:rsidRPr="004117B9" w:rsidRDefault="00467C7B">
      <w:pPr>
        <w:rPr>
          <w:rFonts w:ascii="Cambria" w:hAnsi="Cambria"/>
          <w:sz w:val="24"/>
        </w:rPr>
      </w:pPr>
    </w:p>
    <w:p w14:paraId="65456855" w14:textId="3E42FF8A" w:rsidR="00467C7B" w:rsidRPr="004117B9" w:rsidRDefault="001A3793">
      <w:pPr>
        <w:rPr>
          <w:rFonts w:ascii="Cambria" w:hAnsi="Cambria"/>
          <w:sz w:val="24"/>
        </w:rPr>
      </w:pPr>
      <w:r>
        <w:rPr>
          <w:rFonts w:ascii="Cambria" w:hAnsi="Cambria"/>
          <w:sz w:val="24"/>
        </w:rPr>
        <w:t>H</w:t>
      </w:r>
      <w:r w:rsidRPr="004117B9">
        <w:rPr>
          <w:rFonts w:ascii="Cambria" w:hAnsi="Cambria"/>
          <w:sz w:val="24"/>
        </w:rPr>
        <w:t>ighchairs</w:t>
      </w:r>
      <w:r w:rsidR="00467C7B" w:rsidRPr="004117B9">
        <w:rPr>
          <w:rFonts w:ascii="Cambria" w:hAnsi="Cambria"/>
          <w:sz w:val="24"/>
        </w:rPr>
        <w:t xml:space="preserve"> and playpens are washed and disinfected daily or after use by a child.  Cribs, swings, and child seats are disinfected weekly or sooner if necessary.</w:t>
      </w:r>
      <w:r w:rsidR="00467C7B">
        <w:rPr>
          <w:rFonts w:ascii="Cambria" w:hAnsi="Cambria"/>
          <w:sz w:val="24"/>
        </w:rPr>
        <w:t xml:space="preserve"> (NAEYC 9.C.06)</w:t>
      </w:r>
      <w:r w:rsidR="00467C7B" w:rsidRPr="004117B9">
        <w:rPr>
          <w:rFonts w:ascii="Cambria" w:hAnsi="Cambria"/>
          <w:sz w:val="24"/>
        </w:rPr>
        <w:t xml:space="preserve">   </w:t>
      </w:r>
    </w:p>
    <w:p w14:paraId="65456856" w14:textId="77777777" w:rsidR="00467C7B" w:rsidRPr="004117B9" w:rsidRDefault="00467C7B">
      <w:pPr>
        <w:rPr>
          <w:rFonts w:ascii="Cambria" w:hAnsi="Cambria"/>
          <w:sz w:val="24"/>
        </w:rPr>
      </w:pPr>
    </w:p>
    <w:p w14:paraId="65456857" w14:textId="0BB0BB58" w:rsidR="00467C7B" w:rsidRPr="004117B9" w:rsidRDefault="00467C7B">
      <w:pPr>
        <w:rPr>
          <w:rFonts w:ascii="Cambria" w:hAnsi="Cambria"/>
          <w:sz w:val="24"/>
        </w:rPr>
      </w:pPr>
      <w:r>
        <w:rPr>
          <w:rFonts w:ascii="Cambria" w:hAnsi="Cambria"/>
          <w:sz w:val="24"/>
        </w:rPr>
        <w:t>T</w:t>
      </w:r>
      <w:r w:rsidRPr="004117B9">
        <w:rPr>
          <w:rFonts w:ascii="Cambria" w:hAnsi="Cambria"/>
          <w:sz w:val="24"/>
        </w:rPr>
        <w:t xml:space="preserve">ables used for food serving will be washed, </w:t>
      </w:r>
      <w:r w:rsidR="001A3793" w:rsidRPr="004117B9">
        <w:rPr>
          <w:rFonts w:ascii="Cambria" w:hAnsi="Cambria"/>
          <w:sz w:val="24"/>
        </w:rPr>
        <w:t>rinsed,</w:t>
      </w:r>
      <w:r w:rsidRPr="004117B9">
        <w:rPr>
          <w:rFonts w:ascii="Cambria" w:hAnsi="Cambria"/>
          <w:sz w:val="24"/>
        </w:rPr>
        <w:t xml:space="preserve"> and disinfected with ¼ </w:t>
      </w:r>
      <w:r w:rsidR="00E5759C" w:rsidRPr="004117B9">
        <w:rPr>
          <w:rFonts w:ascii="Cambria" w:hAnsi="Cambria"/>
          <w:sz w:val="24"/>
        </w:rPr>
        <w:t>t bleach</w:t>
      </w:r>
      <w:r w:rsidRPr="004117B9">
        <w:rPr>
          <w:rFonts w:ascii="Cambria" w:hAnsi="Cambria"/>
          <w:sz w:val="24"/>
        </w:rPr>
        <w:t xml:space="preserve"> to </w:t>
      </w:r>
      <w:r w:rsidR="00E5759C" w:rsidRPr="004117B9">
        <w:rPr>
          <w:rFonts w:ascii="Cambria" w:hAnsi="Cambria"/>
          <w:sz w:val="24"/>
        </w:rPr>
        <w:t>1-quart</w:t>
      </w:r>
      <w:r w:rsidRPr="004117B9">
        <w:rPr>
          <w:rFonts w:ascii="Cambria" w:hAnsi="Cambria"/>
          <w:sz w:val="24"/>
        </w:rPr>
        <w:t xml:space="preserve"> water before and after each meal or snack.  </w:t>
      </w:r>
    </w:p>
    <w:p w14:paraId="65456858" w14:textId="77777777" w:rsidR="00467C7B" w:rsidRPr="004117B9" w:rsidRDefault="00467C7B">
      <w:pPr>
        <w:rPr>
          <w:rFonts w:ascii="Cambria" w:hAnsi="Cambria"/>
          <w:sz w:val="24"/>
        </w:rPr>
      </w:pPr>
    </w:p>
    <w:p w14:paraId="65456859" w14:textId="73E8712E" w:rsidR="00467C7B" w:rsidRPr="004117B9" w:rsidRDefault="00467C7B">
      <w:pPr>
        <w:rPr>
          <w:rFonts w:ascii="Cambria" w:hAnsi="Cambria"/>
          <w:sz w:val="24"/>
        </w:rPr>
      </w:pPr>
      <w:r>
        <w:rPr>
          <w:rFonts w:ascii="Cambria" w:hAnsi="Cambria"/>
          <w:sz w:val="24"/>
        </w:rPr>
        <w:t>F</w:t>
      </w:r>
      <w:r w:rsidRPr="004117B9">
        <w:rPr>
          <w:rFonts w:ascii="Cambria" w:hAnsi="Cambria"/>
          <w:sz w:val="24"/>
        </w:rPr>
        <w:t xml:space="preserve">urniture, </w:t>
      </w:r>
      <w:r w:rsidR="001A3793" w:rsidRPr="004117B9">
        <w:rPr>
          <w:rFonts w:ascii="Cambria" w:hAnsi="Cambria"/>
          <w:sz w:val="24"/>
        </w:rPr>
        <w:t>rugs,</w:t>
      </w:r>
      <w:r w:rsidRPr="004117B9">
        <w:rPr>
          <w:rFonts w:ascii="Cambria" w:hAnsi="Cambria"/>
          <w:sz w:val="24"/>
        </w:rPr>
        <w:t xml:space="preserve"> and carpeting will be vacuumed daily in all areas.  </w:t>
      </w:r>
      <w:r>
        <w:rPr>
          <w:rFonts w:ascii="Cambria" w:hAnsi="Cambria"/>
          <w:sz w:val="24"/>
        </w:rPr>
        <w:t>Professional s</w:t>
      </w:r>
      <w:r w:rsidRPr="004117B9">
        <w:rPr>
          <w:rFonts w:ascii="Cambria" w:hAnsi="Cambria"/>
          <w:sz w:val="24"/>
        </w:rPr>
        <w:t>team cleaning is scheduled monthly in all areas.</w:t>
      </w:r>
      <w:r>
        <w:rPr>
          <w:rFonts w:ascii="Cambria" w:hAnsi="Cambria"/>
          <w:sz w:val="24"/>
        </w:rPr>
        <w:t xml:space="preserve"> (NAEYC 5.C.02, 9.C.06)</w:t>
      </w:r>
    </w:p>
    <w:p w14:paraId="6545685A" w14:textId="77777777" w:rsidR="00467C7B" w:rsidRPr="004117B9" w:rsidRDefault="00467C7B">
      <w:pPr>
        <w:rPr>
          <w:rFonts w:ascii="Cambria" w:hAnsi="Cambria"/>
          <w:sz w:val="24"/>
        </w:rPr>
      </w:pPr>
    </w:p>
    <w:p w14:paraId="6545685B" w14:textId="3392B469" w:rsidR="00467C7B" w:rsidRDefault="00467C7B">
      <w:pPr>
        <w:rPr>
          <w:rFonts w:ascii="Cambria" w:hAnsi="Cambria"/>
          <w:sz w:val="24"/>
        </w:rPr>
      </w:pPr>
      <w:r>
        <w:rPr>
          <w:rFonts w:ascii="Cambria" w:hAnsi="Cambria"/>
          <w:sz w:val="24"/>
        </w:rPr>
        <w:t xml:space="preserve">Ventilation and sanitation </w:t>
      </w:r>
      <w:r w:rsidR="001A3793">
        <w:rPr>
          <w:rFonts w:ascii="Cambria" w:hAnsi="Cambria"/>
          <w:sz w:val="24"/>
        </w:rPr>
        <w:t>are</w:t>
      </w:r>
      <w:r>
        <w:rPr>
          <w:rFonts w:ascii="Cambria" w:hAnsi="Cambria"/>
          <w:sz w:val="24"/>
        </w:rPr>
        <w:t xml:space="preserve"> encouraged instead of sprays, air freshener chemicals, or deodorizers to control odors.  The HVAC system pulls clean air into the classroom </w:t>
      </w:r>
      <w:proofErr w:type="gramStart"/>
      <w:r>
        <w:rPr>
          <w:rFonts w:ascii="Cambria" w:hAnsi="Cambria"/>
          <w:sz w:val="24"/>
        </w:rPr>
        <w:t>daily,</w:t>
      </w:r>
      <w:proofErr w:type="gramEnd"/>
      <w:r>
        <w:rPr>
          <w:rFonts w:ascii="Cambria" w:hAnsi="Cambria"/>
          <w:sz w:val="24"/>
        </w:rPr>
        <w:t xml:space="preserve"> while transferring dirty air outside, this process allows for temperature and humidity control. The classrooms maintain a temperature </w:t>
      </w:r>
      <w:r w:rsidR="00E5759C">
        <w:rPr>
          <w:rFonts w:ascii="Cambria" w:hAnsi="Cambria"/>
          <w:sz w:val="24"/>
        </w:rPr>
        <w:t>of 74</w:t>
      </w:r>
      <w:r>
        <w:rPr>
          <w:rFonts w:ascii="Cambria" w:hAnsi="Cambria"/>
          <w:sz w:val="24"/>
        </w:rPr>
        <w:t xml:space="preserve"> F, which is maintained and in compliance with national standards for facility use by children. (NAEYC 5.C.01, 9.D.05)  </w:t>
      </w:r>
    </w:p>
    <w:p w14:paraId="6545685C" w14:textId="77777777" w:rsidR="00467C7B" w:rsidRDefault="00467C7B">
      <w:pPr>
        <w:rPr>
          <w:rFonts w:ascii="Cambria" w:hAnsi="Cambria"/>
          <w:sz w:val="24"/>
        </w:rPr>
      </w:pPr>
    </w:p>
    <w:p w14:paraId="6545685D" w14:textId="77777777" w:rsidR="00467C7B" w:rsidRPr="004117B9" w:rsidRDefault="00467C7B">
      <w:pPr>
        <w:rPr>
          <w:rFonts w:ascii="Cambria" w:hAnsi="Cambria"/>
          <w:sz w:val="24"/>
        </w:rPr>
      </w:pPr>
      <w:r>
        <w:rPr>
          <w:rFonts w:ascii="Cambria" w:hAnsi="Cambria"/>
          <w:sz w:val="24"/>
        </w:rPr>
        <w:t>E</w:t>
      </w:r>
      <w:r w:rsidRPr="004117B9">
        <w:rPr>
          <w:rFonts w:ascii="Cambria" w:hAnsi="Cambria"/>
          <w:sz w:val="24"/>
        </w:rPr>
        <w:t>ach child is to take a bath daily at home &amp; parent(s)/guardians should keep child's nails trimmed (cut).</w:t>
      </w:r>
    </w:p>
    <w:p w14:paraId="6545685E" w14:textId="77777777" w:rsidR="00467C7B" w:rsidRPr="004117B9" w:rsidRDefault="00467C7B">
      <w:pPr>
        <w:rPr>
          <w:rFonts w:ascii="Cambria" w:hAnsi="Cambria"/>
          <w:sz w:val="24"/>
        </w:rPr>
      </w:pPr>
    </w:p>
    <w:p w14:paraId="6545685F" w14:textId="18783D2D" w:rsidR="00467C7B" w:rsidRPr="004117B9" w:rsidRDefault="00467C7B">
      <w:pPr>
        <w:rPr>
          <w:rFonts w:ascii="Cambria" w:hAnsi="Cambria"/>
          <w:sz w:val="24"/>
        </w:rPr>
      </w:pPr>
      <w:r>
        <w:rPr>
          <w:rFonts w:ascii="Cambria" w:hAnsi="Cambria"/>
          <w:sz w:val="24"/>
        </w:rPr>
        <w:t>I</w:t>
      </w:r>
      <w:r w:rsidRPr="004117B9">
        <w:rPr>
          <w:rFonts w:ascii="Cambria" w:hAnsi="Cambria"/>
          <w:sz w:val="24"/>
        </w:rPr>
        <w:t xml:space="preserve">f a child is not potty trained the parent(s)/guardian shall talk over what will be done for their child.  </w:t>
      </w:r>
      <w:r w:rsidRPr="004117B9">
        <w:rPr>
          <w:rFonts w:ascii="Cambria" w:hAnsi="Cambria"/>
          <w:b/>
          <w:i/>
          <w:sz w:val="24"/>
        </w:rPr>
        <w:t>WAC 1</w:t>
      </w:r>
      <w:r w:rsidR="00E35F30">
        <w:rPr>
          <w:rFonts w:ascii="Cambria" w:hAnsi="Cambria"/>
          <w:b/>
          <w:i/>
          <w:sz w:val="24"/>
        </w:rPr>
        <w:t>10-300-0220</w:t>
      </w:r>
    </w:p>
    <w:p w14:paraId="65456860" w14:textId="77777777" w:rsidR="00467C7B" w:rsidRPr="004117B9" w:rsidRDefault="00467C7B">
      <w:pPr>
        <w:rPr>
          <w:rFonts w:ascii="Cambria" w:hAnsi="Cambria"/>
          <w:sz w:val="24"/>
        </w:rPr>
      </w:pPr>
    </w:p>
    <w:p w14:paraId="65456861" w14:textId="23C933D7" w:rsidR="00467C7B" w:rsidRPr="004117B9" w:rsidRDefault="00467C7B">
      <w:pPr>
        <w:rPr>
          <w:rFonts w:ascii="Cambria" w:hAnsi="Cambria"/>
          <w:sz w:val="24"/>
        </w:rPr>
      </w:pPr>
      <w:r>
        <w:rPr>
          <w:rFonts w:ascii="Cambria" w:hAnsi="Cambria"/>
          <w:sz w:val="24"/>
        </w:rPr>
        <w:t>T</w:t>
      </w:r>
      <w:r w:rsidRPr="004117B9">
        <w:rPr>
          <w:rFonts w:ascii="Cambria" w:hAnsi="Cambria"/>
          <w:sz w:val="24"/>
        </w:rPr>
        <w:t xml:space="preserve">oilet training equipment is sanitized after each use.  We </w:t>
      </w:r>
      <w:r w:rsidR="00E35F30" w:rsidRPr="004117B9">
        <w:rPr>
          <w:rFonts w:ascii="Cambria" w:hAnsi="Cambria"/>
          <w:sz w:val="24"/>
        </w:rPr>
        <w:t>do not</w:t>
      </w:r>
      <w:r w:rsidRPr="004117B9">
        <w:rPr>
          <w:rFonts w:ascii="Cambria" w:hAnsi="Cambria"/>
          <w:sz w:val="24"/>
        </w:rPr>
        <w:t xml:space="preserve"> allow potty chairs.</w:t>
      </w:r>
      <w:r>
        <w:rPr>
          <w:rFonts w:ascii="Cambria" w:hAnsi="Cambria"/>
          <w:sz w:val="24"/>
        </w:rPr>
        <w:t xml:space="preserve"> (NAEYC 9.C.06)</w:t>
      </w:r>
    </w:p>
    <w:p w14:paraId="65456862" w14:textId="77777777" w:rsidR="00467C7B" w:rsidRPr="004117B9" w:rsidRDefault="00467C7B">
      <w:pPr>
        <w:rPr>
          <w:rFonts w:ascii="Cambria" w:hAnsi="Cambria"/>
          <w:sz w:val="24"/>
        </w:rPr>
      </w:pPr>
    </w:p>
    <w:p w14:paraId="65456863" w14:textId="23C12E4A" w:rsidR="00467C7B" w:rsidRPr="004117B9" w:rsidRDefault="00467C7B">
      <w:pPr>
        <w:rPr>
          <w:rFonts w:ascii="Cambria" w:hAnsi="Cambria"/>
          <w:sz w:val="24"/>
        </w:rPr>
      </w:pPr>
      <w:proofErr w:type="gramStart"/>
      <w:r>
        <w:rPr>
          <w:rFonts w:ascii="Cambria" w:hAnsi="Cambria"/>
          <w:sz w:val="24"/>
        </w:rPr>
        <w:t>P</w:t>
      </w:r>
      <w:r w:rsidRPr="004117B9">
        <w:rPr>
          <w:rFonts w:ascii="Cambria" w:hAnsi="Cambria"/>
          <w:sz w:val="24"/>
        </w:rPr>
        <w:t>arent (s)</w:t>
      </w:r>
      <w:proofErr w:type="gramEnd"/>
      <w:r w:rsidRPr="004117B9">
        <w:rPr>
          <w:rFonts w:ascii="Cambria" w:hAnsi="Cambria"/>
          <w:sz w:val="24"/>
        </w:rPr>
        <w:t>/</w:t>
      </w:r>
      <w:proofErr w:type="gramStart"/>
      <w:r w:rsidRPr="004117B9">
        <w:rPr>
          <w:rFonts w:ascii="Cambria" w:hAnsi="Cambria"/>
          <w:sz w:val="24"/>
        </w:rPr>
        <w:t>guardian</w:t>
      </w:r>
      <w:proofErr w:type="gramEnd"/>
      <w:r w:rsidRPr="004117B9">
        <w:rPr>
          <w:rFonts w:ascii="Cambria" w:hAnsi="Cambria"/>
          <w:sz w:val="24"/>
        </w:rPr>
        <w:t xml:space="preserve"> are to supply the children with an extra set of clothes &amp; diapers.  These items are to be lef</w:t>
      </w:r>
      <w:r>
        <w:rPr>
          <w:rFonts w:ascii="Cambria" w:hAnsi="Cambria"/>
          <w:sz w:val="24"/>
        </w:rPr>
        <w:t>t at SOL.</w:t>
      </w:r>
      <w:r w:rsidRPr="004117B9">
        <w:rPr>
          <w:rFonts w:ascii="Cambria" w:hAnsi="Cambria"/>
          <w:sz w:val="24"/>
        </w:rPr>
        <w:t xml:space="preserve">  These items will be stored in each child’s own space. </w:t>
      </w:r>
    </w:p>
    <w:p w14:paraId="65456864" w14:textId="77777777" w:rsidR="00467C7B" w:rsidRPr="004117B9" w:rsidRDefault="00467C7B">
      <w:pPr>
        <w:rPr>
          <w:rFonts w:ascii="Cambria" w:hAnsi="Cambria"/>
          <w:sz w:val="24"/>
        </w:rPr>
      </w:pPr>
    </w:p>
    <w:p w14:paraId="65456865" w14:textId="01607870" w:rsidR="00467C7B" w:rsidRPr="004117B9" w:rsidRDefault="00467C7B">
      <w:pPr>
        <w:pStyle w:val="BodyText"/>
        <w:rPr>
          <w:rFonts w:ascii="Cambria" w:hAnsi="Cambria"/>
        </w:rPr>
      </w:pPr>
      <w:r>
        <w:rPr>
          <w:rFonts w:ascii="Cambria" w:hAnsi="Cambria"/>
        </w:rPr>
        <w:t>Diaper changing occurs at least every two hours. Diapers are changed when a child is wet or soiled and e</w:t>
      </w:r>
      <w:r w:rsidRPr="004117B9">
        <w:rPr>
          <w:rFonts w:ascii="Cambria" w:hAnsi="Cambria"/>
        </w:rPr>
        <w:t xml:space="preserve">ach child that wears a diaper will have disposable paper towels placed underneath them when their diaper is being changed, then after usage it will be discarded.  The caretaker will wear latex </w:t>
      </w:r>
      <w:proofErr w:type="gramStart"/>
      <w:r w:rsidRPr="004117B9">
        <w:rPr>
          <w:rFonts w:ascii="Cambria" w:hAnsi="Cambria"/>
        </w:rPr>
        <w:t>gloves</w:t>
      </w:r>
      <w:proofErr w:type="gramEnd"/>
      <w:r w:rsidRPr="004117B9">
        <w:rPr>
          <w:rFonts w:ascii="Cambria" w:hAnsi="Cambria"/>
        </w:rPr>
        <w:t xml:space="preserve"> and the soil diapers go into the covered trash container.  </w:t>
      </w:r>
      <w:r>
        <w:rPr>
          <w:rFonts w:ascii="Cambria" w:hAnsi="Cambria"/>
        </w:rPr>
        <w:t xml:space="preserve">Soiled clothes will be put in a plastic </w:t>
      </w:r>
      <w:r w:rsidR="00E35F30">
        <w:rPr>
          <w:rFonts w:ascii="Cambria" w:hAnsi="Cambria"/>
        </w:rPr>
        <w:t>bag</w:t>
      </w:r>
      <w:r>
        <w:rPr>
          <w:rFonts w:ascii="Cambria" w:hAnsi="Cambria"/>
        </w:rPr>
        <w:t xml:space="preserve"> with a secure tie and sent home. </w:t>
      </w:r>
      <w:r w:rsidRPr="004117B9">
        <w:rPr>
          <w:rFonts w:ascii="Cambria" w:hAnsi="Cambria"/>
        </w:rPr>
        <w:t>The provider will wash hands and then apply a clean diaper.  After the child is changed</w:t>
      </w:r>
      <w:r>
        <w:rPr>
          <w:rFonts w:ascii="Cambria" w:hAnsi="Cambria"/>
        </w:rPr>
        <w:t>,</w:t>
      </w:r>
      <w:r w:rsidRPr="004117B9">
        <w:rPr>
          <w:rFonts w:ascii="Cambria" w:hAnsi="Cambria"/>
        </w:rPr>
        <w:t xml:space="preserve"> the caretaker will disinfect area, wash child’s hands and provider hands.  The area will be sanitized between uses </w:t>
      </w:r>
      <w:r>
        <w:rPr>
          <w:rFonts w:ascii="Cambria" w:hAnsi="Cambria"/>
        </w:rPr>
        <w:t>for different children.  SOL only uses commercially available disposable diapers or pull-ups. N</w:t>
      </w:r>
      <w:r w:rsidRPr="004117B9">
        <w:rPr>
          <w:rFonts w:ascii="Cambria" w:hAnsi="Cambria"/>
        </w:rPr>
        <w:t>o cloth diapers.  This area will be separate from the food preparation area.</w:t>
      </w:r>
      <w:r>
        <w:rPr>
          <w:rFonts w:ascii="Cambria" w:hAnsi="Cambria"/>
        </w:rPr>
        <w:t xml:space="preserve">  (NAEYC 5.A.08, 5.C.02) </w:t>
      </w:r>
    </w:p>
    <w:p w14:paraId="65456866" w14:textId="77777777" w:rsidR="00467C7B" w:rsidRDefault="00467C7B" w:rsidP="00467C7B">
      <w:pPr>
        <w:pBdr>
          <w:bottom w:val="single" w:sz="4" w:space="1" w:color="auto"/>
        </w:pBdr>
        <w:rPr>
          <w:rFonts w:ascii="Cambria" w:hAnsi="Cambria"/>
          <w:b/>
          <w:sz w:val="24"/>
        </w:rPr>
      </w:pPr>
    </w:p>
    <w:p w14:paraId="65456867" w14:textId="77777777" w:rsidR="00467C7B" w:rsidRDefault="00467C7B" w:rsidP="00467C7B">
      <w:pPr>
        <w:pBdr>
          <w:bottom w:val="single" w:sz="4" w:space="1" w:color="auto"/>
        </w:pBdr>
        <w:jc w:val="center"/>
        <w:rPr>
          <w:rFonts w:ascii="Cambria" w:hAnsi="Cambria"/>
          <w:b/>
          <w:sz w:val="24"/>
        </w:rPr>
      </w:pPr>
    </w:p>
    <w:p w14:paraId="65456868" w14:textId="12EFFDB9" w:rsidR="00467C7B" w:rsidRPr="008D192F" w:rsidRDefault="00467C7B" w:rsidP="00467C7B">
      <w:pPr>
        <w:pBdr>
          <w:bottom w:val="single" w:sz="4" w:space="1" w:color="auto"/>
        </w:pBdr>
        <w:jc w:val="center"/>
        <w:rPr>
          <w:rFonts w:ascii="Cambria" w:hAnsi="Cambria"/>
          <w:b/>
          <w:i/>
          <w:sz w:val="24"/>
        </w:rPr>
      </w:pPr>
      <w:r>
        <w:rPr>
          <w:rFonts w:ascii="Cambria" w:hAnsi="Cambria"/>
          <w:b/>
          <w:sz w:val="24"/>
        </w:rPr>
        <w:lastRenderedPageBreak/>
        <w:t>Hand W</w:t>
      </w:r>
      <w:r w:rsidRPr="008D192F">
        <w:rPr>
          <w:rFonts w:ascii="Cambria" w:hAnsi="Cambria"/>
          <w:b/>
          <w:sz w:val="24"/>
        </w:rPr>
        <w:t>ashin</w:t>
      </w:r>
      <w:r>
        <w:rPr>
          <w:rFonts w:ascii="Cambria" w:hAnsi="Cambria"/>
          <w:b/>
          <w:sz w:val="24"/>
        </w:rPr>
        <w:t>g P</w:t>
      </w:r>
      <w:r w:rsidRPr="008D192F">
        <w:rPr>
          <w:rFonts w:ascii="Cambria" w:hAnsi="Cambria"/>
          <w:b/>
          <w:sz w:val="24"/>
        </w:rPr>
        <w:t xml:space="preserve">olicy </w:t>
      </w:r>
      <w:r w:rsidRPr="008D192F">
        <w:rPr>
          <w:rFonts w:ascii="Cambria" w:hAnsi="Cambria"/>
          <w:b/>
          <w:i/>
          <w:sz w:val="24"/>
        </w:rPr>
        <w:t>WAC 1</w:t>
      </w:r>
      <w:r w:rsidR="00E35F30">
        <w:rPr>
          <w:rFonts w:ascii="Cambria" w:hAnsi="Cambria"/>
          <w:b/>
          <w:i/>
          <w:sz w:val="24"/>
        </w:rPr>
        <w:t>10-300-0200</w:t>
      </w:r>
    </w:p>
    <w:p w14:paraId="65456869" w14:textId="77777777" w:rsidR="00467C7B" w:rsidRDefault="00467C7B" w:rsidP="00467C7B">
      <w:pPr>
        <w:jc w:val="center"/>
      </w:pPr>
      <w:r w:rsidRPr="00627F5F">
        <w:t>NAEYC 5.A.09, .10</w:t>
      </w:r>
      <w:r>
        <w:t>, 5.C.02</w:t>
      </w:r>
      <w:r w:rsidR="005E24CE">
        <w:t>, 10.B.08</w:t>
      </w:r>
    </w:p>
    <w:p w14:paraId="6545686A" w14:textId="77777777" w:rsidR="00467C7B" w:rsidRPr="00627F5F" w:rsidRDefault="00467C7B" w:rsidP="00467C7B">
      <w:pPr>
        <w:jc w:val="center"/>
      </w:pPr>
    </w:p>
    <w:p w14:paraId="6545686B" w14:textId="4CFAB2CA" w:rsidR="00467C7B" w:rsidRPr="004117B9" w:rsidRDefault="00467C7B">
      <w:pPr>
        <w:rPr>
          <w:rFonts w:ascii="Cambria" w:hAnsi="Cambria"/>
          <w:sz w:val="24"/>
        </w:rPr>
      </w:pPr>
      <w:r>
        <w:rPr>
          <w:rFonts w:ascii="Cambria" w:hAnsi="Cambria"/>
          <w:sz w:val="24"/>
        </w:rPr>
        <w:t>H</w:t>
      </w:r>
      <w:r w:rsidRPr="004117B9">
        <w:rPr>
          <w:rFonts w:ascii="Cambria" w:hAnsi="Cambria"/>
          <w:sz w:val="24"/>
        </w:rPr>
        <w:t xml:space="preserve">and washing facilities </w:t>
      </w:r>
      <w:r w:rsidR="00E35F30" w:rsidRPr="004117B9">
        <w:rPr>
          <w:rFonts w:ascii="Cambria" w:hAnsi="Cambria"/>
          <w:sz w:val="24"/>
        </w:rPr>
        <w:t>are in</w:t>
      </w:r>
      <w:r w:rsidRPr="004117B9">
        <w:rPr>
          <w:rFonts w:ascii="Cambria" w:hAnsi="Cambria"/>
          <w:sz w:val="24"/>
        </w:rPr>
        <w:t xml:space="preserve"> the </w:t>
      </w:r>
      <w:r w:rsidR="00E35F30">
        <w:rPr>
          <w:rFonts w:ascii="Cambria" w:hAnsi="Cambria"/>
          <w:sz w:val="24"/>
        </w:rPr>
        <w:t>class</w:t>
      </w:r>
      <w:r w:rsidRPr="004117B9">
        <w:rPr>
          <w:rFonts w:ascii="Cambria" w:hAnsi="Cambria"/>
          <w:sz w:val="24"/>
        </w:rPr>
        <w:t xml:space="preserve">room where the children are. </w:t>
      </w:r>
    </w:p>
    <w:p w14:paraId="6545686C" w14:textId="77777777" w:rsidR="00467C7B" w:rsidRPr="004117B9" w:rsidRDefault="00467C7B">
      <w:pPr>
        <w:rPr>
          <w:rFonts w:ascii="Cambria" w:hAnsi="Cambria"/>
          <w:sz w:val="24"/>
        </w:rPr>
      </w:pPr>
    </w:p>
    <w:p w14:paraId="6545686D" w14:textId="7971D8AB" w:rsidR="00467C7B" w:rsidRDefault="00467C7B">
      <w:pPr>
        <w:rPr>
          <w:rFonts w:ascii="Cambria" w:hAnsi="Cambria"/>
          <w:sz w:val="24"/>
        </w:rPr>
      </w:pPr>
      <w:r>
        <w:rPr>
          <w:rFonts w:ascii="Cambria" w:hAnsi="Cambria"/>
          <w:sz w:val="24"/>
        </w:rPr>
        <w:t>H</w:t>
      </w:r>
      <w:r w:rsidRPr="004117B9">
        <w:rPr>
          <w:rFonts w:ascii="Cambria" w:hAnsi="Cambria"/>
          <w:sz w:val="24"/>
        </w:rPr>
        <w:t>ands are washed with soap, ri</w:t>
      </w:r>
      <w:r>
        <w:rPr>
          <w:rFonts w:ascii="Cambria" w:hAnsi="Cambria"/>
          <w:sz w:val="24"/>
        </w:rPr>
        <w:t>nsed, dried, with a paper towel by all staff and children to reduce the risk of transmission of infectious disease.</w:t>
      </w:r>
    </w:p>
    <w:p w14:paraId="1F920D3C" w14:textId="4C078EA9" w:rsidR="00E35F30" w:rsidRPr="004117B9" w:rsidRDefault="00E35F30">
      <w:pPr>
        <w:rPr>
          <w:rFonts w:ascii="Cambria" w:hAnsi="Cambria"/>
          <w:sz w:val="24"/>
        </w:rPr>
      </w:pPr>
      <w:r>
        <w:rPr>
          <w:rFonts w:ascii="Cambria" w:hAnsi="Cambria"/>
          <w:sz w:val="24"/>
        </w:rPr>
        <w:t xml:space="preserve">Hand </w:t>
      </w:r>
      <w:proofErr w:type="gramStart"/>
      <w:r>
        <w:rPr>
          <w:rFonts w:ascii="Cambria" w:hAnsi="Cambria"/>
          <w:sz w:val="24"/>
        </w:rPr>
        <w:t>sanitizer is</w:t>
      </w:r>
      <w:proofErr w:type="gramEnd"/>
      <w:r>
        <w:rPr>
          <w:rFonts w:ascii="Cambria" w:hAnsi="Cambria"/>
          <w:sz w:val="24"/>
        </w:rPr>
        <w:t xml:space="preserve"> only used by SOL staff or adults. </w:t>
      </w:r>
    </w:p>
    <w:p w14:paraId="6545686E" w14:textId="77777777" w:rsidR="00467C7B" w:rsidRDefault="00467C7B">
      <w:pPr>
        <w:rPr>
          <w:rFonts w:ascii="Cambria" w:hAnsi="Cambria"/>
          <w:sz w:val="24"/>
        </w:rPr>
      </w:pPr>
    </w:p>
    <w:p w14:paraId="6545686F" w14:textId="33770E71" w:rsidR="00467C7B" w:rsidRDefault="00467C7B">
      <w:pPr>
        <w:rPr>
          <w:rFonts w:ascii="Cambria" w:hAnsi="Cambria"/>
          <w:sz w:val="24"/>
        </w:rPr>
      </w:pPr>
      <w:r>
        <w:rPr>
          <w:rFonts w:ascii="Cambria" w:hAnsi="Cambria"/>
          <w:sz w:val="24"/>
        </w:rPr>
        <w:t xml:space="preserve">Latex gloves are worn for diaper changing and </w:t>
      </w:r>
      <w:r w:rsidR="00E35F30">
        <w:rPr>
          <w:rFonts w:ascii="Cambria" w:hAnsi="Cambria"/>
          <w:sz w:val="24"/>
        </w:rPr>
        <w:t>encountering</w:t>
      </w:r>
      <w:r>
        <w:rPr>
          <w:rFonts w:ascii="Cambria" w:hAnsi="Cambria"/>
          <w:sz w:val="24"/>
        </w:rPr>
        <w:t xml:space="preserve"> bodily fluids.  Also, </w:t>
      </w:r>
      <w:proofErr w:type="gramStart"/>
      <w:r w:rsidR="00E5759C">
        <w:rPr>
          <w:rFonts w:ascii="Cambria" w:hAnsi="Cambria"/>
          <w:sz w:val="24"/>
        </w:rPr>
        <w:t>staffs</w:t>
      </w:r>
      <w:proofErr w:type="gramEnd"/>
      <w:r w:rsidR="00E5759C">
        <w:rPr>
          <w:rFonts w:ascii="Cambria" w:hAnsi="Cambria"/>
          <w:sz w:val="24"/>
        </w:rPr>
        <w:t xml:space="preserve"> use</w:t>
      </w:r>
      <w:r>
        <w:rPr>
          <w:rFonts w:ascii="Cambria" w:hAnsi="Cambria"/>
          <w:sz w:val="24"/>
        </w:rPr>
        <w:t xml:space="preserve"> barriers for openings in the skin with potentially infectious body fluids to reduce the spread of infectious disease. (NAEYC 5.C.02)</w:t>
      </w:r>
    </w:p>
    <w:p w14:paraId="65456870" w14:textId="77777777" w:rsidR="00467C7B" w:rsidRPr="004117B9" w:rsidRDefault="00467C7B">
      <w:pPr>
        <w:rPr>
          <w:rFonts w:ascii="Cambria" w:hAnsi="Cambria"/>
          <w:sz w:val="24"/>
        </w:rPr>
      </w:pPr>
    </w:p>
    <w:p w14:paraId="65456871" w14:textId="77777777" w:rsidR="00467C7B" w:rsidRPr="004117B9" w:rsidRDefault="00467C7B">
      <w:pPr>
        <w:rPr>
          <w:rFonts w:ascii="Cambria" w:hAnsi="Cambria"/>
          <w:sz w:val="24"/>
        </w:rPr>
      </w:pPr>
      <w:r>
        <w:rPr>
          <w:rFonts w:ascii="Cambria" w:hAnsi="Cambria"/>
          <w:sz w:val="24"/>
        </w:rPr>
        <w:t>Before and After:</w:t>
      </w:r>
    </w:p>
    <w:p w14:paraId="65456872" w14:textId="77777777" w:rsidR="00467C7B" w:rsidRPr="004117B9" w:rsidRDefault="00467C7B" w:rsidP="00467C7B">
      <w:pPr>
        <w:numPr>
          <w:ilvl w:val="2"/>
          <w:numId w:val="11"/>
        </w:numPr>
        <w:outlineLvl w:val="0"/>
        <w:rPr>
          <w:rFonts w:ascii="Cambria" w:hAnsi="Cambria"/>
          <w:sz w:val="24"/>
        </w:rPr>
      </w:pPr>
      <w:r w:rsidRPr="004117B9">
        <w:rPr>
          <w:rFonts w:ascii="Cambria" w:hAnsi="Cambria"/>
          <w:sz w:val="24"/>
        </w:rPr>
        <w:t>Preparation of food</w:t>
      </w:r>
    </w:p>
    <w:p w14:paraId="65456873" w14:textId="77777777" w:rsidR="00467C7B" w:rsidRPr="004117B9" w:rsidRDefault="00467C7B" w:rsidP="00467C7B">
      <w:pPr>
        <w:numPr>
          <w:ilvl w:val="2"/>
          <w:numId w:val="11"/>
        </w:numPr>
        <w:outlineLvl w:val="0"/>
        <w:rPr>
          <w:rFonts w:ascii="Cambria" w:hAnsi="Cambria"/>
          <w:sz w:val="24"/>
        </w:rPr>
      </w:pPr>
      <w:r w:rsidRPr="004117B9">
        <w:rPr>
          <w:rFonts w:ascii="Cambria" w:hAnsi="Cambria"/>
          <w:sz w:val="24"/>
        </w:rPr>
        <w:t>Managing medication</w:t>
      </w:r>
    </w:p>
    <w:p w14:paraId="65456874" w14:textId="77777777" w:rsidR="00467C7B" w:rsidRPr="004117B9" w:rsidRDefault="00467C7B" w:rsidP="00467C7B">
      <w:pPr>
        <w:numPr>
          <w:ilvl w:val="2"/>
          <w:numId w:val="11"/>
        </w:numPr>
        <w:outlineLvl w:val="0"/>
        <w:rPr>
          <w:rFonts w:ascii="Cambria" w:hAnsi="Cambria"/>
          <w:sz w:val="24"/>
        </w:rPr>
      </w:pPr>
      <w:r w:rsidRPr="004117B9">
        <w:rPr>
          <w:rFonts w:ascii="Cambria" w:hAnsi="Cambria"/>
          <w:sz w:val="24"/>
        </w:rPr>
        <w:t>Screening children for major and minor illness</w:t>
      </w:r>
    </w:p>
    <w:p w14:paraId="65456875" w14:textId="77777777" w:rsidR="00467C7B" w:rsidRPr="004117B9" w:rsidRDefault="00467C7B" w:rsidP="00467C7B">
      <w:pPr>
        <w:numPr>
          <w:ilvl w:val="2"/>
          <w:numId w:val="11"/>
        </w:numPr>
        <w:outlineLvl w:val="0"/>
        <w:rPr>
          <w:rFonts w:ascii="Cambria" w:hAnsi="Cambria"/>
          <w:sz w:val="24"/>
        </w:rPr>
      </w:pPr>
      <w:r w:rsidRPr="004117B9">
        <w:rPr>
          <w:rFonts w:ascii="Cambria" w:hAnsi="Cambria"/>
          <w:sz w:val="24"/>
        </w:rPr>
        <w:t>Cooking activities</w:t>
      </w:r>
    </w:p>
    <w:p w14:paraId="65456876" w14:textId="77777777" w:rsidR="00467C7B" w:rsidRPr="004117B9" w:rsidRDefault="00467C7B" w:rsidP="00467C7B">
      <w:pPr>
        <w:numPr>
          <w:ilvl w:val="2"/>
          <w:numId w:val="11"/>
        </w:numPr>
        <w:rPr>
          <w:rFonts w:ascii="Cambria" w:hAnsi="Cambria"/>
          <w:sz w:val="24"/>
        </w:rPr>
      </w:pPr>
      <w:r>
        <w:rPr>
          <w:rFonts w:ascii="Cambria" w:hAnsi="Cambria"/>
          <w:sz w:val="24"/>
        </w:rPr>
        <w:t>Eating &amp; S</w:t>
      </w:r>
      <w:r w:rsidRPr="004117B9">
        <w:rPr>
          <w:rFonts w:ascii="Cambria" w:hAnsi="Cambria"/>
          <w:sz w:val="24"/>
        </w:rPr>
        <w:t>erving food</w:t>
      </w:r>
    </w:p>
    <w:p w14:paraId="65456877" w14:textId="77777777" w:rsidR="00467C7B" w:rsidRPr="004117B9" w:rsidRDefault="00467C7B" w:rsidP="00467C7B">
      <w:pPr>
        <w:numPr>
          <w:ilvl w:val="2"/>
          <w:numId w:val="11"/>
        </w:numPr>
        <w:rPr>
          <w:rFonts w:ascii="Cambria" w:hAnsi="Cambria"/>
          <w:sz w:val="24"/>
        </w:rPr>
      </w:pPr>
      <w:r w:rsidRPr="004117B9">
        <w:rPr>
          <w:rFonts w:ascii="Cambria" w:hAnsi="Cambria"/>
          <w:sz w:val="24"/>
        </w:rPr>
        <w:t>Diaper change (also during)</w:t>
      </w:r>
    </w:p>
    <w:p w14:paraId="65456878" w14:textId="77777777" w:rsidR="00467C7B" w:rsidRPr="004117B9" w:rsidRDefault="00467C7B">
      <w:pPr>
        <w:rPr>
          <w:rFonts w:ascii="Cambria" w:hAnsi="Cambria"/>
          <w:sz w:val="24"/>
        </w:rPr>
      </w:pPr>
      <w:r>
        <w:rPr>
          <w:rFonts w:ascii="Cambria" w:hAnsi="Cambria"/>
          <w:sz w:val="24"/>
        </w:rPr>
        <w:t>A</w:t>
      </w:r>
      <w:r w:rsidRPr="004117B9">
        <w:rPr>
          <w:rFonts w:ascii="Cambria" w:hAnsi="Cambria"/>
          <w:sz w:val="24"/>
        </w:rPr>
        <w:t>fter</w:t>
      </w:r>
      <w:r>
        <w:rPr>
          <w:rFonts w:ascii="Cambria" w:hAnsi="Cambria"/>
          <w:sz w:val="24"/>
        </w:rPr>
        <w:t>:</w:t>
      </w:r>
    </w:p>
    <w:p w14:paraId="65456879" w14:textId="77777777" w:rsidR="00467C7B" w:rsidRPr="004117B9" w:rsidRDefault="00467C7B" w:rsidP="00467C7B">
      <w:pPr>
        <w:numPr>
          <w:ilvl w:val="2"/>
          <w:numId w:val="12"/>
        </w:numPr>
        <w:outlineLvl w:val="0"/>
        <w:rPr>
          <w:rFonts w:ascii="Cambria" w:hAnsi="Cambria"/>
          <w:sz w:val="24"/>
        </w:rPr>
      </w:pPr>
      <w:proofErr w:type="gramStart"/>
      <w:r w:rsidRPr="004117B9">
        <w:rPr>
          <w:rFonts w:ascii="Cambria" w:hAnsi="Cambria"/>
          <w:sz w:val="24"/>
        </w:rPr>
        <w:t>The arrival</w:t>
      </w:r>
      <w:proofErr w:type="gramEnd"/>
      <w:r w:rsidRPr="004117B9">
        <w:rPr>
          <w:rFonts w:ascii="Cambria" w:hAnsi="Cambria"/>
          <w:sz w:val="24"/>
        </w:rPr>
        <w:t xml:space="preserve"> at center</w:t>
      </w:r>
    </w:p>
    <w:p w14:paraId="6545687A" w14:textId="77777777" w:rsidR="00467C7B" w:rsidRDefault="00467C7B" w:rsidP="00467C7B">
      <w:pPr>
        <w:numPr>
          <w:ilvl w:val="2"/>
          <w:numId w:val="12"/>
        </w:numPr>
        <w:outlineLvl w:val="0"/>
        <w:rPr>
          <w:rFonts w:ascii="Cambria" w:hAnsi="Cambria"/>
          <w:sz w:val="24"/>
        </w:rPr>
      </w:pPr>
      <w:r w:rsidRPr="004117B9">
        <w:rPr>
          <w:rFonts w:ascii="Cambria" w:hAnsi="Cambria"/>
          <w:sz w:val="24"/>
        </w:rPr>
        <w:t>Playing outside</w:t>
      </w:r>
    </w:p>
    <w:p w14:paraId="6545687B" w14:textId="77777777" w:rsidR="00467C7B" w:rsidRDefault="00467C7B" w:rsidP="00467C7B">
      <w:pPr>
        <w:numPr>
          <w:ilvl w:val="2"/>
          <w:numId w:val="12"/>
        </w:numPr>
        <w:outlineLvl w:val="0"/>
        <w:rPr>
          <w:rFonts w:ascii="Cambria" w:hAnsi="Cambria"/>
          <w:sz w:val="24"/>
        </w:rPr>
      </w:pPr>
      <w:r>
        <w:rPr>
          <w:rFonts w:ascii="Cambria" w:hAnsi="Cambria"/>
          <w:sz w:val="24"/>
        </w:rPr>
        <w:t>Playing in water that is shared by two or more people</w:t>
      </w:r>
    </w:p>
    <w:p w14:paraId="6545687C" w14:textId="77777777" w:rsidR="00467C7B" w:rsidRPr="004117B9" w:rsidRDefault="00467C7B" w:rsidP="00467C7B">
      <w:pPr>
        <w:numPr>
          <w:ilvl w:val="2"/>
          <w:numId w:val="12"/>
        </w:numPr>
        <w:outlineLvl w:val="0"/>
        <w:rPr>
          <w:rFonts w:ascii="Cambria" w:hAnsi="Cambria"/>
          <w:sz w:val="24"/>
        </w:rPr>
      </w:pPr>
      <w:r>
        <w:rPr>
          <w:rFonts w:ascii="Cambria" w:hAnsi="Cambria"/>
          <w:sz w:val="24"/>
        </w:rPr>
        <w:t xml:space="preserve">Playing in materials such as sand, </w:t>
      </w:r>
      <w:proofErr w:type="gramStart"/>
      <w:r>
        <w:rPr>
          <w:rFonts w:ascii="Cambria" w:hAnsi="Cambria"/>
          <w:sz w:val="24"/>
        </w:rPr>
        <w:t>play-dough</w:t>
      </w:r>
      <w:proofErr w:type="gramEnd"/>
      <w:r>
        <w:rPr>
          <w:rFonts w:ascii="Cambria" w:hAnsi="Cambria"/>
          <w:sz w:val="24"/>
        </w:rPr>
        <w:t>, or art activities</w:t>
      </w:r>
    </w:p>
    <w:p w14:paraId="6545687D" w14:textId="77777777" w:rsidR="00467C7B" w:rsidRPr="004117B9" w:rsidRDefault="00467C7B" w:rsidP="00467C7B">
      <w:pPr>
        <w:numPr>
          <w:ilvl w:val="2"/>
          <w:numId w:val="12"/>
        </w:numPr>
        <w:rPr>
          <w:rFonts w:ascii="Cambria" w:hAnsi="Cambria"/>
          <w:sz w:val="24"/>
        </w:rPr>
      </w:pPr>
      <w:r w:rsidRPr="004117B9">
        <w:rPr>
          <w:rFonts w:ascii="Cambria" w:hAnsi="Cambria"/>
          <w:sz w:val="24"/>
        </w:rPr>
        <w:t>Using the bathroom</w:t>
      </w:r>
    </w:p>
    <w:p w14:paraId="6545687E" w14:textId="77777777" w:rsidR="00467C7B" w:rsidRPr="004117B9" w:rsidRDefault="00467C7B" w:rsidP="00467C7B">
      <w:pPr>
        <w:numPr>
          <w:ilvl w:val="2"/>
          <w:numId w:val="12"/>
        </w:numPr>
        <w:rPr>
          <w:rFonts w:ascii="Cambria" w:hAnsi="Cambria"/>
          <w:sz w:val="24"/>
        </w:rPr>
      </w:pPr>
      <w:r w:rsidRPr="004117B9">
        <w:rPr>
          <w:rFonts w:ascii="Cambria" w:hAnsi="Cambria"/>
          <w:sz w:val="24"/>
        </w:rPr>
        <w:t>After handling or caring for all animals</w:t>
      </w:r>
      <w:r w:rsidRPr="004117B9">
        <w:rPr>
          <w:rFonts w:ascii="Cambria" w:hAnsi="Cambria"/>
          <w:sz w:val="24"/>
        </w:rPr>
        <w:tab/>
      </w:r>
      <w:r w:rsidRPr="004117B9">
        <w:rPr>
          <w:rFonts w:ascii="Cambria" w:hAnsi="Cambria"/>
          <w:sz w:val="24"/>
        </w:rPr>
        <w:tab/>
      </w:r>
    </w:p>
    <w:p w14:paraId="6545687F" w14:textId="77777777" w:rsidR="00467C7B" w:rsidRPr="004117B9" w:rsidRDefault="00467C7B" w:rsidP="00467C7B">
      <w:pPr>
        <w:numPr>
          <w:ilvl w:val="2"/>
          <w:numId w:val="12"/>
        </w:numPr>
        <w:rPr>
          <w:rFonts w:ascii="Cambria" w:hAnsi="Cambria"/>
          <w:sz w:val="24"/>
        </w:rPr>
      </w:pPr>
      <w:r w:rsidRPr="004117B9">
        <w:rPr>
          <w:rFonts w:ascii="Cambria" w:hAnsi="Cambria"/>
          <w:sz w:val="24"/>
        </w:rPr>
        <w:t>Diapering</w:t>
      </w:r>
    </w:p>
    <w:p w14:paraId="65456880" w14:textId="77777777" w:rsidR="00467C7B" w:rsidRPr="004117B9" w:rsidRDefault="00467C7B" w:rsidP="00467C7B">
      <w:pPr>
        <w:numPr>
          <w:ilvl w:val="2"/>
          <w:numId w:val="12"/>
        </w:numPr>
        <w:rPr>
          <w:rFonts w:ascii="Cambria" w:hAnsi="Cambria"/>
          <w:sz w:val="24"/>
        </w:rPr>
      </w:pPr>
      <w:r w:rsidRPr="004117B9">
        <w:rPr>
          <w:rFonts w:ascii="Cambria" w:hAnsi="Cambria"/>
          <w:sz w:val="24"/>
        </w:rPr>
        <w:t xml:space="preserve">Handling or </w:t>
      </w:r>
      <w:proofErr w:type="gramStart"/>
      <w:r w:rsidRPr="004117B9">
        <w:rPr>
          <w:rFonts w:ascii="Cambria" w:hAnsi="Cambria"/>
          <w:sz w:val="24"/>
        </w:rPr>
        <w:t>coming in contact with</w:t>
      </w:r>
      <w:proofErr w:type="gramEnd"/>
      <w:r w:rsidRPr="004117B9">
        <w:rPr>
          <w:rFonts w:ascii="Cambria" w:hAnsi="Cambria"/>
          <w:sz w:val="24"/>
        </w:rPr>
        <w:t xml:space="preserve"> bodily fluids</w:t>
      </w:r>
    </w:p>
    <w:p w14:paraId="65456881" w14:textId="77777777" w:rsidR="00467C7B" w:rsidRDefault="00467C7B" w:rsidP="00467C7B">
      <w:pPr>
        <w:numPr>
          <w:ilvl w:val="2"/>
          <w:numId w:val="12"/>
        </w:numPr>
        <w:rPr>
          <w:rFonts w:ascii="Cambria" w:hAnsi="Cambria"/>
          <w:sz w:val="24"/>
        </w:rPr>
      </w:pPr>
      <w:r w:rsidRPr="004117B9">
        <w:rPr>
          <w:rFonts w:ascii="Cambria" w:hAnsi="Cambria"/>
          <w:sz w:val="24"/>
        </w:rPr>
        <w:t>(mucus, blood, saliva, urine)</w:t>
      </w:r>
    </w:p>
    <w:p w14:paraId="65456882" w14:textId="77777777" w:rsidR="00467C7B" w:rsidRPr="004117B9" w:rsidRDefault="00467C7B" w:rsidP="00467C7B">
      <w:pPr>
        <w:numPr>
          <w:ilvl w:val="2"/>
          <w:numId w:val="12"/>
        </w:numPr>
        <w:rPr>
          <w:rFonts w:ascii="Cambria" w:hAnsi="Cambria"/>
          <w:sz w:val="24"/>
        </w:rPr>
      </w:pPr>
      <w:r>
        <w:rPr>
          <w:rFonts w:ascii="Cambria" w:hAnsi="Cambria"/>
          <w:sz w:val="24"/>
        </w:rPr>
        <w:t>Handling garbage or Cleaning</w:t>
      </w:r>
    </w:p>
    <w:p w14:paraId="65456883" w14:textId="77777777" w:rsidR="00467C7B" w:rsidRPr="004117B9" w:rsidRDefault="00467C7B">
      <w:pPr>
        <w:rPr>
          <w:rFonts w:ascii="Cambria" w:hAnsi="Cambria"/>
          <w:sz w:val="24"/>
        </w:rPr>
      </w:pPr>
    </w:p>
    <w:p w14:paraId="65456884" w14:textId="0DBF150C" w:rsidR="00467C7B" w:rsidRPr="004117B9" w:rsidRDefault="00467C7B">
      <w:pPr>
        <w:rPr>
          <w:rFonts w:ascii="Cambria" w:hAnsi="Cambria"/>
          <w:sz w:val="24"/>
        </w:rPr>
      </w:pPr>
      <w:r>
        <w:rPr>
          <w:rFonts w:ascii="Cambria" w:hAnsi="Cambria"/>
          <w:sz w:val="24"/>
        </w:rPr>
        <w:t>W</w:t>
      </w:r>
      <w:r w:rsidRPr="004117B9">
        <w:rPr>
          <w:rFonts w:ascii="Cambria" w:hAnsi="Cambria"/>
          <w:sz w:val="24"/>
        </w:rPr>
        <w:t xml:space="preserve">e wash our hands with soap, warm water, </w:t>
      </w:r>
      <w:r w:rsidR="00E5759C" w:rsidRPr="004117B9">
        <w:rPr>
          <w:rFonts w:ascii="Cambria" w:hAnsi="Cambria"/>
          <w:sz w:val="24"/>
        </w:rPr>
        <w:t>and paper</w:t>
      </w:r>
      <w:r w:rsidRPr="004117B9">
        <w:rPr>
          <w:rFonts w:ascii="Cambria" w:hAnsi="Cambria"/>
          <w:sz w:val="24"/>
        </w:rPr>
        <w:t xml:space="preserve"> towels.  </w:t>
      </w:r>
      <w:r w:rsidR="00E35F30" w:rsidRPr="004117B9">
        <w:rPr>
          <w:rFonts w:ascii="Cambria" w:hAnsi="Cambria"/>
          <w:sz w:val="24"/>
        </w:rPr>
        <w:t>First,</w:t>
      </w:r>
      <w:r w:rsidRPr="004117B9">
        <w:rPr>
          <w:rFonts w:ascii="Cambria" w:hAnsi="Cambria"/>
          <w:sz w:val="24"/>
        </w:rPr>
        <w:t xml:space="preserve"> we turn on the water, wet hands, apply soap, rub hands in a wringing motion from wrists to fingertips at a minimum of 10 seconds, rinse hands, dry </w:t>
      </w:r>
      <w:proofErr w:type="gramStart"/>
      <w:r w:rsidRPr="004117B9">
        <w:rPr>
          <w:rFonts w:ascii="Cambria" w:hAnsi="Cambria"/>
          <w:sz w:val="24"/>
        </w:rPr>
        <w:t>hands</w:t>
      </w:r>
      <w:proofErr w:type="gramEnd"/>
      <w:r w:rsidRPr="004117B9">
        <w:rPr>
          <w:rFonts w:ascii="Cambria" w:hAnsi="Cambria"/>
          <w:sz w:val="24"/>
        </w:rPr>
        <w:t xml:space="preserve"> then use a drying tow</w:t>
      </w:r>
      <w:r>
        <w:rPr>
          <w:rFonts w:ascii="Cambria" w:hAnsi="Cambria"/>
          <w:sz w:val="24"/>
        </w:rPr>
        <w:t>el to turn off the water faucet</w:t>
      </w:r>
      <w:r w:rsidRPr="004117B9">
        <w:rPr>
          <w:rFonts w:ascii="Cambria" w:hAnsi="Cambria"/>
          <w:sz w:val="24"/>
        </w:rPr>
        <w:t>(s).</w:t>
      </w:r>
      <w:r>
        <w:rPr>
          <w:rFonts w:ascii="Cambria" w:hAnsi="Cambria"/>
          <w:sz w:val="24"/>
        </w:rPr>
        <w:t xml:space="preserve"> (NAEYC 5.A.09)</w:t>
      </w:r>
    </w:p>
    <w:p w14:paraId="65456885" w14:textId="77777777" w:rsidR="00467C7B" w:rsidRDefault="00467C7B">
      <w:pPr>
        <w:rPr>
          <w:rFonts w:ascii="Cambria" w:hAnsi="Cambria"/>
          <w:sz w:val="24"/>
        </w:rPr>
      </w:pPr>
    </w:p>
    <w:p w14:paraId="65456886" w14:textId="77777777" w:rsidR="00467C7B" w:rsidRDefault="00467C7B">
      <w:pPr>
        <w:rPr>
          <w:rFonts w:ascii="Cambria" w:hAnsi="Cambria"/>
          <w:sz w:val="24"/>
        </w:rPr>
      </w:pPr>
      <w:r>
        <w:rPr>
          <w:rFonts w:ascii="Cambria" w:hAnsi="Cambria"/>
          <w:sz w:val="24"/>
        </w:rPr>
        <w:t>When children are participating in communal water play the staff ensure that the children do not spread infectious diseases by (NAEYC 5.A.10):</w:t>
      </w:r>
    </w:p>
    <w:p w14:paraId="65456887" w14:textId="77777777" w:rsidR="00467C7B" w:rsidRDefault="00467C7B">
      <w:pPr>
        <w:rPr>
          <w:rFonts w:ascii="Cambria" w:hAnsi="Cambria"/>
          <w:sz w:val="24"/>
        </w:rPr>
      </w:pPr>
    </w:p>
    <w:p w14:paraId="65456888" w14:textId="77777777" w:rsidR="00467C7B" w:rsidRDefault="00467C7B" w:rsidP="00467C7B">
      <w:pPr>
        <w:numPr>
          <w:ilvl w:val="0"/>
          <w:numId w:val="13"/>
        </w:numPr>
        <w:rPr>
          <w:rFonts w:ascii="Cambria" w:hAnsi="Cambria"/>
          <w:sz w:val="24"/>
        </w:rPr>
      </w:pPr>
      <w:r>
        <w:rPr>
          <w:rFonts w:ascii="Cambria" w:hAnsi="Cambria"/>
          <w:sz w:val="24"/>
        </w:rPr>
        <w:t>Not allowing the children to drink the water</w:t>
      </w:r>
    </w:p>
    <w:p w14:paraId="65456889" w14:textId="77777777" w:rsidR="00467C7B" w:rsidRDefault="00467C7B" w:rsidP="00467C7B">
      <w:pPr>
        <w:numPr>
          <w:ilvl w:val="0"/>
          <w:numId w:val="13"/>
        </w:numPr>
        <w:rPr>
          <w:rFonts w:ascii="Cambria" w:hAnsi="Cambria"/>
          <w:sz w:val="24"/>
        </w:rPr>
      </w:pPr>
      <w:r>
        <w:rPr>
          <w:rFonts w:ascii="Cambria" w:hAnsi="Cambria"/>
          <w:sz w:val="24"/>
        </w:rPr>
        <w:t>Children with sores on their hands are not permitted to participate in communal water play</w:t>
      </w:r>
    </w:p>
    <w:p w14:paraId="6545688A" w14:textId="77777777" w:rsidR="00467C7B" w:rsidRDefault="00467C7B" w:rsidP="00467C7B">
      <w:pPr>
        <w:numPr>
          <w:ilvl w:val="0"/>
          <w:numId w:val="13"/>
        </w:numPr>
        <w:rPr>
          <w:rFonts w:ascii="Cambria" w:hAnsi="Cambria"/>
          <w:sz w:val="24"/>
        </w:rPr>
      </w:pPr>
      <w:r w:rsidRPr="00706DE6">
        <w:rPr>
          <w:rFonts w:ascii="Cambria" w:hAnsi="Cambria"/>
          <w:sz w:val="24"/>
        </w:rPr>
        <w:t xml:space="preserve">Fresh water is used and drained </w:t>
      </w:r>
      <w:proofErr w:type="gramStart"/>
      <w:r w:rsidRPr="00706DE6">
        <w:rPr>
          <w:rFonts w:ascii="Cambria" w:hAnsi="Cambria"/>
          <w:sz w:val="24"/>
        </w:rPr>
        <w:t>in-between</w:t>
      </w:r>
      <w:proofErr w:type="gramEnd"/>
      <w:r w:rsidRPr="00706DE6">
        <w:rPr>
          <w:rFonts w:ascii="Cambria" w:hAnsi="Cambria"/>
          <w:sz w:val="24"/>
        </w:rPr>
        <w:t xml:space="preserve"> groups</w:t>
      </w:r>
    </w:p>
    <w:p w14:paraId="6545688B" w14:textId="77777777" w:rsidR="00467C7B" w:rsidRDefault="00467C7B" w:rsidP="00467C7B">
      <w:pPr>
        <w:pBdr>
          <w:bottom w:val="single" w:sz="4" w:space="1" w:color="auto"/>
        </w:pBdr>
        <w:rPr>
          <w:rFonts w:ascii="Cambria" w:hAnsi="Cambria"/>
          <w:b/>
          <w:sz w:val="24"/>
        </w:rPr>
      </w:pPr>
    </w:p>
    <w:p w14:paraId="21155077" w14:textId="77777777" w:rsidR="00882546" w:rsidRDefault="00882546" w:rsidP="00467C7B">
      <w:pPr>
        <w:pBdr>
          <w:bottom w:val="single" w:sz="4" w:space="1" w:color="auto"/>
        </w:pBdr>
        <w:rPr>
          <w:rFonts w:ascii="Cambria" w:hAnsi="Cambria"/>
          <w:b/>
          <w:sz w:val="24"/>
        </w:rPr>
      </w:pPr>
    </w:p>
    <w:p w14:paraId="6545688C" w14:textId="51362CEF" w:rsidR="00467C7B" w:rsidRPr="008D192F" w:rsidRDefault="00467C7B" w:rsidP="00467C7B">
      <w:pPr>
        <w:pBdr>
          <w:bottom w:val="single" w:sz="4" w:space="1" w:color="auto"/>
        </w:pBdr>
        <w:jc w:val="center"/>
        <w:rPr>
          <w:rFonts w:ascii="Cambria" w:hAnsi="Cambria"/>
          <w:b/>
          <w:i/>
          <w:sz w:val="24"/>
        </w:rPr>
      </w:pPr>
      <w:r>
        <w:rPr>
          <w:rFonts w:ascii="Cambria" w:hAnsi="Cambria"/>
          <w:b/>
          <w:sz w:val="24"/>
        </w:rPr>
        <w:lastRenderedPageBreak/>
        <w:t>Tooth Brushing Policy</w:t>
      </w:r>
      <w:r w:rsidR="00E35F30">
        <w:rPr>
          <w:rFonts w:ascii="Cambria" w:hAnsi="Cambria"/>
          <w:b/>
          <w:sz w:val="24"/>
        </w:rPr>
        <w:t xml:space="preserve"> </w:t>
      </w:r>
      <w:r w:rsidR="00E35F30" w:rsidRPr="00E35F30">
        <w:rPr>
          <w:rFonts w:ascii="Cambria" w:hAnsi="Cambria"/>
          <w:b/>
          <w:i/>
          <w:iCs/>
          <w:sz w:val="24"/>
        </w:rPr>
        <w:t>WAC 110-300-0180</w:t>
      </w:r>
    </w:p>
    <w:p w14:paraId="6545688D" w14:textId="77777777" w:rsidR="00467C7B" w:rsidRDefault="00467C7B" w:rsidP="00564579">
      <w:pPr>
        <w:jc w:val="center"/>
      </w:pPr>
      <w:r>
        <w:t>NAEYC</w:t>
      </w:r>
      <w:r w:rsidR="006173E0">
        <w:t xml:space="preserve"> 5.A.16</w:t>
      </w:r>
    </w:p>
    <w:p w14:paraId="6545688E" w14:textId="77777777" w:rsidR="00467C7B" w:rsidRPr="00A369B9" w:rsidRDefault="00467C7B" w:rsidP="00467C7B">
      <w:pPr>
        <w:ind w:left="720"/>
        <w:jc w:val="center"/>
      </w:pPr>
    </w:p>
    <w:p w14:paraId="6545688F" w14:textId="1394859C" w:rsidR="00467C7B" w:rsidRPr="00706DE6" w:rsidRDefault="00467C7B" w:rsidP="00467C7B">
      <w:pPr>
        <w:rPr>
          <w:rFonts w:ascii="Cambria" w:hAnsi="Cambria"/>
          <w:sz w:val="24"/>
        </w:rPr>
      </w:pPr>
      <w:r>
        <w:rPr>
          <w:rFonts w:ascii="Cambria" w:hAnsi="Cambria"/>
          <w:sz w:val="24"/>
        </w:rPr>
        <w:t xml:space="preserve">Children (12m-6yrs.) brush their teeth once daily in the classroom, in accordance </w:t>
      </w:r>
      <w:proofErr w:type="gramStart"/>
      <w:r>
        <w:rPr>
          <w:rFonts w:ascii="Cambria" w:hAnsi="Cambria"/>
          <w:sz w:val="24"/>
        </w:rPr>
        <w:t>of</w:t>
      </w:r>
      <w:proofErr w:type="gramEnd"/>
      <w:r>
        <w:rPr>
          <w:rFonts w:ascii="Cambria" w:hAnsi="Cambria"/>
          <w:sz w:val="24"/>
        </w:rPr>
        <w:t xml:space="preserve"> the Health Policy.  Located in each classroom is the time when the children brush their teeth.  Children under 24m., only use water</w:t>
      </w:r>
      <w:r w:rsidR="00815566">
        <w:rPr>
          <w:rFonts w:ascii="Cambria" w:hAnsi="Cambria"/>
          <w:sz w:val="24"/>
        </w:rPr>
        <w:t xml:space="preserve">, children 24-35 months use a rice grain size of fluoride toothpaste, and </w:t>
      </w:r>
      <w:r>
        <w:rPr>
          <w:rFonts w:ascii="Cambria" w:hAnsi="Cambria"/>
          <w:sz w:val="24"/>
        </w:rPr>
        <w:t xml:space="preserve">children over the age of </w:t>
      </w:r>
      <w:r w:rsidR="00815566">
        <w:rPr>
          <w:rFonts w:ascii="Cambria" w:hAnsi="Cambria"/>
          <w:sz w:val="24"/>
        </w:rPr>
        <w:t>three</w:t>
      </w:r>
      <w:r>
        <w:rPr>
          <w:rFonts w:ascii="Cambria" w:hAnsi="Cambria"/>
          <w:sz w:val="24"/>
        </w:rPr>
        <w:t xml:space="preserve"> (</w:t>
      </w:r>
      <w:r w:rsidR="00815566">
        <w:rPr>
          <w:rFonts w:ascii="Cambria" w:hAnsi="Cambria"/>
          <w:sz w:val="24"/>
        </w:rPr>
        <w:t>3</w:t>
      </w:r>
      <w:r>
        <w:rPr>
          <w:rFonts w:ascii="Cambria" w:hAnsi="Cambria"/>
          <w:sz w:val="24"/>
        </w:rPr>
        <w:t xml:space="preserve">) </w:t>
      </w:r>
      <w:r w:rsidR="00EB374D">
        <w:rPr>
          <w:rFonts w:ascii="Cambria" w:hAnsi="Cambria"/>
          <w:sz w:val="24"/>
        </w:rPr>
        <w:t>brush</w:t>
      </w:r>
      <w:r>
        <w:rPr>
          <w:rFonts w:ascii="Cambria" w:hAnsi="Cambria"/>
          <w:sz w:val="24"/>
        </w:rPr>
        <w:t xml:space="preserve"> their teeth with water and a </w:t>
      </w:r>
      <w:r w:rsidR="00EB374D">
        <w:rPr>
          <w:rFonts w:ascii="Cambria" w:hAnsi="Cambria"/>
          <w:sz w:val="24"/>
        </w:rPr>
        <w:t>pea-sized</w:t>
      </w:r>
      <w:r>
        <w:rPr>
          <w:rFonts w:ascii="Cambria" w:hAnsi="Cambria"/>
          <w:sz w:val="24"/>
        </w:rPr>
        <w:t xml:space="preserve"> amount of </w:t>
      </w:r>
      <w:r w:rsidR="00815566">
        <w:rPr>
          <w:rFonts w:ascii="Cambria" w:hAnsi="Cambria"/>
          <w:sz w:val="24"/>
        </w:rPr>
        <w:t xml:space="preserve">fluoride </w:t>
      </w:r>
      <w:r>
        <w:rPr>
          <w:rFonts w:ascii="Cambria" w:hAnsi="Cambria"/>
          <w:sz w:val="24"/>
        </w:rPr>
        <w:t xml:space="preserve">toothpaste.  </w:t>
      </w:r>
    </w:p>
    <w:p w14:paraId="4EB97CEC" w14:textId="77777777" w:rsidR="00147D07" w:rsidRDefault="00147D07" w:rsidP="00467C7B">
      <w:pPr>
        <w:pBdr>
          <w:bottom w:val="single" w:sz="4" w:space="1" w:color="auto"/>
        </w:pBdr>
        <w:jc w:val="center"/>
        <w:rPr>
          <w:rFonts w:ascii="Cambria" w:hAnsi="Cambria"/>
          <w:b/>
          <w:sz w:val="24"/>
        </w:rPr>
      </w:pPr>
    </w:p>
    <w:p w14:paraId="65456892" w14:textId="5062537C" w:rsidR="00467C7B" w:rsidRPr="008D192F" w:rsidRDefault="00147D07" w:rsidP="00467C7B">
      <w:pPr>
        <w:pBdr>
          <w:bottom w:val="single" w:sz="4" w:space="1" w:color="auto"/>
        </w:pBdr>
        <w:jc w:val="center"/>
        <w:rPr>
          <w:rFonts w:ascii="Cambria" w:hAnsi="Cambria"/>
          <w:b/>
          <w:i/>
          <w:sz w:val="24"/>
        </w:rPr>
      </w:pPr>
      <w:r>
        <w:rPr>
          <w:rFonts w:ascii="Cambria" w:hAnsi="Cambria"/>
          <w:b/>
          <w:sz w:val="24"/>
        </w:rPr>
        <w:t>Pe</w:t>
      </w:r>
      <w:r w:rsidR="00467C7B" w:rsidRPr="008D192F">
        <w:rPr>
          <w:rFonts w:ascii="Cambria" w:hAnsi="Cambria"/>
          <w:b/>
          <w:sz w:val="24"/>
        </w:rPr>
        <w:t>sticides</w:t>
      </w:r>
      <w:r w:rsidR="00233FAD">
        <w:rPr>
          <w:rFonts w:ascii="Cambria" w:hAnsi="Cambria"/>
          <w:b/>
          <w:sz w:val="24"/>
        </w:rPr>
        <w:t xml:space="preserve"> Policy</w:t>
      </w:r>
      <w:r w:rsidR="00467C7B" w:rsidRPr="008D192F">
        <w:rPr>
          <w:rFonts w:ascii="Cambria" w:hAnsi="Cambria"/>
          <w:b/>
          <w:sz w:val="24"/>
        </w:rPr>
        <w:t xml:space="preserve"> </w:t>
      </w:r>
      <w:r w:rsidR="00467C7B" w:rsidRPr="008D192F">
        <w:rPr>
          <w:rFonts w:ascii="Cambria" w:hAnsi="Cambria"/>
          <w:b/>
          <w:i/>
          <w:sz w:val="24"/>
        </w:rPr>
        <w:t>WAC 1</w:t>
      </w:r>
      <w:r w:rsidR="00E35F30">
        <w:rPr>
          <w:rFonts w:ascii="Cambria" w:hAnsi="Cambria"/>
          <w:b/>
          <w:i/>
          <w:sz w:val="24"/>
        </w:rPr>
        <w:t>10-300-0255</w:t>
      </w:r>
    </w:p>
    <w:p w14:paraId="65456893" w14:textId="77777777" w:rsidR="00467C7B" w:rsidRPr="00A369B9" w:rsidRDefault="00467C7B" w:rsidP="00467C7B">
      <w:pPr>
        <w:jc w:val="center"/>
      </w:pPr>
      <w:r w:rsidRPr="00A369B9">
        <w:t>NAEYC 9.D.08</w:t>
      </w:r>
    </w:p>
    <w:p w14:paraId="65456894" w14:textId="77777777" w:rsidR="00467C7B" w:rsidRDefault="00467C7B">
      <w:pPr>
        <w:rPr>
          <w:rFonts w:ascii="Cambria" w:hAnsi="Cambria"/>
          <w:sz w:val="24"/>
        </w:rPr>
      </w:pPr>
    </w:p>
    <w:p w14:paraId="65456895" w14:textId="117D854B" w:rsidR="00467C7B" w:rsidRPr="004117B9" w:rsidRDefault="00467C7B">
      <w:pPr>
        <w:rPr>
          <w:rFonts w:ascii="Cambria" w:hAnsi="Cambria"/>
          <w:sz w:val="24"/>
        </w:rPr>
      </w:pPr>
      <w:r>
        <w:rPr>
          <w:rFonts w:ascii="Cambria" w:hAnsi="Cambria"/>
          <w:sz w:val="24"/>
        </w:rPr>
        <w:t>C</w:t>
      </w:r>
      <w:r w:rsidRPr="004117B9">
        <w:rPr>
          <w:rFonts w:ascii="Cambria" w:hAnsi="Cambria"/>
          <w:sz w:val="24"/>
        </w:rPr>
        <w:t>urrently</w:t>
      </w:r>
      <w:r w:rsidR="00EB374D">
        <w:rPr>
          <w:rFonts w:ascii="Cambria" w:hAnsi="Cambria"/>
          <w:sz w:val="24"/>
        </w:rPr>
        <w:t>,</w:t>
      </w:r>
      <w:r w:rsidRPr="004117B9">
        <w:rPr>
          <w:rFonts w:ascii="Cambria" w:hAnsi="Cambria"/>
          <w:sz w:val="24"/>
        </w:rPr>
        <w:t xml:space="preserve"> the center doesn’t use pesticides.</w:t>
      </w:r>
    </w:p>
    <w:p w14:paraId="65456896" w14:textId="77777777" w:rsidR="00467C7B" w:rsidRPr="004117B9" w:rsidRDefault="00467C7B">
      <w:pPr>
        <w:rPr>
          <w:rFonts w:ascii="Cambria" w:hAnsi="Cambria"/>
          <w:sz w:val="24"/>
        </w:rPr>
      </w:pPr>
    </w:p>
    <w:p w14:paraId="65456897" w14:textId="43D65B68" w:rsidR="00467C7B" w:rsidRPr="004117B9" w:rsidRDefault="00467C7B">
      <w:pPr>
        <w:rPr>
          <w:rFonts w:ascii="Cambria" w:hAnsi="Cambria"/>
          <w:sz w:val="24"/>
        </w:rPr>
      </w:pPr>
      <w:r>
        <w:rPr>
          <w:rFonts w:ascii="Cambria" w:hAnsi="Cambria"/>
          <w:sz w:val="24"/>
        </w:rPr>
        <w:t>T</w:t>
      </w:r>
      <w:r w:rsidRPr="004117B9">
        <w:rPr>
          <w:rFonts w:ascii="Cambria" w:hAnsi="Cambria"/>
          <w:sz w:val="24"/>
        </w:rPr>
        <w:t>he pesticide policy is located on the sign-in/out table.  In the event of using pesticides</w:t>
      </w:r>
      <w:r w:rsidR="00EB374D">
        <w:rPr>
          <w:rFonts w:ascii="Cambria" w:hAnsi="Cambria"/>
          <w:sz w:val="24"/>
        </w:rPr>
        <w:t>,</w:t>
      </w:r>
      <w:r w:rsidRPr="004117B9">
        <w:rPr>
          <w:rFonts w:ascii="Cambria" w:hAnsi="Cambria"/>
          <w:sz w:val="24"/>
        </w:rPr>
        <w:t xml:space="preserve"> all parents/guardi</w:t>
      </w:r>
      <w:r>
        <w:rPr>
          <w:rFonts w:ascii="Cambria" w:hAnsi="Cambria"/>
          <w:sz w:val="24"/>
        </w:rPr>
        <w:t xml:space="preserve">ans and staff would be notified within 48 hours of scheduled service and Integrated Pest Management (IPM) would be used to control </w:t>
      </w:r>
      <w:proofErr w:type="gramStart"/>
      <w:r>
        <w:rPr>
          <w:rFonts w:ascii="Cambria" w:hAnsi="Cambria"/>
          <w:sz w:val="24"/>
        </w:rPr>
        <w:t>pest</w:t>
      </w:r>
      <w:proofErr w:type="gramEnd"/>
      <w:r w:rsidR="00E35F30">
        <w:rPr>
          <w:rFonts w:ascii="Cambria" w:hAnsi="Cambria"/>
          <w:sz w:val="24"/>
        </w:rPr>
        <w:t xml:space="preserve"> when children are not present</w:t>
      </w:r>
      <w:r>
        <w:rPr>
          <w:rFonts w:ascii="Cambria" w:hAnsi="Cambria"/>
          <w:sz w:val="24"/>
        </w:rPr>
        <w:t>. (NAECY 9.D.08)</w:t>
      </w:r>
    </w:p>
    <w:p w14:paraId="65456898" w14:textId="77777777" w:rsidR="00467C7B" w:rsidRDefault="00467C7B" w:rsidP="00467C7B">
      <w:pPr>
        <w:pStyle w:val="BodyText"/>
        <w:rPr>
          <w:rFonts w:ascii="Cambria" w:hAnsi="Cambria"/>
        </w:rPr>
      </w:pPr>
    </w:p>
    <w:p w14:paraId="6545689A" w14:textId="02113C11" w:rsidR="00467C7B" w:rsidRDefault="00467C7B" w:rsidP="00467C7B">
      <w:pPr>
        <w:pStyle w:val="BodyText"/>
        <w:jc w:val="center"/>
        <w:rPr>
          <w:rFonts w:ascii="Cambria" w:hAnsi="Cambria"/>
          <w:u w:val="single"/>
        </w:rPr>
      </w:pPr>
      <w:r w:rsidRPr="00F11D09">
        <w:rPr>
          <w:rFonts w:ascii="Cambria" w:hAnsi="Cambria"/>
          <w:b/>
        </w:rPr>
        <w:t>Behavioral Support Policy</w:t>
      </w:r>
    </w:p>
    <w:p w14:paraId="6545689B" w14:textId="122D1C00" w:rsidR="00467C7B" w:rsidRPr="00F11D09" w:rsidRDefault="00467C7B" w:rsidP="00467C7B">
      <w:pPr>
        <w:pStyle w:val="BodyText"/>
        <w:pBdr>
          <w:bottom w:val="single" w:sz="4" w:space="1" w:color="auto"/>
        </w:pBdr>
        <w:jc w:val="center"/>
        <w:rPr>
          <w:rFonts w:ascii="Cambria" w:hAnsi="Cambria"/>
          <w:u w:val="single"/>
        </w:rPr>
      </w:pPr>
      <w:r w:rsidRPr="00F11D09">
        <w:rPr>
          <w:rFonts w:ascii="Cambria" w:hAnsi="Cambria"/>
          <w:b/>
          <w:i/>
        </w:rPr>
        <w:t xml:space="preserve">WAC </w:t>
      </w:r>
      <w:r w:rsidR="00E35F30">
        <w:rPr>
          <w:rFonts w:ascii="Cambria" w:hAnsi="Cambria"/>
          <w:b/>
          <w:i/>
        </w:rPr>
        <w:t>110-300-0300</w:t>
      </w:r>
    </w:p>
    <w:p w14:paraId="57753A55" w14:textId="6E932478" w:rsidR="0088265A" w:rsidRDefault="00467C7B" w:rsidP="0088265A">
      <w:pPr>
        <w:jc w:val="center"/>
      </w:pPr>
      <w:r>
        <w:t>NAEYC 1.E.01,.02, 3.B.12, 5.B.04, .05, 5.C.04, 7.B.04, 7.C.01, .02, .03, .04, .05, 10.B.08 F, 10.B.10</w:t>
      </w:r>
      <w:r w:rsidR="0088265A">
        <w:t>, EAPSE.3</w:t>
      </w:r>
    </w:p>
    <w:p w14:paraId="6545689C" w14:textId="474BA7D2" w:rsidR="00467C7B" w:rsidRDefault="00467C7B" w:rsidP="00467C7B">
      <w:pPr>
        <w:tabs>
          <w:tab w:val="left" w:pos="270"/>
        </w:tabs>
        <w:jc w:val="center"/>
      </w:pPr>
    </w:p>
    <w:p w14:paraId="6545689D" w14:textId="77777777" w:rsidR="00467C7B" w:rsidRPr="00F11D09" w:rsidRDefault="00467C7B" w:rsidP="00467C7B">
      <w:pPr>
        <w:pStyle w:val="BodyText"/>
        <w:rPr>
          <w:rFonts w:ascii="Cambria" w:hAnsi="Cambria"/>
        </w:rPr>
      </w:pPr>
    </w:p>
    <w:p w14:paraId="6545689E" w14:textId="6B6F5F12" w:rsidR="00467C7B" w:rsidRPr="00F11D09" w:rsidRDefault="00E35F30" w:rsidP="00467C7B">
      <w:pPr>
        <w:pStyle w:val="BodyText"/>
        <w:rPr>
          <w:rFonts w:ascii="Cambria" w:hAnsi="Cambria"/>
        </w:rPr>
      </w:pPr>
      <w:r w:rsidRPr="00F11D09">
        <w:rPr>
          <w:rFonts w:ascii="Cambria" w:hAnsi="Cambria"/>
        </w:rPr>
        <w:t>If</w:t>
      </w:r>
      <w:r w:rsidR="00467C7B" w:rsidRPr="00F11D09">
        <w:rPr>
          <w:rFonts w:ascii="Cambria" w:hAnsi="Cambria"/>
        </w:rPr>
        <w:t xml:space="preserve"> modification of programming for a child with special needs (including physical, mental, behavioral, developmental, or nutritional conditions or needs) is necessary, then an Individual Plan of Care will be developed that focuses on inclusion and success of the child.  The individual plan will be developed collaboratively with the parent/guardian, as well as any specialized consultants (teachers, </w:t>
      </w:r>
      <w:r w:rsidR="005D1B0D">
        <w:rPr>
          <w:rFonts w:ascii="Cambria" w:hAnsi="Cambria"/>
        </w:rPr>
        <w:t xml:space="preserve">health </w:t>
      </w:r>
      <w:proofErr w:type="gramStart"/>
      <w:r w:rsidR="005D1B0D">
        <w:rPr>
          <w:rFonts w:ascii="Cambria" w:hAnsi="Cambria"/>
        </w:rPr>
        <w:t>consultant</w:t>
      </w:r>
      <w:proofErr w:type="gramEnd"/>
      <w:r w:rsidR="005D1B0D">
        <w:rPr>
          <w:rFonts w:ascii="Cambria" w:hAnsi="Cambria"/>
        </w:rPr>
        <w:t xml:space="preserve">, </w:t>
      </w:r>
      <w:proofErr w:type="gramStart"/>
      <w:r w:rsidR="005D1B0D">
        <w:rPr>
          <w:rFonts w:ascii="Cambria" w:hAnsi="Cambria"/>
        </w:rPr>
        <w:t>coach</w:t>
      </w:r>
      <w:proofErr w:type="gramEnd"/>
      <w:r w:rsidR="005D1B0D">
        <w:rPr>
          <w:rFonts w:ascii="Cambria" w:hAnsi="Cambria"/>
        </w:rPr>
        <w:t xml:space="preserve">, </w:t>
      </w:r>
      <w:r w:rsidR="00EB374D" w:rsidRPr="00F11D09">
        <w:rPr>
          <w:rFonts w:ascii="Cambria" w:hAnsi="Cambria"/>
        </w:rPr>
        <w:t>counselors</w:t>
      </w:r>
      <w:r w:rsidR="00467C7B" w:rsidRPr="00F11D09">
        <w:rPr>
          <w:rFonts w:ascii="Cambria" w:hAnsi="Cambria"/>
        </w:rPr>
        <w:t xml:space="preserve">, </w:t>
      </w:r>
      <w:r w:rsidR="007471E5" w:rsidRPr="00F11D09">
        <w:rPr>
          <w:rFonts w:ascii="Cambria" w:hAnsi="Cambria"/>
        </w:rPr>
        <w:t>and pediatrician</w:t>
      </w:r>
      <w:r w:rsidR="00467C7B" w:rsidRPr="00F11D09">
        <w:rPr>
          <w:rFonts w:ascii="Cambria" w:hAnsi="Cambria"/>
        </w:rPr>
        <w:t xml:space="preserve">) to meet the needs and </w:t>
      </w:r>
      <w:r w:rsidR="00EB374D">
        <w:rPr>
          <w:rFonts w:ascii="Cambria" w:hAnsi="Cambria"/>
        </w:rPr>
        <w:t>interests</w:t>
      </w:r>
      <w:r w:rsidR="00467C7B" w:rsidRPr="00F11D09">
        <w:rPr>
          <w:rFonts w:ascii="Cambria" w:hAnsi="Cambria"/>
        </w:rPr>
        <w:t xml:space="preserve"> of the children and families served.  All support will transpire in the home languages of the children and families served.  </w:t>
      </w:r>
    </w:p>
    <w:p w14:paraId="654568A3" w14:textId="26AAE81B" w:rsidR="000E5F7D" w:rsidRPr="00F11D09" w:rsidRDefault="00467C7B" w:rsidP="00467C7B">
      <w:pPr>
        <w:pStyle w:val="BodyText"/>
        <w:rPr>
          <w:rFonts w:ascii="Cambria" w:hAnsi="Cambria"/>
        </w:rPr>
      </w:pPr>
      <w:r w:rsidRPr="00F11D09">
        <w:rPr>
          <w:rFonts w:ascii="Cambria" w:hAnsi="Cambria"/>
        </w:rPr>
        <w:t xml:space="preserve"> </w:t>
      </w:r>
    </w:p>
    <w:p w14:paraId="654568A4" w14:textId="77777777" w:rsidR="00467C7B" w:rsidRPr="00F11D09" w:rsidRDefault="00467C7B" w:rsidP="00467C7B">
      <w:pPr>
        <w:pStyle w:val="BodyText"/>
        <w:rPr>
          <w:rFonts w:ascii="Cambria" w:hAnsi="Cambria"/>
        </w:rPr>
      </w:pPr>
      <w:r w:rsidRPr="00F11D09">
        <w:rPr>
          <w:rFonts w:ascii="Cambria" w:hAnsi="Cambria"/>
        </w:rPr>
        <w:t>Procedure</w:t>
      </w:r>
      <w:r>
        <w:rPr>
          <w:rFonts w:ascii="Cambria" w:hAnsi="Cambria"/>
        </w:rPr>
        <w:t>:</w:t>
      </w:r>
    </w:p>
    <w:p w14:paraId="654568A5" w14:textId="77777777" w:rsidR="00467C7B" w:rsidRPr="00F11D09" w:rsidRDefault="00467C7B" w:rsidP="00467C7B">
      <w:pPr>
        <w:pStyle w:val="BodyText"/>
        <w:rPr>
          <w:rFonts w:ascii="Cambria" w:hAnsi="Cambria"/>
        </w:rPr>
      </w:pPr>
    </w:p>
    <w:p w14:paraId="654568A6" w14:textId="77777777" w:rsidR="00467C7B" w:rsidRPr="00F11D09" w:rsidRDefault="00467C7B" w:rsidP="00467C7B">
      <w:pPr>
        <w:pStyle w:val="BodyText"/>
        <w:numPr>
          <w:ilvl w:val="0"/>
          <w:numId w:val="17"/>
        </w:numPr>
        <w:rPr>
          <w:rFonts w:ascii="Cambria" w:hAnsi="Cambria"/>
        </w:rPr>
      </w:pPr>
      <w:r w:rsidRPr="00F11D09">
        <w:rPr>
          <w:rFonts w:ascii="Cambria" w:hAnsi="Cambria"/>
        </w:rPr>
        <w:t>Assessing the function of the child’s behavior through observation and documentation of persistent challenging behavior.  When documenting the challenging behaviors that teachers will identify the events, activities, interactions, and other contextual factors that predict or contribute to the child’s challenging behavior.</w:t>
      </w:r>
    </w:p>
    <w:p w14:paraId="654568A7" w14:textId="77777777" w:rsidR="00467C7B" w:rsidRPr="00F11D09" w:rsidRDefault="00467C7B" w:rsidP="00467C7B">
      <w:pPr>
        <w:pStyle w:val="BodyText"/>
        <w:rPr>
          <w:rFonts w:ascii="Cambria" w:hAnsi="Cambria"/>
        </w:rPr>
      </w:pPr>
    </w:p>
    <w:p w14:paraId="654568A8" w14:textId="77777777" w:rsidR="00467C7B" w:rsidRPr="00F11D09" w:rsidRDefault="00467C7B" w:rsidP="00467C7B">
      <w:pPr>
        <w:pStyle w:val="BodyText"/>
        <w:numPr>
          <w:ilvl w:val="0"/>
          <w:numId w:val="17"/>
        </w:numPr>
        <w:rPr>
          <w:rFonts w:ascii="Cambria" w:hAnsi="Cambria"/>
        </w:rPr>
      </w:pPr>
      <w:r w:rsidRPr="00F11D09">
        <w:rPr>
          <w:rFonts w:ascii="Cambria" w:hAnsi="Cambria"/>
        </w:rPr>
        <w:t>Convening with families in a sensitive, supportive, and confidential manner, then suggested next steps are discussed.  Once consent is established, a meeting with professionals is scheduled to</w:t>
      </w:r>
      <w:r>
        <w:rPr>
          <w:rFonts w:ascii="Cambria" w:hAnsi="Cambria"/>
        </w:rPr>
        <w:t xml:space="preserve"> develop an individualized plan</w:t>
      </w:r>
      <w:r w:rsidRPr="00F11D09">
        <w:rPr>
          <w:rFonts w:ascii="Cambria" w:hAnsi="Cambria"/>
        </w:rPr>
        <w:t>.  SOL has developed a partnership with Public Health, Department of Early Learning, SEEC, and SPS.</w:t>
      </w:r>
    </w:p>
    <w:p w14:paraId="654568A9" w14:textId="77777777" w:rsidR="00467C7B" w:rsidRDefault="00467C7B" w:rsidP="00467C7B">
      <w:pPr>
        <w:pStyle w:val="BodyText"/>
        <w:rPr>
          <w:rFonts w:ascii="Cambria" w:hAnsi="Cambria"/>
        </w:rPr>
      </w:pPr>
    </w:p>
    <w:p w14:paraId="654568AA" w14:textId="77777777" w:rsidR="00467C7B" w:rsidRPr="00F11D09" w:rsidRDefault="00467C7B" w:rsidP="00467C7B">
      <w:pPr>
        <w:pStyle w:val="BodyText"/>
        <w:rPr>
          <w:rFonts w:ascii="Cambria" w:hAnsi="Cambria"/>
        </w:rPr>
      </w:pPr>
    </w:p>
    <w:p w14:paraId="654568AB" w14:textId="77777777" w:rsidR="00467C7B" w:rsidRPr="00F11D09" w:rsidRDefault="00467C7B" w:rsidP="00467C7B">
      <w:pPr>
        <w:pStyle w:val="BodyText"/>
        <w:numPr>
          <w:ilvl w:val="0"/>
          <w:numId w:val="17"/>
        </w:numPr>
        <w:rPr>
          <w:rFonts w:ascii="Cambria" w:hAnsi="Cambria"/>
        </w:rPr>
      </w:pPr>
      <w:r w:rsidRPr="00F11D09">
        <w:rPr>
          <w:rFonts w:ascii="Cambria" w:hAnsi="Cambria"/>
        </w:rPr>
        <w:lastRenderedPageBreak/>
        <w:t xml:space="preserve">Staff will be trained </w:t>
      </w:r>
      <w:proofErr w:type="gramStart"/>
      <w:r w:rsidRPr="00F11D09">
        <w:rPr>
          <w:rFonts w:ascii="Cambria" w:hAnsi="Cambria"/>
        </w:rPr>
        <w:t>on</w:t>
      </w:r>
      <w:proofErr w:type="gramEnd"/>
      <w:r w:rsidRPr="00F11D09">
        <w:rPr>
          <w:rFonts w:ascii="Cambria" w:hAnsi="Cambria"/>
        </w:rPr>
        <w:t xml:space="preserve"> the necessary skills and procedures on how to service the child and family</w:t>
      </w:r>
      <w:r>
        <w:rPr>
          <w:rFonts w:ascii="Cambria" w:hAnsi="Cambria"/>
        </w:rPr>
        <w:t xml:space="preserve"> (</w:t>
      </w:r>
      <w:r w:rsidRPr="00F11D09">
        <w:rPr>
          <w:rFonts w:ascii="Cambria" w:hAnsi="Cambria"/>
        </w:rPr>
        <w:t>including physical, mental, behavioral, developmental, or nutritional conditions or needs).</w:t>
      </w:r>
    </w:p>
    <w:p w14:paraId="654568AC" w14:textId="77777777" w:rsidR="00467C7B" w:rsidRDefault="00467C7B" w:rsidP="00467C7B">
      <w:pPr>
        <w:pStyle w:val="BodyText"/>
        <w:rPr>
          <w:rFonts w:ascii="Cambria" w:hAnsi="Cambria"/>
        </w:rPr>
      </w:pPr>
    </w:p>
    <w:p w14:paraId="654568AD" w14:textId="77777777" w:rsidR="00467C7B" w:rsidRPr="00F11D09" w:rsidRDefault="00467C7B" w:rsidP="00467C7B">
      <w:pPr>
        <w:pStyle w:val="BodyText"/>
        <w:rPr>
          <w:rFonts w:ascii="Cambria" w:hAnsi="Cambria"/>
        </w:rPr>
      </w:pPr>
    </w:p>
    <w:p w14:paraId="654568AE" w14:textId="3CFDC5A1" w:rsidR="00467C7B" w:rsidRPr="00F11D09" w:rsidRDefault="00467C7B" w:rsidP="00467C7B">
      <w:pPr>
        <w:pStyle w:val="BodyText"/>
        <w:numPr>
          <w:ilvl w:val="0"/>
          <w:numId w:val="17"/>
        </w:numPr>
        <w:rPr>
          <w:rFonts w:ascii="Cambria" w:hAnsi="Cambria"/>
        </w:rPr>
      </w:pPr>
      <w:r w:rsidRPr="00F11D09">
        <w:rPr>
          <w:rFonts w:ascii="Cambria" w:hAnsi="Cambria"/>
        </w:rPr>
        <w:t xml:space="preserve">Expected consultant fees, payment, access, </w:t>
      </w:r>
      <w:r w:rsidR="00EB374D">
        <w:rPr>
          <w:rFonts w:ascii="Cambria" w:hAnsi="Cambria"/>
        </w:rPr>
        <w:t xml:space="preserve">and </w:t>
      </w:r>
      <w:r w:rsidRPr="00F11D09">
        <w:rPr>
          <w:rFonts w:ascii="Cambria" w:hAnsi="Cambria"/>
        </w:rPr>
        <w:t xml:space="preserve">availability will </w:t>
      </w:r>
      <w:r w:rsidR="00EB374D">
        <w:rPr>
          <w:rFonts w:ascii="Cambria" w:hAnsi="Cambria"/>
        </w:rPr>
        <w:t>be arranged</w:t>
      </w:r>
      <w:r w:rsidRPr="00F11D09">
        <w:rPr>
          <w:rFonts w:ascii="Cambria" w:hAnsi="Cambria"/>
        </w:rPr>
        <w:t xml:space="preserve"> with other agencies to service the child.  Any necessary expenses will be documented, contracted, and </w:t>
      </w:r>
      <w:proofErr w:type="gramStart"/>
      <w:r w:rsidRPr="00F11D09">
        <w:rPr>
          <w:rFonts w:ascii="Cambria" w:hAnsi="Cambria"/>
        </w:rPr>
        <w:t>paid</w:t>
      </w:r>
      <w:proofErr w:type="gramEnd"/>
      <w:r w:rsidRPr="00F11D09">
        <w:rPr>
          <w:rFonts w:ascii="Cambria" w:hAnsi="Cambria"/>
        </w:rPr>
        <w:t xml:space="preserve"> by the child’s family.</w:t>
      </w:r>
    </w:p>
    <w:p w14:paraId="654568AF" w14:textId="77777777" w:rsidR="00467C7B" w:rsidRDefault="00467C7B" w:rsidP="00467C7B">
      <w:pPr>
        <w:pStyle w:val="BodyText"/>
        <w:rPr>
          <w:rFonts w:ascii="Cambria" w:hAnsi="Cambria"/>
        </w:rPr>
      </w:pPr>
    </w:p>
    <w:p w14:paraId="654568B0" w14:textId="77777777" w:rsidR="00467C7B" w:rsidRPr="00F11D09" w:rsidRDefault="00467C7B" w:rsidP="00467C7B">
      <w:pPr>
        <w:pStyle w:val="BodyText"/>
        <w:rPr>
          <w:rFonts w:ascii="Cambria" w:hAnsi="Cambria"/>
        </w:rPr>
      </w:pPr>
    </w:p>
    <w:p w14:paraId="654568B1" w14:textId="5B4446EB" w:rsidR="00467C7B" w:rsidRDefault="00EB374D" w:rsidP="00467C7B">
      <w:pPr>
        <w:pStyle w:val="BodyText"/>
        <w:numPr>
          <w:ilvl w:val="0"/>
          <w:numId w:val="17"/>
        </w:numPr>
        <w:rPr>
          <w:rFonts w:ascii="Cambria" w:hAnsi="Cambria"/>
        </w:rPr>
      </w:pPr>
      <w:r>
        <w:rPr>
          <w:rFonts w:ascii="Cambria" w:hAnsi="Cambria"/>
        </w:rPr>
        <w:t>An individual</w:t>
      </w:r>
      <w:r w:rsidR="00467C7B" w:rsidRPr="00F11D09">
        <w:rPr>
          <w:rFonts w:ascii="Cambria" w:hAnsi="Cambria"/>
        </w:rPr>
        <w:t xml:space="preserve"> health care plan </w:t>
      </w:r>
      <w:r w:rsidR="00943602" w:rsidRPr="00F11D09">
        <w:rPr>
          <w:rFonts w:ascii="Cambria" w:hAnsi="Cambria"/>
        </w:rPr>
        <w:t>is</w:t>
      </w:r>
      <w:r w:rsidR="00467C7B" w:rsidRPr="00F11D09">
        <w:rPr>
          <w:rFonts w:ascii="Cambria" w:hAnsi="Cambria"/>
        </w:rPr>
        <w:t xml:space="preserve"> developed for life-threatening allergies, diabetes, asthma, and seizures. </w:t>
      </w:r>
      <w:r w:rsidR="00E5759C">
        <w:rPr>
          <w:rFonts w:ascii="Cambria" w:hAnsi="Cambria"/>
        </w:rPr>
        <w:t xml:space="preserve">Staff </w:t>
      </w:r>
      <w:r>
        <w:rPr>
          <w:rFonts w:ascii="Cambria" w:hAnsi="Cambria"/>
        </w:rPr>
        <w:t>maintain</w:t>
      </w:r>
      <w:r w:rsidR="00467C7B">
        <w:rPr>
          <w:rFonts w:ascii="Cambria" w:hAnsi="Cambria"/>
        </w:rPr>
        <w:t xml:space="preserve"> areas used by staff or children who have allergies or any other special environmental health needs according to the recommendations of health professionals. (NAEYC 5.C.04)</w:t>
      </w:r>
    </w:p>
    <w:p w14:paraId="654568B2" w14:textId="77777777" w:rsidR="00467C7B" w:rsidRDefault="00467C7B" w:rsidP="00467C7B">
      <w:pPr>
        <w:pStyle w:val="BodyText"/>
        <w:rPr>
          <w:rFonts w:ascii="Cambria" w:hAnsi="Cambria"/>
        </w:rPr>
      </w:pPr>
    </w:p>
    <w:p w14:paraId="654568B3" w14:textId="77777777" w:rsidR="00467C7B" w:rsidRDefault="00467C7B" w:rsidP="00467C7B">
      <w:pPr>
        <w:pStyle w:val="BodyText"/>
        <w:rPr>
          <w:rFonts w:ascii="Cambria" w:hAnsi="Cambria"/>
        </w:rPr>
      </w:pPr>
    </w:p>
    <w:p w14:paraId="654568B4" w14:textId="77777777" w:rsidR="00467C7B" w:rsidRDefault="00467C7B" w:rsidP="00467C7B">
      <w:pPr>
        <w:pStyle w:val="BodyText"/>
        <w:numPr>
          <w:ilvl w:val="0"/>
          <w:numId w:val="17"/>
        </w:numPr>
        <w:rPr>
          <w:rFonts w:ascii="Cambria" w:hAnsi="Cambria"/>
        </w:rPr>
      </w:pPr>
      <w:r>
        <w:rPr>
          <w:rFonts w:ascii="Cambria" w:hAnsi="Cambria"/>
        </w:rPr>
        <w:t>For all children with disabilities who have special feeding needs, program staff will keep a daily record documenting the type and quantities of food a child consumes and provide the families with the necessary information.</w:t>
      </w:r>
    </w:p>
    <w:p w14:paraId="654568B5" w14:textId="77777777" w:rsidR="00467C7B" w:rsidRDefault="00467C7B" w:rsidP="00467C7B">
      <w:pPr>
        <w:pStyle w:val="BodyText"/>
        <w:rPr>
          <w:rFonts w:ascii="Cambria" w:hAnsi="Cambria"/>
        </w:rPr>
      </w:pPr>
    </w:p>
    <w:p w14:paraId="654568B6" w14:textId="77777777" w:rsidR="00467C7B" w:rsidRDefault="00467C7B" w:rsidP="00467C7B">
      <w:pPr>
        <w:pStyle w:val="BodyText"/>
        <w:rPr>
          <w:rFonts w:ascii="Cambria" w:hAnsi="Cambria"/>
        </w:rPr>
      </w:pPr>
    </w:p>
    <w:p w14:paraId="654568B7" w14:textId="5131C20B" w:rsidR="00467C7B" w:rsidRPr="008F0E4B" w:rsidRDefault="00467C7B" w:rsidP="00467C7B">
      <w:pPr>
        <w:pStyle w:val="BodyText"/>
        <w:numPr>
          <w:ilvl w:val="0"/>
          <w:numId w:val="17"/>
        </w:numPr>
        <w:rPr>
          <w:rFonts w:ascii="Cambria" w:hAnsi="Cambria"/>
        </w:rPr>
      </w:pPr>
      <w:r>
        <w:rPr>
          <w:rFonts w:ascii="Cambria" w:hAnsi="Cambria"/>
        </w:rPr>
        <w:t xml:space="preserve">Food allergies are posted in every classroom and in the kitchen.  This area is covered to </w:t>
      </w:r>
      <w:r w:rsidR="00EB374D">
        <w:rPr>
          <w:rFonts w:ascii="Cambria" w:hAnsi="Cambria"/>
        </w:rPr>
        <w:t>ensure</w:t>
      </w:r>
      <w:r>
        <w:rPr>
          <w:rFonts w:ascii="Cambria" w:hAnsi="Cambria"/>
        </w:rPr>
        <w:t xml:space="preserve"> confidentiality, but a visual reminder </w:t>
      </w:r>
      <w:r w:rsidR="00EB374D">
        <w:rPr>
          <w:rFonts w:ascii="Cambria" w:hAnsi="Cambria"/>
        </w:rPr>
        <w:t xml:space="preserve">is provided </w:t>
      </w:r>
      <w:r>
        <w:rPr>
          <w:rFonts w:ascii="Cambria" w:hAnsi="Cambria"/>
        </w:rPr>
        <w:t>to staff of children with food allergies.  Children are protected from being in contact with food they are allergic to.</w:t>
      </w:r>
    </w:p>
    <w:p w14:paraId="654568B8" w14:textId="77777777" w:rsidR="00467C7B" w:rsidRDefault="00467C7B" w:rsidP="00467C7B">
      <w:pPr>
        <w:pStyle w:val="BodyText"/>
        <w:rPr>
          <w:rFonts w:ascii="Cambria" w:hAnsi="Cambria"/>
        </w:rPr>
      </w:pPr>
    </w:p>
    <w:p w14:paraId="654568BD" w14:textId="77777777" w:rsidR="00564579" w:rsidRDefault="00564579" w:rsidP="00564579">
      <w:pPr>
        <w:pBdr>
          <w:bottom w:val="single" w:sz="4" w:space="1" w:color="auto"/>
        </w:pBdr>
        <w:outlineLvl w:val="0"/>
        <w:rPr>
          <w:rFonts w:ascii="Cambria" w:hAnsi="Cambria"/>
          <w:b/>
          <w:sz w:val="24"/>
        </w:rPr>
      </w:pPr>
    </w:p>
    <w:p w14:paraId="654568BE" w14:textId="2ACD625A" w:rsidR="00467C7B" w:rsidRPr="008D192F" w:rsidRDefault="00467C7B" w:rsidP="00467C7B">
      <w:pPr>
        <w:pBdr>
          <w:bottom w:val="single" w:sz="4" w:space="1" w:color="auto"/>
        </w:pBdr>
        <w:jc w:val="center"/>
        <w:outlineLvl w:val="0"/>
        <w:rPr>
          <w:rFonts w:ascii="Cambria" w:hAnsi="Cambria"/>
          <w:b/>
          <w:sz w:val="24"/>
        </w:rPr>
      </w:pPr>
      <w:r>
        <w:rPr>
          <w:rFonts w:ascii="Cambria" w:hAnsi="Cambria"/>
          <w:b/>
          <w:sz w:val="24"/>
        </w:rPr>
        <w:t>Behavior Management P</w:t>
      </w:r>
      <w:r w:rsidRPr="008D192F">
        <w:rPr>
          <w:rFonts w:ascii="Cambria" w:hAnsi="Cambria"/>
          <w:b/>
          <w:sz w:val="24"/>
        </w:rPr>
        <w:t xml:space="preserve">olicy </w:t>
      </w:r>
      <w:r w:rsidRPr="008D192F">
        <w:rPr>
          <w:rFonts w:ascii="Cambria" w:hAnsi="Cambria"/>
          <w:b/>
          <w:i/>
          <w:sz w:val="24"/>
        </w:rPr>
        <w:t>WAC 1</w:t>
      </w:r>
      <w:r w:rsidR="00943602">
        <w:rPr>
          <w:rFonts w:ascii="Cambria" w:hAnsi="Cambria"/>
          <w:b/>
          <w:i/>
          <w:sz w:val="24"/>
        </w:rPr>
        <w:t>10-300-0331, 0335</w:t>
      </w:r>
    </w:p>
    <w:p w14:paraId="656201C6" w14:textId="77B5D275" w:rsidR="008872B4" w:rsidRDefault="00467C7B" w:rsidP="008872B4">
      <w:pPr>
        <w:jc w:val="center"/>
      </w:pPr>
      <w:r w:rsidRPr="00931683">
        <w:t xml:space="preserve">NAEYC </w:t>
      </w:r>
      <w:r>
        <w:t xml:space="preserve">1.B.09, .10, 1.E.01, .02, </w:t>
      </w:r>
      <w:r w:rsidRPr="00931683">
        <w:t>3.B.12</w:t>
      </w:r>
      <w:r w:rsidR="00EC7592">
        <w:t>, 10.B.08</w:t>
      </w:r>
      <w:r w:rsidR="00961048">
        <w:t>, EAPSE.</w:t>
      </w:r>
      <w:r w:rsidR="008872B4">
        <w:t>1</w:t>
      </w:r>
    </w:p>
    <w:p w14:paraId="531771DF" w14:textId="7BEAF174" w:rsidR="00961048" w:rsidRDefault="00961048" w:rsidP="00961048">
      <w:pPr>
        <w:jc w:val="center"/>
      </w:pPr>
    </w:p>
    <w:p w14:paraId="654568BF" w14:textId="45785692" w:rsidR="00467C7B" w:rsidRDefault="00467C7B" w:rsidP="00467C7B">
      <w:pPr>
        <w:jc w:val="center"/>
      </w:pPr>
    </w:p>
    <w:p w14:paraId="654568C1" w14:textId="77777777" w:rsidR="00467C7B" w:rsidRDefault="00467C7B" w:rsidP="00467C7B">
      <w:pPr>
        <w:pStyle w:val="BodyText"/>
        <w:rPr>
          <w:rFonts w:ascii="Cambria" w:hAnsi="Cambria"/>
        </w:rPr>
      </w:pPr>
      <w:r>
        <w:rPr>
          <w:rFonts w:ascii="Cambria" w:hAnsi="Cambria"/>
        </w:rPr>
        <w:t>T</w:t>
      </w:r>
      <w:r w:rsidRPr="004117B9">
        <w:rPr>
          <w:rFonts w:ascii="Cambria" w:hAnsi="Cambria"/>
        </w:rPr>
        <w:t>he center will guide the child’s behavior based on an understanding of the individual child’s needs and stage of development.  We want to promote the child’s developmentally appropriate social behavior, self-control, and respect for the rights of others</w:t>
      </w:r>
      <w:r>
        <w:rPr>
          <w:rFonts w:ascii="Cambria" w:hAnsi="Cambria"/>
        </w:rPr>
        <w:t>. Through observation, the staff will identify events, activities, interactions, and other contextual factors that predict challenging behavior and may contribute to the child’s use of challenging behavior. (NAEYC 1.E.02, 3.B.12)</w:t>
      </w:r>
    </w:p>
    <w:p w14:paraId="654568C2" w14:textId="77777777" w:rsidR="00467C7B" w:rsidRDefault="00467C7B" w:rsidP="00467C7B">
      <w:pPr>
        <w:pStyle w:val="BodyText"/>
        <w:rPr>
          <w:rFonts w:ascii="Cambria" w:hAnsi="Cambria"/>
        </w:rPr>
      </w:pPr>
    </w:p>
    <w:p w14:paraId="654568C3" w14:textId="77777777" w:rsidR="00467C7B" w:rsidRDefault="00467C7B" w:rsidP="00467C7B">
      <w:pPr>
        <w:pStyle w:val="BodyText"/>
        <w:rPr>
          <w:rFonts w:ascii="Cambria" w:hAnsi="Cambria"/>
        </w:rPr>
      </w:pPr>
      <w:r>
        <w:rPr>
          <w:rFonts w:ascii="Cambria" w:hAnsi="Cambria"/>
        </w:rPr>
        <w:t xml:space="preserve">Teaching staff never </w:t>
      </w:r>
      <w:proofErr w:type="gramStart"/>
      <w:r>
        <w:rPr>
          <w:rFonts w:ascii="Cambria" w:hAnsi="Cambria"/>
        </w:rPr>
        <w:t>uses</w:t>
      </w:r>
      <w:proofErr w:type="gramEnd"/>
      <w:r>
        <w:rPr>
          <w:rFonts w:ascii="Cambria" w:hAnsi="Cambria"/>
        </w:rPr>
        <w:t xml:space="preserve"> physical punishment such as spanking or hitting and do not engage in psychological abuse or coercion.  Teaching staff never uses threats or derogatory remarks and neither withholds nor threatens to withhold food as a form of discipline. (NAEYC 1.B.09, .10)</w:t>
      </w:r>
    </w:p>
    <w:p w14:paraId="654568C4" w14:textId="32BCEEC4" w:rsidR="00467C7B" w:rsidRDefault="00467C7B">
      <w:pPr>
        <w:rPr>
          <w:rFonts w:ascii="Cambria" w:hAnsi="Cambria"/>
          <w:sz w:val="24"/>
        </w:rPr>
      </w:pPr>
    </w:p>
    <w:p w14:paraId="152094BF" w14:textId="21F42AFC" w:rsidR="00943602" w:rsidRDefault="00943602">
      <w:pPr>
        <w:rPr>
          <w:rFonts w:ascii="Cambria" w:hAnsi="Cambria"/>
          <w:sz w:val="24"/>
        </w:rPr>
      </w:pPr>
      <w:r>
        <w:rPr>
          <w:rFonts w:ascii="Cambria" w:hAnsi="Cambria"/>
          <w:sz w:val="24"/>
        </w:rPr>
        <w:t xml:space="preserve">SOL does not physically </w:t>
      </w:r>
      <w:r w:rsidR="00EB374D">
        <w:rPr>
          <w:rFonts w:ascii="Cambria" w:hAnsi="Cambria"/>
          <w:sz w:val="24"/>
        </w:rPr>
        <w:t>restrain</w:t>
      </w:r>
      <w:r>
        <w:rPr>
          <w:rFonts w:ascii="Cambria" w:hAnsi="Cambria"/>
          <w:sz w:val="24"/>
        </w:rPr>
        <w:t xml:space="preserve"> children. </w:t>
      </w:r>
      <w:r w:rsidRPr="00943602">
        <w:rPr>
          <w:rFonts w:ascii="Cambria" w:hAnsi="Cambria"/>
          <w:b/>
          <w:bCs/>
          <w:i/>
          <w:iCs/>
          <w:sz w:val="24"/>
        </w:rPr>
        <w:t>WAC 110-300-0335</w:t>
      </w:r>
    </w:p>
    <w:p w14:paraId="3068F1C1" w14:textId="77777777" w:rsidR="00943602" w:rsidRDefault="00943602">
      <w:pPr>
        <w:rPr>
          <w:rFonts w:ascii="Cambria" w:hAnsi="Cambria"/>
          <w:sz w:val="24"/>
        </w:rPr>
      </w:pPr>
    </w:p>
    <w:p w14:paraId="654568C5" w14:textId="77777777" w:rsidR="00467C7B" w:rsidRPr="004117B9" w:rsidRDefault="00467C7B">
      <w:pPr>
        <w:rPr>
          <w:rFonts w:ascii="Cambria" w:hAnsi="Cambria"/>
          <w:sz w:val="24"/>
        </w:rPr>
      </w:pPr>
      <w:r>
        <w:rPr>
          <w:rFonts w:ascii="Cambria" w:hAnsi="Cambria"/>
          <w:sz w:val="24"/>
        </w:rPr>
        <w:lastRenderedPageBreak/>
        <w:t>W</w:t>
      </w:r>
      <w:r w:rsidRPr="004117B9">
        <w:rPr>
          <w:rFonts w:ascii="Cambria" w:hAnsi="Cambria"/>
          <w:sz w:val="24"/>
        </w:rPr>
        <w:t>hen a child won</w:t>
      </w:r>
      <w:r>
        <w:rPr>
          <w:rFonts w:ascii="Cambria" w:hAnsi="Cambria"/>
          <w:sz w:val="24"/>
        </w:rPr>
        <w:t>’</w:t>
      </w:r>
      <w:r w:rsidRPr="004117B9">
        <w:rPr>
          <w:rFonts w:ascii="Cambria" w:hAnsi="Cambria"/>
          <w:sz w:val="24"/>
        </w:rPr>
        <w:t>t follow rules or cooperate</w:t>
      </w:r>
      <w:r w:rsidR="007471E5">
        <w:rPr>
          <w:rFonts w:ascii="Cambria" w:hAnsi="Cambria"/>
          <w:sz w:val="24"/>
        </w:rPr>
        <w:t>,</w:t>
      </w:r>
      <w:r w:rsidRPr="004117B9">
        <w:rPr>
          <w:rFonts w:ascii="Cambria" w:hAnsi="Cambria"/>
          <w:sz w:val="24"/>
        </w:rPr>
        <w:t xml:space="preserve"> </w:t>
      </w:r>
      <w:r>
        <w:rPr>
          <w:rFonts w:ascii="Cambria" w:hAnsi="Cambria"/>
          <w:sz w:val="24"/>
        </w:rPr>
        <w:t>the following procedure will be implemented:</w:t>
      </w:r>
    </w:p>
    <w:p w14:paraId="654568C6" w14:textId="77777777" w:rsidR="00467C7B" w:rsidRPr="004117B9" w:rsidRDefault="00467C7B" w:rsidP="00467C7B">
      <w:pPr>
        <w:numPr>
          <w:ilvl w:val="2"/>
          <w:numId w:val="9"/>
        </w:numPr>
        <w:outlineLvl w:val="0"/>
        <w:rPr>
          <w:rFonts w:ascii="Cambria" w:hAnsi="Cambria"/>
          <w:sz w:val="24"/>
        </w:rPr>
      </w:pPr>
      <w:r w:rsidRPr="004117B9">
        <w:rPr>
          <w:rFonts w:ascii="Cambria" w:hAnsi="Cambria"/>
          <w:sz w:val="24"/>
        </w:rPr>
        <w:t>Go over the rule.</w:t>
      </w:r>
    </w:p>
    <w:p w14:paraId="654568C7" w14:textId="77777777" w:rsidR="00467C7B" w:rsidRPr="004117B9" w:rsidRDefault="00467C7B" w:rsidP="00467C7B">
      <w:pPr>
        <w:numPr>
          <w:ilvl w:val="2"/>
          <w:numId w:val="9"/>
        </w:numPr>
        <w:outlineLvl w:val="0"/>
        <w:rPr>
          <w:rFonts w:ascii="Cambria" w:hAnsi="Cambria"/>
          <w:sz w:val="24"/>
        </w:rPr>
      </w:pPr>
      <w:r w:rsidRPr="004117B9">
        <w:rPr>
          <w:rFonts w:ascii="Cambria" w:hAnsi="Cambria"/>
          <w:sz w:val="24"/>
        </w:rPr>
        <w:t>H</w:t>
      </w:r>
      <w:r>
        <w:rPr>
          <w:rFonts w:ascii="Cambria" w:hAnsi="Cambria"/>
          <w:sz w:val="24"/>
        </w:rPr>
        <w:t>ave the child repeat rule</w:t>
      </w:r>
    </w:p>
    <w:p w14:paraId="654568C8" w14:textId="77777777" w:rsidR="00467C7B" w:rsidRPr="004117B9" w:rsidRDefault="00467C7B" w:rsidP="00467C7B">
      <w:pPr>
        <w:numPr>
          <w:ilvl w:val="2"/>
          <w:numId w:val="9"/>
        </w:numPr>
        <w:rPr>
          <w:rFonts w:ascii="Cambria" w:hAnsi="Cambria"/>
          <w:sz w:val="24"/>
        </w:rPr>
      </w:pPr>
      <w:r w:rsidRPr="004117B9">
        <w:rPr>
          <w:rFonts w:ascii="Cambria" w:hAnsi="Cambria"/>
          <w:sz w:val="24"/>
        </w:rPr>
        <w:t>Warn the child a second time.</w:t>
      </w:r>
    </w:p>
    <w:p w14:paraId="654568C9" w14:textId="77777777" w:rsidR="00467C7B" w:rsidRPr="004117B9" w:rsidRDefault="00467C7B" w:rsidP="00467C7B">
      <w:pPr>
        <w:numPr>
          <w:ilvl w:val="2"/>
          <w:numId w:val="9"/>
        </w:numPr>
        <w:rPr>
          <w:rFonts w:ascii="Cambria" w:hAnsi="Cambria"/>
          <w:sz w:val="24"/>
        </w:rPr>
      </w:pPr>
      <w:r w:rsidRPr="004117B9">
        <w:rPr>
          <w:rFonts w:ascii="Cambria" w:hAnsi="Cambria"/>
          <w:sz w:val="24"/>
        </w:rPr>
        <w:t>Th</w:t>
      </w:r>
      <w:r>
        <w:rPr>
          <w:rFonts w:ascii="Cambria" w:hAnsi="Cambria"/>
          <w:sz w:val="24"/>
        </w:rPr>
        <w:t xml:space="preserve">e third </w:t>
      </w:r>
      <w:r w:rsidR="007471E5">
        <w:rPr>
          <w:rFonts w:ascii="Cambria" w:hAnsi="Cambria"/>
          <w:sz w:val="24"/>
        </w:rPr>
        <w:t xml:space="preserve">time </w:t>
      </w:r>
      <w:proofErr w:type="gramStart"/>
      <w:r w:rsidR="007471E5">
        <w:rPr>
          <w:rFonts w:ascii="Cambria" w:hAnsi="Cambria"/>
          <w:sz w:val="24"/>
        </w:rPr>
        <w:t>has</w:t>
      </w:r>
      <w:proofErr w:type="gramEnd"/>
      <w:r>
        <w:rPr>
          <w:rFonts w:ascii="Cambria" w:hAnsi="Cambria"/>
          <w:sz w:val="24"/>
        </w:rPr>
        <w:t xml:space="preserve"> a time out. (M</w:t>
      </w:r>
      <w:r w:rsidRPr="004117B9">
        <w:rPr>
          <w:rFonts w:ascii="Cambria" w:hAnsi="Cambria"/>
          <w:sz w:val="24"/>
        </w:rPr>
        <w:t>ax. One minute per child’s age)</w:t>
      </w:r>
    </w:p>
    <w:p w14:paraId="654568CA" w14:textId="77777777" w:rsidR="00467C7B" w:rsidRPr="004117B9" w:rsidRDefault="00467C7B" w:rsidP="00467C7B">
      <w:pPr>
        <w:numPr>
          <w:ilvl w:val="2"/>
          <w:numId w:val="9"/>
        </w:numPr>
        <w:outlineLvl w:val="0"/>
        <w:rPr>
          <w:rFonts w:ascii="Cambria" w:hAnsi="Cambria"/>
          <w:sz w:val="24"/>
        </w:rPr>
      </w:pPr>
      <w:r w:rsidRPr="004117B9">
        <w:rPr>
          <w:rFonts w:ascii="Cambria" w:hAnsi="Cambria"/>
          <w:sz w:val="24"/>
        </w:rPr>
        <w:t>Have the child become involved again.</w:t>
      </w:r>
    </w:p>
    <w:p w14:paraId="654568CB" w14:textId="77777777" w:rsidR="00467C7B" w:rsidRPr="004117B9" w:rsidRDefault="00467C7B" w:rsidP="00467C7B">
      <w:pPr>
        <w:numPr>
          <w:ilvl w:val="2"/>
          <w:numId w:val="9"/>
        </w:numPr>
        <w:rPr>
          <w:rFonts w:ascii="Cambria" w:hAnsi="Cambria"/>
          <w:sz w:val="24"/>
        </w:rPr>
      </w:pPr>
      <w:r w:rsidRPr="004117B9">
        <w:rPr>
          <w:rFonts w:ascii="Cambria" w:hAnsi="Cambria"/>
          <w:sz w:val="24"/>
        </w:rPr>
        <w:t>Limit the amount of time outs.</w:t>
      </w:r>
    </w:p>
    <w:p w14:paraId="654568CC" w14:textId="77777777" w:rsidR="00467C7B" w:rsidRPr="004117B9" w:rsidRDefault="00467C7B">
      <w:pPr>
        <w:rPr>
          <w:rFonts w:ascii="Cambria" w:hAnsi="Cambria"/>
          <w:sz w:val="24"/>
        </w:rPr>
      </w:pPr>
    </w:p>
    <w:p w14:paraId="3AD76E9A" w14:textId="4CC70275" w:rsidR="00943602" w:rsidRDefault="00467C7B">
      <w:pPr>
        <w:rPr>
          <w:rFonts w:ascii="Cambria" w:hAnsi="Cambria"/>
          <w:sz w:val="24"/>
        </w:rPr>
      </w:pPr>
      <w:r>
        <w:rPr>
          <w:rFonts w:ascii="Cambria" w:hAnsi="Cambria"/>
          <w:sz w:val="24"/>
        </w:rPr>
        <w:t>For children with persistent, serious challenging behavior, teachers, families, and other professionals work as a team to develop and implement an individualized plan that supports the child’s inclusion and success.  I</w:t>
      </w:r>
      <w:r w:rsidRPr="004117B9">
        <w:rPr>
          <w:rFonts w:ascii="Cambria" w:hAnsi="Cambria"/>
          <w:sz w:val="24"/>
        </w:rPr>
        <w:t xml:space="preserve">f the child seems </w:t>
      </w:r>
      <w:r w:rsidR="00943602" w:rsidRPr="004117B9">
        <w:rPr>
          <w:rFonts w:ascii="Cambria" w:hAnsi="Cambria"/>
          <w:sz w:val="24"/>
        </w:rPr>
        <w:t>too</w:t>
      </w:r>
      <w:r w:rsidRPr="004117B9">
        <w:rPr>
          <w:rFonts w:ascii="Cambria" w:hAnsi="Cambria"/>
          <w:sz w:val="24"/>
        </w:rPr>
        <w:t xml:space="preserve"> harmful to the other children and </w:t>
      </w:r>
      <w:r w:rsidR="00943602" w:rsidRPr="004117B9">
        <w:rPr>
          <w:rFonts w:ascii="Cambria" w:hAnsi="Cambria"/>
          <w:sz w:val="24"/>
        </w:rPr>
        <w:t>can</w:t>
      </w:r>
      <w:r w:rsidR="00943602">
        <w:rPr>
          <w:rFonts w:ascii="Cambria" w:hAnsi="Cambria"/>
          <w:sz w:val="24"/>
        </w:rPr>
        <w:t>not</w:t>
      </w:r>
      <w:r w:rsidRPr="004117B9">
        <w:rPr>
          <w:rFonts w:ascii="Cambria" w:hAnsi="Cambria"/>
          <w:sz w:val="24"/>
        </w:rPr>
        <w:t xml:space="preserve"> be controlled the parent (s)/guardian will be notified to pick up child.</w:t>
      </w:r>
      <w:r>
        <w:rPr>
          <w:rFonts w:ascii="Cambria" w:hAnsi="Cambria"/>
          <w:sz w:val="24"/>
        </w:rPr>
        <w:t xml:space="preserve"> (NAEYC 1.E.01)</w:t>
      </w:r>
      <w:r w:rsidR="00943602" w:rsidRPr="00943602">
        <w:rPr>
          <w:rFonts w:ascii="Cambria" w:hAnsi="Cambria"/>
          <w:sz w:val="24"/>
        </w:rPr>
        <w:t xml:space="preserve"> </w:t>
      </w:r>
    </w:p>
    <w:p w14:paraId="71BE2309" w14:textId="77777777" w:rsidR="00147D07" w:rsidRDefault="00147D07" w:rsidP="00943602">
      <w:pPr>
        <w:pBdr>
          <w:bottom w:val="single" w:sz="4" w:space="1" w:color="auto"/>
        </w:pBdr>
        <w:jc w:val="center"/>
        <w:rPr>
          <w:rFonts w:ascii="Cambria" w:hAnsi="Cambria"/>
          <w:b/>
          <w:sz w:val="24"/>
        </w:rPr>
      </w:pPr>
    </w:p>
    <w:p w14:paraId="28A81A60" w14:textId="531370DF" w:rsidR="00943602" w:rsidRPr="008D192F" w:rsidRDefault="00943602" w:rsidP="00943602">
      <w:pPr>
        <w:pBdr>
          <w:bottom w:val="single" w:sz="4" w:space="1" w:color="auto"/>
        </w:pBdr>
        <w:jc w:val="center"/>
        <w:rPr>
          <w:rFonts w:ascii="Cambria" w:hAnsi="Cambria"/>
          <w:b/>
          <w:sz w:val="24"/>
        </w:rPr>
      </w:pPr>
      <w:r>
        <w:rPr>
          <w:rFonts w:ascii="Cambria" w:hAnsi="Cambria"/>
          <w:b/>
          <w:sz w:val="24"/>
        </w:rPr>
        <w:t xml:space="preserve">Expulsion Policy </w:t>
      </w:r>
      <w:r w:rsidRPr="00943602">
        <w:rPr>
          <w:rFonts w:ascii="Cambria" w:hAnsi="Cambria"/>
          <w:b/>
          <w:i/>
          <w:iCs/>
          <w:sz w:val="24"/>
        </w:rPr>
        <w:t>WAC 110-300-0340, 0486</w:t>
      </w:r>
    </w:p>
    <w:p w14:paraId="5408A9FE" w14:textId="212590CF" w:rsidR="00943602" w:rsidRDefault="00961048" w:rsidP="0004557A">
      <w:pPr>
        <w:jc w:val="center"/>
      </w:pPr>
      <w:r>
        <w:t>EAPSE.1</w:t>
      </w:r>
    </w:p>
    <w:p w14:paraId="706E9A45" w14:textId="0B0BA7F0" w:rsidR="003C55E5" w:rsidRDefault="003C55E5" w:rsidP="00943602">
      <w:pPr>
        <w:rPr>
          <w:rFonts w:asciiTheme="majorHAnsi" w:hAnsiTheme="majorHAnsi"/>
          <w:sz w:val="24"/>
          <w:szCs w:val="24"/>
        </w:rPr>
      </w:pPr>
      <w:r>
        <w:rPr>
          <w:rFonts w:asciiTheme="majorHAnsi" w:hAnsiTheme="majorHAnsi"/>
          <w:sz w:val="24"/>
          <w:szCs w:val="24"/>
        </w:rPr>
        <w:t xml:space="preserve">SOL believes that all children can have </w:t>
      </w:r>
      <w:r w:rsidR="00236E5F">
        <w:rPr>
          <w:rFonts w:asciiTheme="majorHAnsi" w:hAnsiTheme="majorHAnsi"/>
          <w:sz w:val="24"/>
          <w:szCs w:val="24"/>
        </w:rPr>
        <w:t>positive experiences</w:t>
      </w:r>
      <w:r>
        <w:rPr>
          <w:rFonts w:asciiTheme="majorHAnsi" w:hAnsiTheme="majorHAnsi"/>
          <w:sz w:val="24"/>
          <w:szCs w:val="24"/>
        </w:rPr>
        <w:t xml:space="preserve"> when </w:t>
      </w:r>
      <w:r w:rsidR="006416CE">
        <w:rPr>
          <w:rFonts w:asciiTheme="majorHAnsi" w:hAnsiTheme="majorHAnsi"/>
          <w:sz w:val="24"/>
          <w:szCs w:val="24"/>
        </w:rPr>
        <w:t xml:space="preserve">a healthy </w:t>
      </w:r>
      <w:r>
        <w:rPr>
          <w:rFonts w:asciiTheme="majorHAnsi" w:hAnsiTheme="majorHAnsi"/>
          <w:sz w:val="24"/>
          <w:szCs w:val="24"/>
        </w:rPr>
        <w:t xml:space="preserve">environment is safe, and children understand boundaries, rules, and consequences of their actions. Since behaviors are learned, children can unlearn negative behaviors if a positive experience is enforced in their environment.  SOL staff having </w:t>
      </w:r>
      <w:proofErr w:type="gramStart"/>
      <w:r>
        <w:rPr>
          <w:rFonts w:asciiTheme="majorHAnsi" w:hAnsiTheme="majorHAnsi"/>
          <w:sz w:val="24"/>
          <w:szCs w:val="24"/>
        </w:rPr>
        <w:t>a partnership</w:t>
      </w:r>
      <w:proofErr w:type="gramEnd"/>
      <w:r>
        <w:rPr>
          <w:rFonts w:asciiTheme="majorHAnsi" w:hAnsiTheme="majorHAnsi"/>
          <w:sz w:val="24"/>
          <w:szCs w:val="24"/>
        </w:rPr>
        <w:t xml:space="preserve"> with </w:t>
      </w:r>
      <w:r w:rsidR="00236E5F">
        <w:rPr>
          <w:rFonts w:asciiTheme="majorHAnsi" w:hAnsiTheme="majorHAnsi"/>
          <w:sz w:val="24"/>
          <w:szCs w:val="24"/>
        </w:rPr>
        <w:t>parents</w:t>
      </w:r>
      <w:r>
        <w:rPr>
          <w:rFonts w:asciiTheme="majorHAnsi" w:hAnsiTheme="majorHAnsi"/>
          <w:sz w:val="24"/>
          <w:szCs w:val="24"/>
        </w:rPr>
        <w:t xml:space="preserve"> or guardians and </w:t>
      </w:r>
      <w:proofErr w:type="gramStart"/>
      <w:r>
        <w:rPr>
          <w:rFonts w:asciiTheme="majorHAnsi" w:hAnsiTheme="majorHAnsi"/>
          <w:sz w:val="24"/>
          <w:szCs w:val="24"/>
        </w:rPr>
        <w:t>child</w:t>
      </w:r>
      <w:proofErr w:type="gramEnd"/>
      <w:r>
        <w:rPr>
          <w:rFonts w:asciiTheme="majorHAnsi" w:hAnsiTheme="majorHAnsi"/>
          <w:sz w:val="24"/>
          <w:szCs w:val="24"/>
        </w:rPr>
        <w:t>(ren) wh</w:t>
      </w:r>
      <w:r w:rsidR="00ED6D27">
        <w:rPr>
          <w:rFonts w:asciiTheme="majorHAnsi" w:hAnsiTheme="majorHAnsi"/>
          <w:sz w:val="24"/>
          <w:szCs w:val="24"/>
        </w:rPr>
        <w:t>o support a</w:t>
      </w:r>
      <w:r>
        <w:rPr>
          <w:rFonts w:asciiTheme="majorHAnsi" w:hAnsiTheme="majorHAnsi"/>
          <w:sz w:val="24"/>
          <w:szCs w:val="24"/>
        </w:rPr>
        <w:t xml:space="preserve"> safe</w:t>
      </w:r>
      <w:r w:rsidR="00ED6D27">
        <w:rPr>
          <w:rFonts w:asciiTheme="majorHAnsi" w:hAnsiTheme="majorHAnsi"/>
          <w:sz w:val="24"/>
          <w:szCs w:val="24"/>
        </w:rPr>
        <w:t xml:space="preserve"> </w:t>
      </w:r>
      <w:r>
        <w:rPr>
          <w:rFonts w:asciiTheme="majorHAnsi" w:hAnsiTheme="majorHAnsi"/>
          <w:sz w:val="24"/>
          <w:szCs w:val="24"/>
        </w:rPr>
        <w:t>environment is paramount and effective when all parties agree</w:t>
      </w:r>
      <w:r w:rsidR="00ED6D27">
        <w:rPr>
          <w:rFonts w:asciiTheme="majorHAnsi" w:hAnsiTheme="majorHAnsi"/>
          <w:sz w:val="24"/>
          <w:szCs w:val="24"/>
        </w:rPr>
        <w:t xml:space="preserve"> and </w:t>
      </w:r>
      <w:r>
        <w:rPr>
          <w:rFonts w:asciiTheme="majorHAnsi" w:hAnsiTheme="majorHAnsi"/>
          <w:sz w:val="24"/>
          <w:szCs w:val="24"/>
        </w:rPr>
        <w:t>model</w:t>
      </w:r>
      <w:r w:rsidR="00ED6D27">
        <w:rPr>
          <w:rFonts w:asciiTheme="majorHAnsi" w:hAnsiTheme="majorHAnsi"/>
          <w:sz w:val="24"/>
          <w:szCs w:val="24"/>
        </w:rPr>
        <w:t xml:space="preserve"> positive interactions.</w:t>
      </w:r>
      <w:r>
        <w:rPr>
          <w:rFonts w:asciiTheme="majorHAnsi" w:hAnsiTheme="majorHAnsi"/>
          <w:sz w:val="24"/>
          <w:szCs w:val="24"/>
        </w:rPr>
        <w:t xml:space="preserve">   </w:t>
      </w:r>
    </w:p>
    <w:p w14:paraId="3C69A03B" w14:textId="77777777" w:rsidR="003C55E5" w:rsidRDefault="003C55E5" w:rsidP="00943602">
      <w:pPr>
        <w:rPr>
          <w:rFonts w:asciiTheme="majorHAnsi" w:hAnsiTheme="majorHAnsi"/>
          <w:sz w:val="24"/>
          <w:szCs w:val="24"/>
        </w:rPr>
      </w:pPr>
    </w:p>
    <w:p w14:paraId="7CD2ACEE" w14:textId="0FB5DDEB" w:rsidR="00ED6D27" w:rsidRDefault="00943602" w:rsidP="00943602">
      <w:pPr>
        <w:rPr>
          <w:rFonts w:asciiTheme="majorHAnsi" w:hAnsiTheme="majorHAnsi"/>
          <w:sz w:val="24"/>
          <w:szCs w:val="24"/>
        </w:rPr>
      </w:pPr>
      <w:r w:rsidRPr="004D5E62">
        <w:rPr>
          <w:rFonts w:asciiTheme="majorHAnsi" w:hAnsiTheme="majorHAnsi"/>
          <w:sz w:val="24"/>
          <w:szCs w:val="24"/>
        </w:rPr>
        <w:t xml:space="preserve">If your child </w:t>
      </w:r>
      <w:r w:rsidR="004D5E62" w:rsidRPr="004D5E62">
        <w:rPr>
          <w:rFonts w:asciiTheme="majorHAnsi" w:hAnsiTheme="majorHAnsi"/>
          <w:sz w:val="24"/>
          <w:szCs w:val="24"/>
        </w:rPr>
        <w:t xml:space="preserve">exhibits behavior that presents a serious safety concern for that child or others; and SOL </w:t>
      </w:r>
      <w:proofErr w:type="gramStart"/>
      <w:r w:rsidR="004D5E62" w:rsidRPr="004D5E62">
        <w:rPr>
          <w:rFonts w:asciiTheme="majorHAnsi" w:hAnsiTheme="majorHAnsi"/>
          <w:sz w:val="24"/>
          <w:szCs w:val="24"/>
        </w:rPr>
        <w:t>is not able to</w:t>
      </w:r>
      <w:proofErr w:type="gramEnd"/>
      <w:r w:rsidR="004D5E62" w:rsidRPr="004D5E62">
        <w:rPr>
          <w:rFonts w:asciiTheme="majorHAnsi" w:hAnsiTheme="majorHAnsi"/>
          <w:sz w:val="24"/>
          <w:szCs w:val="24"/>
        </w:rPr>
        <w:t xml:space="preserve"> reduce or eliminate the safety concerns through reasonable modification. </w:t>
      </w:r>
      <w:r w:rsidR="004D5E62">
        <w:rPr>
          <w:rFonts w:asciiTheme="majorHAnsi" w:hAnsiTheme="majorHAnsi"/>
          <w:sz w:val="24"/>
          <w:szCs w:val="24"/>
        </w:rPr>
        <w:t xml:space="preserve">A child will be expelled </w:t>
      </w:r>
      <w:r w:rsidR="003C55E5">
        <w:rPr>
          <w:rFonts w:asciiTheme="majorHAnsi" w:hAnsiTheme="majorHAnsi"/>
          <w:sz w:val="24"/>
          <w:szCs w:val="24"/>
        </w:rPr>
        <w:t xml:space="preserve">for the following behaviors: purposely leaving the premises without an adult supervision, repeatedly </w:t>
      </w:r>
      <w:r w:rsidR="00ED6D27">
        <w:rPr>
          <w:rFonts w:asciiTheme="majorHAnsi" w:hAnsiTheme="majorHAnsi"/>
          <w:sz w:val="24"/>
          <w:szCs w:val="24"/>
        </w:rPr>
        <w:t xml:space="preserve">strangling, </w:t>
      </w:r>
      <w:r w:rsidR="003C55E5">
        <w:rPr>
          <w:rFonts w:asciiTheme="majorHAnsi" w:hAnsiTheme="majorHAnsi"/>
          <w:sz w:val="24"/>
          <w:szCs w:val="24"/>
        </w:rPr>
        <w:t>hitting, spitting, kicking, punching</w:t>
      </w:r>
      <w:r w:rsidR="00ED6D27">
        <w:rPr>
          <w:rFonts w:asciiTheme="majorHAnsi" w:hAnsiTheme="majorHAnsi"/>
          <w:sz w:val="24"/>
          <w:szCs w:val="24"/>
        </w:rPr>
        <w:t xml:space="preserve"> </w:t>
      </w:r>
      <w:r w:rsidR="003C55E5">
        <w:rPr>
          <w:rFonts w:asciiTheme="majorHAnsi" w:hAnsiTheme="majorHAnsi"/>
          <w:sz w:val="24"/>
          <w:szCs w:val="24"/>
        </w:rPr>
        <w:t xml:space="preserve">SOL staff or children, </w:t>
      </w:r>
      <w:r w:rsidR="00ED6D27">
        <w:rPr>
          <w:rFonts w:asciiTheme="majorHAnsi" w:hAnsiTheme="majorHAnsi"/>
          <w:sz w:val="24"/>
          <w:szCs w:val="24"/>
        </w:rPr>
        <w:t xml:space="preserve">or </w:t>
      </w:r>
      <w:r w:rsidR="003C55E5">
        <w:rPr>
          <w:rFonts w:asciiTheme="majorHAnsi" w:hAnsiTheme="majorHAnsi"/>
          <w:sz w:val="24"/>
          <w:szCs w:val="24"/>
        </w:rPr>
        <w:t xml:space="preserve">demolishing classroom equipment. </w:t>
      </w:r>
    </w:p>
    <w:p w14:paraId="152A05DA" w14:textId="77777777" w:rsidR="00ED6D27" w:rsidRDefault="00ED6D27" w:rsidP="00943602">
      <w:pPr>
        <w:rPr>
          <w:rFonts w:asciiTheme="majorHAnsi" w:hAnsiTheme="majorHAnsi"/>
          <w:sz w:val="24"/>
          <w:szCs w:val="24"/>
        </w:rPr>
      </w:pPr>
    </w:p>
    <w:p w14:paraId="38721BE5" w14:textId="41928E4B" w:rsidR="00943602" w:rsidRDefault="00ED6D27" w:rsidP="00943602">
      <w:pPr>
        <w:rPr>
          <w:rFonts w:asciiTheme="majorHAnsi" w:hAnsiTheme="majorHAnsi"/>
          <w:sz w:val="24"/>
          <w:szCs w:val="24"/>
        </w:rPr>
      </w:pPr>
      <w:r>
        <w:rPr>
          <w:rFonts w:asciiTheme="majorHAnsi" w:hAnsiTheme="majorHAnsi"/>
          <w:sz w:val="24"/>
          <w:szCs w:val="24"/>
        </w:rPr>
        <w:t xml:space="preserve">A child will be expelled </w:t>
      </w:r>
      <w:r w:rsidR="004D5E62">
        <w:rPr>
          <w:rFonts w:asciiTheme="majorHAnsi" w:hAnsiTheme="majorHAnsi"/>
          <w:sz w:val="24"/>
          <w:szCs w:val="24"/>
        </w:rPr>
        <w:t xml:space="preserve">after the following procedure </w:t>
      </w:r>
      <w:proofErr w:type="gramStart"/>
      <w:r w:rsidR="004D5E62">
        <w:rPr>
          <w:rFonts w:asciiTheme="majorHAnsi" w:hAnsiTheme="majorHAnsi"/>
          <w:sz w:val="24"/>
          <w:szCs w:val="24"/>
        </w:rPr>
        <w:t>have</w:t>
      </w:r>
      <w:proofErr w:type="gramEnd"/>
      <w:r w:rsidR="004D5E62">
        <w:rPr>
          <w:rFonts w:asciiTheme="majorHAnsi" w:hAnsiTheme="majorHAnsi"/>
          <w:sz w:val="24"/>
          <w:szCs w:val="24"/>
        </w:rPr>
        <w:t xml:space="preserve"> transpired: </w:t>
      </w:r>
    </w:p>
    <w:p w14:paraId="47FD9F1B" w14:textId="67CDAAF8" w:rsidR="004D5E62" w:rsidRDefault="004D5E62" w:rsidP="00943602">
      <w:pPr>
        <w:rPr>
          <w:rFonts w:asciiTheme="majorHAnsi" w:hAnsiTheme="majorHAnsi"/>
          <w:sz w:val="24"/>
          <w:szCs w:val="24"/>
        </w:rPr>
      </w:pPr>
    </w:p>
    <w:p w14:paraId="5824D5F7" w14:textId="1371A069" w:rsidR="004D5E62" w:rsidRDefault="004D5E62" w:rsidP="004D5E62">
      <w:pPr>
        <w:pStyle w:val="ListParagraph"/>
        <w:numPr>
          <w:ilvl w:val="0"/>
          <w:numId w:val="41"/>
        </w:numPr>
        <w:rPr>
          <w:rFonts w:asciiTheme="majorHAnsi" w:hAnsiTheme="majorHAnsi"/>
          <w:sz w:val="24"/>
          <w:szCs w:val="24"/>
        </w:rPr>
      </w:pPr>
      <w:r>
        <w:rPr>
          <w:rFonts w:asciiTheme="majorHAnsi" w:hAnsiTheme="majorHAnsi"/>
          <w:sz w:val="24"/>
          <w:szCs w:val="24"/>
        </w:rPr>
        <w:t>Review of Expulsion Policy</w:t>
      </w:r>
    </w:p>
    <w:p w14:paraId="3EB76008" w14:textId="2E69BA93" w:rsidR="004D5E62" w:rsidRDefault="004D5E62" w:rsidP="004D5E62">
      <w:pPr>
        <w:pStyle w:val="ListParagraph"/>
        <w:numPr>
          <w:ilvl w:val="0"/>
          <w:numId w:val="41"/>
        </w:numPr>
        <w:rPr>
          <w:rFonts w:asciiTheme="majorHAnsi" w:hAnsiTheme="majorHAnsi"/>
          <w:sz w:val="24"/>
          <w:szCs w:val="24"/>
        </w:rPr>
      </w:pPr>
      <w:r>
        <w:rPr>
          <w:rFonts w:asciiTheme="majorHAnsi" w:hAnsiTheme="majorHAnsi"/>
          <w:sz w:val="24"/>
          <w:szCs w:val="24"/>
        </w:rPr>
        <w:t>Provide a record to the parent or guardian about the expulsion and steps that were taken to avoid expulsion (date, time, SOL staff involved, details of each incident that led to expulsion</w:t>
      </w:r>
      <w:r w:rsidR="00ED6D27">
        <w:rPr>
          <w:rFonts w:asciiTheme="majorHAnsi" w:hAnsiTheme="majorHAnsi"/>
          <w:sz w:val="24"/>
          <w:szCs w:val="24"/>
        </w:rPr>
        <w:t>)</w:t>
      </w:r>
    </w:p>
    <w:p w14:paraId="18FB2764" w14:textId="2FBDABC0" w:rsidR="004D5E62" w:rsidRDefault="004D5E62" w:rsidP="004D5E62">
      <w:pPr>
        <w:pStyle w:val="ListParagraph"/>
        <w:numPr>
          <w:ilvl w:val="0"/>
          <w:numId w:val="41"/>
        </w:numPr>
        <w:rPr>
          <w:rFonts w:asciiTheme="majorHAnsi" w:hAnsiTheme="majorHAnsi"/>
          <w:sz w:val="24"/>
          <w:szCs w:val="24"/>
        </w:rPr>
      </w:pPr>
      <w:r>
        <w:rPr>
          <w:rFonts w:asciiTheme="majorHAnsi" w:hAnsiTheme="majorHAnsi"/>
          <w:sz w:val="24"/>
          <w:szCs w:val="24"/>
        </w:rPr>
        <w:t>Provide community-based resources that may benefit the child</w:t>
      </w:r>
    </w:p>
    <w:p w14:paraId="1A729F46" w14:textId="5C73946D" w:rsidR="004D5E62" w:rsidRDefault="004D5E62" w:rsidP="004D5E62">
      <w:pPr>
        <w:rPr>
          <w:rFonts w:asciiTheme="majorHAnsi" w:hAnsiTheme="majorHAnsi"/>
          <w:sz w:val="24"/>
          <w:szCs w:val="24"/>
        </w:rPr>
      </w:pPr>
    </w:p>
    <w:p w14:paraId="59120EEF" w14:textId="5CE8B5A6" w:rsidR="004D5E62" w:rsidRPr="004D5E62" w:rsidRDefault="004D5E62" w:rsidP="004D5E62">
      <w:pPr>
        <w:rPr>
          <w:rFonts w:asciiTheme="majorHAnsi" w:hAnsiTheme="majorHAnsi"/>
          <w:sz w:val="24"/>
          <w:szCs w:val="24"/>
        </w:rPr>
      </w:pPr>
      <w:r>
        <w:rPr>
          <w:rFonts w:asciiTheme="majorHAnsi" w:hAnsiTheme="majorHAnsi"/>
          <w:sz w:val="24"/>
          <w:szCs w:val="24"/>
        </w:rPr>
        <w:t>Once a child is expelled SOL will notify licensing and provide the information and procedure that was transpired with parent/guardian and child for expulsion, including child demographics data (age, race, ethnicity, gender), reason child was expelled, and resources that were provided.</w:t>
      </w:r>
    </w:p>
    <w:p w14:paraId="58B799A0" w14:textId="22EC5D35" w:rsidR="00943602" w:rsidRPr="00943602" w:rsidRDefault="00943602">
      <w:pPr>
        <w:rPr>
          <w:rFonts w:ascii="Cambria" w:hAnsi="Cambria"/>
          <w:sz w:val="24"/>
        </w:rPr>
      </w:pPr>
    </w:p>
    <w:p w14:paraId="16788CF4" w14:textId="77777777" w:rsidR="00612AE0" w:rsidRDefault="00612AE0" w:rsidP="00467C7B">
      <w:pPr>
        <w:pBdr>
          <w:bottom w:val="single" w:sz="4" w:space="1" w:color="auto"/>
        </w:pBdr>
        <w:jc w:val="center"/>
        <w:rPr>
          <w:rFonts w:ascii="Cambria" w:hAnsi="Cambria"/>
          <w:b/>
          <w:sz w:val="24"/>
        </w:rPr>
      </w:pPr>
      <w:bookmarkStart w:id="1" w:name="_Hlk69290267"/>
    </w:p>
    <w:p w14:paraId="63F9F19A" w14:textId="77777777" w:rsidR="00612AE0" w:rsidRDefault="00612AE0" w:rsidP="00467C7B">
      <w:pPr>
        <w:pBdr>
          <w:bottom w:val="single" w:sz="4" w:space="1" w:color="auto"/>
        </w:pBdr>
        <w:jc w:val="center"/>
        <w:rPr>
          <w:rFonts w:ascii="Cambria" w:hAnsi="Cambria"/>
          <w:b/>
          <w:sz w:val="24"/>
        </w:rPr>
      </w:pPr>
    </w:p>
    <w:p w14:paraId="2670CA91" w14:textId="77777777" w:rsidR="00612AE0" w:rsidRDefault="00612AE0" w:rsidP="00467C7B">
      <w:pPr>
        <w:pBdr>
          <w:bottom w:val="single" w:sz="4" w:space="1" w:color="auto"/>
        </w:pBdr>
        <w:jc w:val="center"/>
        <w:rPr>
          <w:rFonts w:ascii="Cambria" w:hAnsi="Cambria"/>
          <w:b/>
          <w:sz w:val="24"/>
        </w:rPr>
      </w:pPr>
    </w:p>
    <w:p w14:paraId="654568CF" w14:textId="06B69B4F" w:rsidR="00467C7B" w:rsidRPr="008D192F" w:rsidRDefault="00467C7B" w:rsidP="00467C7B">
      <w:pPr>
        <w:pBdr>
          <w:bottom w:val="single" w:sz="4" w:space="1" w:color="auto"/>
        </w:pBdr>
        <w:jc w:val="center"/>
        <w:rPr>
          <w:rFonts w:ascii="Cambria" w:hAnsi="Cambria"/>
          <w:b/>
          <w:sz w:val="24"/>
        </w:rPr>
      </w:pPr>
      <w:r w:rsidRPr="008D192F">
        <w:rPr>
          <w:rFonts w:ascii="Cambria" w:hAnsi="Cambria"/>
          <w:b/>
          <w:sz w:val="24"/>
        </w:rPr>
        <w:lastRenderedPageBreak/>
        <w:t>Gri</w:t>
      </w:r>
      <w:r>
        <w:rPr>
          <w:rFonts w:ascii="Cambria" w:hAnsi="Cambria"/>
          <w:b/>
          <w:sz w:val="24"/>
        </w:rPr>
        <w:t>evance P</w:t>
      </w:r>
      <w:r w:rsidRPr="008D192F">
        <w:rPr>
          <w:rFonts w:ascii="Cambria" w:hAnsi="Cambria"/>
          <w:b/>
          <w:sz w:val="24"/>
        </w:rPr>
        <w:t>olicy</w:t>
      </w:r>
    </w:p>
    <w:bookmarkEnd w:id="1"/>
    <w:p w14:paraId="654568D0" w14:textId="77777777" w:rsidR="00EC7592" w:rsidRDefault="00EC7592" w:rsidP="00EC7592">
      <w:pPr>
        <w:jc w:val="center"/>
      </w:pPr>
      <w:r w:rsidRPr="00EC7592">
        <w:t>NAEYC 10.B.08</w:t>
      </w:r>
    </w:p>
    <w:p w14:paraId="654568D1" w14:textId="77777777" w:rsidR="00467C7B" w:rsidRPr="00EC7592" w:rsidRDefault="00467C7B" w:rsidP="00EC7592">
      <w:pPr>
        <w:jc w:val="center"/>
      </w:pPr>
    </w:p>
    <w:p w14:paraId="654568D2" w14:textId="77777777" w:rsidR="00467C7B" w:rsidRPr="004117B9" w:rsidRDefault="00467C7B">
      <w:pPr>
        <w:pStyle w:val="BodyText3"/>
        <w:jc w:val="left"/>
        <w:rPr>
          <w:rFonts w:ascii="Cambria" w:hAnsi="Cambria"/>
        </w:rPr>
      </w:pPr>
      <w:r>
        <w:rPr>
          <w:rFonts w:ascii="Cambria" w:hAnsi="Cambria"/>
        </w:rPr>
        <w:t>I</w:t>
      </w:r>
      <w:r w:rsidRPr="004117B9">
        <w:rPr>
          <w:rFonts w:ascii="Cambria" w:hAnsi="Cambria"/>
        </w:rPr>
        <w:t>f a parent/guardian has a grievance wi</w:t>
      </w:r>
      <w:r>
        <w:rPr>
          <w:rFonts w:ascii="Cambria" w:hAnsi="Cambria"/>
        </w:rPr>
        <w:t>th an employee of Seed of Life C</w:t>
      </w:r>
      <w:r w:rsidRPr="004117B9">
        <w:rPr>
          <w:rFonts w:ascii="Cambria" w:hAnsi="Cambria"/>
        </w:rPr>
        <w:t xml:space="preserve">enter for </w:t>
      </w:r>
      <w:r>
        <w:rPr>
          <w:rFonts w:ascii="Cambria" w:hAnsi="Cambria"/>
        </w:rPr>
        <w:t xml:space="preserve">Early Learning and Preschool, </w:t>
      </w:r>
      <w:r w:rsidR="00E0727A">
        <w:rPr>
          <w:rFonts w:ascii="Cambria" w:hAnsi="Cambria"/>
        </w:rPr>
        <w:t>INC</w:t>
      </w:r>
      <w:r w:rsidRPr="004117B9">
        <w:rPr>
          <w:rFonts w:ascii="Cambria" w:hAnsi="Cambria"/>
        </w:rPr>
        <w:t xml:space="preserve"> p</w:t>
      </w:r>
      <w:r>
        <w:rPr>
          <w:rFonts w:ascii="Cambria" w:hAnsi="Cambria"/>
        </w:rPr>
        <w:t>lease follow the following procedure</w:t>
      </w:r>
      <w:r w:rsidRPr="004117B9">
        <w:rPr>
          <w:rFonts w:ascii="Cambria" w:hAnsi="Cambria"/>
        </w:rPr>
        <w:t>:</w:t>
      </w:r>
    </w:p>
    <w:p w14:paraId="654568D3" w14:textId="77777777" w:rsidR="00467C7B" w:rsidRPr="004117B9" w:rsidRDefault="00467C7B">
      <w:pPr>
        <w:rPr>
          <w:rFonts w:ascii="Cambria" w:hAnsi="Cambria"/>
          <w:sz w:val="24"/>
        </w:rPr>
      </w:pPr>
    </w:p>
    <w:p w14:paraId="654568D4" w14:textId="77777777" w:rsidR="00467C7B" w:rsidRPr="004117B9" w:rsidRDefault="00467C7B" w:rsidP="00467C7B">
      <w:pPr>
        <w:numPr>
          <w:ilvl w:val="2"/>
          <w:numId w:val="8"/>
        </w:numPr>
        <w:rPr>
          <w:rFonts w:ascii="Cambria" w:hAnsi="Cambria"/>
          <w:sz w:val="24"/>
        </w:rPr>
      </w:pPr>
      <w:r w:rsidRPr="004117B9">
        <w:rPr>
          <w:rFonts w:ascii="Cambria" w:hAnsi="Cambria"/>
          <w:sz w:val="24"/>
        </w:rPr>
        <w:t>Notify the director or program supervisor</w:t>
      </w:r>
    </w:p>
    <w:p w14:paraId="654568D5" w14:textId="2CA6835F" w:rsidR="00467C7B" w:rsidRPr="004117B9" w:rsidRDefault="00467C7B" w:rsidP="00467C7B">
      <w:pPr>
        <w:numPr>
          <w:ilvl w:val="2"/>
          <w:numId w:val="8"/>
        </w:numPr>
        <w:rPr>
          <w:rFonts w:ascii="Cambria" w:hAnsi="Cambria"/>
          <w:sz w:val="24"/>
        </w:rPr>
      </w:pPr>
      <w:r w:rsidRPr="004117B9">
        <w:rPr>
          <w:rFonts w:ascii="Cambria" w:hAnsi="Cambria"/>
          <w:sz w:val="24"/>
        </w:rPr>
        <w:t xml:space="preserve">If you feel that the situation hasn’t been </w:t>
      </w:r>
      <w:r w:rsidR="00236E5F" w:rsidRPr="004117B9">
        <w:rPr>
          <w:rFonts w:ascii="Cambria" w:hAnsi="Cambria"/>
          <w:sz w:val="24"/>
        </w:rPr>
        <w:t>addressed,</w:t>
      </w:r>
      <w:r w:rsidRPr="004117B9">
        <w:rPr>
          <w:rFonts w:ascii="Cambria" w:hAnsi="Cambria"/>
          <w:sz w:val="24"/>
        </w:rPr>
        <w:t xml:space="preserve"> then put </w:t>
      </w:r>
      <w:r>
        <w:rPr>
          <w:rFonts w:ascii="Cambria" w:hAnsi="Cambria"/>
          <w:sz w:val="24"/>
        </w:rPr>
        <w:t xml:space="preserve">concern </w:t>
      </w:r>
      <w:r w:rsidRPr="004117B9">
        <w:rPr>
          <w:rFonts w:ascii="Cambria" w:hAnsi="Cambria"/>
          <w:sz w:val="24"/>
        </w:rPr>
        <w:t>in writing</w:t>
      </w:r>
    </w:p>
    <w:p w14:paraId="654568D6" w14:textId="746DB59E" w:rsidR="00467C7B" w:rsidRDefault="00467C7B" w:rsidP="00467C7B">
      <w:pPr>
        <w:numPr>
          <w:ilvl w:val="2"/>
          <w:numId w:val="8"/>
        </w:numPr>
        <w:rPr>
          <w:rFonts w:ascii="Cambria" w:hAnsi="Cambria"/>
          <w:sz w:val="24"/>
        </w:rPr>
      </w:pPr>
      <w:r w:rsidRPr="004117B9">
        <w:rPr>
          <w:rFonts w:ascii="Cambria" w:hAnsi="Cambria"/>
          <w:sz w:val="24"/>
        </w:rPr>
        <w:t>Contact the licensor</w:t>
      </w:r>
    </w:p>
    <w:p w14:paraId="2FDD59D9" w14:textId="6FD0C038" w:rsidR="00AE1505" w:rsidRDefault="00AE1505" w:rsidP="00AE1505">
      <w:pPr>
        <w:ind w:left="2160"/>
        <w:rPr>
          <w:rFonts w:ascii="Cambria" w:hAnsi="Cambria"/>
          <w:sz w:val="24"/>
        </w:rPr>
      </w:pPr>
    </w:p>
    <w:p w14:paraId="70AC1EC4" w14:textId="77777777" w:rsidR="000451BB" w:rsidRPr="004117B9" w:rsidRDefault="000451BB" w:rsidP="00AE1505">
      <w:pPr>
        <w:ind w:left="2160"/>
        <w:rPr>
          <w:rFonts w:ascii="Cambria" w:hAnsi="Cambria"/>
          <w:sz w:val="24"/>
        </w:rPr>
      </w:pPr>
    </w:p>
    <w:p w14:paraId="654568DC" w14:textId="256219F0" w:rsidR="00467C7B" w:rsidRPr="008D192F" w:rsidRDefault="00467C7B" w:rsidP="00467C7B">
      <w:pPr>
        <w:pBdr>
          <w:bottom w:val="single" w:sz="4" w:space="1" w:color="auto"/>
        </w:pBdr>
        <w:jc w:val="center"/>
        <w:outlineLvl w:val="0"/>
        <w:rPr>
          <w:rFonts w:ascii="Cambria" w:hAnsi="Cambria"/>
          <w:b/>
          <w:i/>
          <w:sz w:val="24"/>
        </w:rPr>
      </w:pPr>
      <w:r>
        <w:rPr>
          <w:rFonts w:ascii="Cambria" w:hAnsi="Cambria"/>
          <w:b/>
          <w:sz w:val="24"/>
        </w:rPr>
        <w:t>Disaster Plan &amp; Routine C</w:t>
      </w:r>
      <w:r w:rsidRPr="008D192F">
        <w:rPr>
          <w:rFonts w:ascii="Cambria" w:hAnsi="Cambria"/>
          <w:b/>
          <w:sz w:val="24"/>
        </w:rPr>
        <w:t xml:space="preserve">hecks </w:t>
      </w:r>
      <w:r w:rsidR="003D24C3">
        <w:rPr>
          <w:rFonts w:ascii="Cambria" w:hAnsi="Cambria"/>
          <w:b/>
          <w:sz w:val="24"/>
        </w:rPr>
        <w:t xml:space="preserve">Policy </w:t>
      </w:r>
      <w:r w:rsidRPr="008D192F">
        <w:rPr>
          <w:rFonts w:ascii="Cambria" w:hAnsi="Cambria"/>
          <w:b/>
          <w:i/>
          <w:sz w:val="24"/>
        </w:rPr>
        <w:t>WAC 1</w:t>
      </w:r>
      <w:r w:rsidR="00ED6D27">
        <w:rPr>
          <w:rFonts w:ascii="Cambria" w:hAnsi="Cambria"/>
          <w:b/>
          <w:i/>
          <w:sz w:val="24"/>
        </w:rPr>
        <w:t>10-300-0470</w:t>
      </w:r>
    </w:p>
    <w:p w14:paraId="654568DD" w14:textId="77777777" w:rsidR="00467C7B" w:rsidRDefault="00467C7B" w:rsidP="00467C7B">
      <w:pPr>
        <w:jc w:val="center"/>
        <w:outlineLvl w:val="0"/>
      </w:pPr>
      <w:r>
        <w:t>NAEYC 2.K.04, 9.C.10, .1</w:t>
      </w:r>
      <w:r w:rsidR="00797009">
        <w:t>1, NAC C.19</w:t>
      </w:r>
    </w:p>
    <w:p w14:paraId="654568DE" w14:textId="77777777" w:rsidR="00467C7B" w:rsidRPr="00931683" w:rsidRDefault="00467C7B" w:rsidP="00467C7B">
      <w:pPr>
        <w:jc w:val="center"/>
        <w:outlineLvl w:val="0"/>
      </w:pPr>
    </w:p>
    <w:p w14:paraId="654568DF" w14:textId="24018AAF" w:rsidR="00467C7B" w:rsidRPr="004117B9" w:rsidRDefault="00467C7B">
      <w:pPr>
        <w:rPr>
          <w:rFonts w:ascii="Cambria" w:hAnsi="Cambria"/>
          <w:sz w:val="24"/>
        </w:rPr>
      </w:pPr>
      <w:r>
        <w:rPr>
          <w:rFonts w:ascii="Cambria" w:hAnsi="Cambria"/>
          <w:sz w:val="24"/>
        </w:rPr>
        <w:t xml:space="preserve">Both children and staff practice and participate in fire drills </w:t>
      </w:r>
      <w:r w:rsidRPr="004117B9">
        <w:rPr>
          <w:rFonts w:ascii="Cambria" w:hAnsi="Cambria"/>
          <w:sz w:val="24"/>
        </w:rPr>
        <w:t xml:space="preserve">once a month.  We walk through the fire evacuation plan and go over the fire exits.  We will discuss stop, </w:t>
      </w:r>
      <w:r w:rsidR="00ED6D27" w:rsidRPr="004117B9">
        <w:rPr>
          <w:rFonts w:ascii="Cambria" w:hAnsi="Cambria"/>
          <w:sz w:val="24"/>
        </w:rPr>
        <w:t>drop,</w:t>
      </w:r>
      <w:r w:rsidRPr="004117B9">
        <w:rPr>
          <w:rFonts w:ascii="Cambria" w:hAnsi="Cambria"/>
          <w:sz w:val="24"/>
        </w:rPr>
        <w:t xml:space="preserve"> and roll.  Also</w:t>
      </w:r>
      <w:r w:rsidR="00D22BAD">
        <w:rPr>
          <w:rFonts w:ascii="Cambria" w:hAnsi="Cambria"/>
          <w:sz w:val="24"/>
        </w:rPr>
        <w:t>,</w:t>
      </w:r>
      <w:r w:rsidRPr="004117B9">
        <w:rPr>
          <w:rFonts w:ascii="Cambria" w:hAnsi="Cambria"/>
          <w:sz w:val="24"/>
        </w:rPr>
        <w:t xml:space="preserve"> </w:t>
      </w:r>
      <w:r>
        <w:rPr>
          <w:rFonts w:ascii="Cambria" w:hAnsi="Cambria"/>
          <w:sz w:val="24"/>
        </w:rPr>
        <w:t xml:space="preserve">discuss and check </w:t>
      </w:r>
      <w:r w:rsidRPr="004117B9">
        <w:rPr>
          <w:rFonts w:ascii="Cambria" w:hAnsi="Cambria"/>
          <w:sz w:val="24"/>
        </w:rPr>
        <w:t>what products are required in the disaster and first aid kit.</w:t>
      </w:r>
      <w:r>
        <w:rPr>
          <w:rFonts w:ascii="Cambria" w:hAnsi="Cambria"/>
          <w:sz w:val="24"/>
        </w:rPr>
        <w:t xml:space="preserve"> (NAEYC 2.K.04)</w:t>
      </w:r>
    </w:p>
    <w:p w14:paraId="654568E0" w14:textId="77777777" w:rsidR="00467C7B" w:rsidRPr="004117B9" w:rsidRDefault="00467C7B">
      <w:pPr>
        <w:rPr>
          <w:rFonts w:ascii="Cambria" w:hAnsi="Cambria"/>
          <w:sz w:val="24"/>
        </w:rPr>
      </w:pPr>
    </w:p>
    <w:p w14:paraId="654568E1" w14:textId="77777777" w:rsidR="00467C7B" w:rsidRPr="004117B9" w:rsidRDefault="00467C7B">
      <w:pPr>
        <w:rPr>
          <w:rFonts w:ascii="Cambria" w:hAnsi="Cambria"/>
          <w:sz w:val="24"/>
        </w:rPr>
      </w:pPr>
      <w:r>
        <w:rPr>
          <w:rFonts w:ascii="Cambria" w:hAnsi="Cambria"/>
          <w:sz w:val="24"/>
        </w:rPr>
        <w:t>Both children and staff participate in e</w:t>
      </w:r>
      <w:r w:rsidRPr="004117B9">
        <w:rPr>
          <w:rFonts w:ascii="Cambria" w:hAnsi="Cambria"/>
          <w:sz w:val="24"/>
        </w:rPr>
        <w:t>arthquake drills once a m</w:t>
      </w:r>
      <w:r>
        <w:rPr>
          <w:rFonts w:ascii="Cambria" w:hAnsi="Cambria"/>
          <w:sz w:val="24"/>
        </w:rPr>
        <w:t>onth.  (NAEYC 2.K.04)</w:t>
      </w:r>
    </w:p>
    <w:p w14:paraId="654568E2" w14:textId="77777777" w:rsidR="00467C7B" w:rsidRPr="004117B9" w:rsidRDefault="00467C7B">
      <w:pPr>
        <w:rPr>
          <w:rFonts w:ascii="Cambria" w:hAnsi="Cambria"/>
          <w:sz w:val="24"/>
        </w:rPr>
      </w:pPr>
    </w:p>
    <w:p w14:paraId="654568E3" w14:textId="7A4AD606" w:rsidR="00467C7B" w:rsidRDefault="00467C7B">
      <w:pPr>
        <w:rPr>
          <w:rFonts w:ascii="Cambria" w:hAnsi="Cambria"/>
          <w:sz w:val="24"/>
        </w:rPr>
      </w:pPr>
      <w:r>
        <w:rPr>
          <w:rFonts w:ascii="Cambria" w:hAnsi="Cambria"/>
          <w:sz w:val="24"/>
        </w:rPr>
        <w:t>S</w:t>
      </w:r>
      <w:r w:rsidRPr="004117B9">
        <w:rPr>
          <w:rFonts w:ascii="Cambria" w:hAnsi="Cambria"/>
          <w:sz w:val="24"/>
        </w:rPr>
        <w:t xml:space="preserve">taff </w:t>
      </w:r>
      <w:proofErr w:type="gramStart"/>
      <w:r w:rsidRPr="004117B9">
        <w:rPr>
          <w:rFonts w:ascii="Cambria" w:hAnsi="Cambria"/>
          <w:sz w:val="24"/>
        </w:rPr>
        <w:t>is</w:t>
      </w:r>
      <w:proofErr w:type="gramEnd"/>
      <w:r w:rsidRPr="004117B9">
        <w:rPr>
          <w:rFonts w:ascii="Cambria" w:hAnsi="Cambria"/>
          <w:sz w:val="24"/>
        </w:rPr>
        <w:t xml:space="preserve"> familiar with the use of </w:t>
      </w:r>
      <w:r w:rsidR="00D22BAD">
        <w:rPr>
          <w:rFonts w:ascii="Cambria" w:hAnsi="Cambria"/>
          <w:sz w:val="24"/>
        </w:rPr>
        <w:t xml:space="preserve">the </w:t>
      </w:r>
      <w:r w:rsidRPr="004117B9">
        <w:rPr>
          <w:rFonts w:ascii="Cambria" w:hAnsi="Cambria"/>
          <w:sz w:val="24"/>
        </w:rPr>
        <w:t>fire extinguisher and the fire system.</w:t>
      </w:r>
      <w:r>
        <w:rPr>
          <w:rFonts w:ascii="Cambria" w:hAnsi="Cambria"/>
          <w:sz w:val="24"/>
        </w:rPr>
        <w:t xml:space="preserve">  Every classroom and the hallway </w:t>
      </w:r>
      <w:r w:rsidR="00E5759C">
        <w:rPr>
          <w:rFonts w:ascii="Cambria" w:hAnsi="Cambria"/>
          <w:sz w:val="24"/>
        </w:rPr>
        <w:t>contain</w:t>
      </w:r>
      <w:r>
        <w:rPr>
          <w:rFonts w:ascii="Cambria" w:hAnsi="Cambria"/>
          <w:sz w:val="24"/>
        </w:rPr>
        <w:t xml:space="preserve"> a fully working fire extinguisher that is </w:t>
      </w:r>
      <w:r w:rsidR="00D22BAD">
        <w:rPr>
          <w:rFonts w:ascii="Cambria" w:hAnsi="Cambria"/>
          <w:sz w:val="24"/>
        </w:rPr>
        <w:t>serviced</w:t>
      </w:r>
      <w:r>
        <w:rPr>
          <w:rFonts w:ascii="Cambria" w:hAnsi="Cambria"/>
          <w:sz w:val="24"/>
        </w:rPr>
        <w:t xml:space="preserve"> annually. (NAEYC 9.C.11) </w:t>
      </w:r>
    </w:p>
    <w:p w14:paraId="654568E4" w14:textId="77777777" w:rsidR="00467C7B" w:rsidRDefault="00467C7B">
      <w:pPr>
        <w:rPr>
          <w:rFonts w:ascii="Cambria" w:hAnsi="Cambria"/>
          <w:sz w:val="24"/>
        </w:rPr>
      </w:pPr>
    </w:p>
    <w:p w14:paraId="654568E5" w14:textId="77777777" w:rsidR="00467C7B" w:rsidRPr="004117B9" w:rsidRDefault="00467C7B">
      <w:pPr>
        <w:rPr>
          <w:rFonts w:ascii="Cambria" w:hAnsi="Cambria"/>
          <w:sz w:val="24"/>
        </w:rPr>
      </w:pPr>
      <w:r>
        <w:rPr>
          <w:rFonts w:ascii="Cambria" w:hAnsi="Cambria"/>
          <w:sz w:val="24"/>
        </w:rPr>
        <w:t xml:space="preserve">Fully equipped first aid kits are readily available and located in the classroom and hallway. First aid kits are taken outside and on field trips. (NAEYC 9.C.10) </w:t>
      </w:r>
    </w:p>
    <w:p w14:paraId="654568E6" w14:textId="77777777" w:rsidR="00467C7B" w:rsidRPr="004117B9" w:rsidRDefault="00467C7B">
      <w:pPr>
        <w:rPr>
          <w:rFonts w:ascii="Cambria" w:hAnsi="Cambria"/>
          <w:sz w:val="24"/>
        </w:rPr>
      </w:pPr>
    </w:p>
    <w:p w14:paraId="654568E7" w14:textId="386F3435" w:rsidR="00467C7B" w:rsidRPr="00564579" w:rsidRDefault="00467C7B" w:rsidP="00564579">
      <w:pPr>
        <w:rPr>
          <w:rFonts w:ascii="Cambria" w:hAnsi="Cambria"/>
          <w:sz w:val="24"/>
        </w:rPr>
      </w:pPr>
      <w:r>
        <w:rPr>
          <w:rFonts w:ascii="Cambria" w:hAnsi="Cambria"/>
          <w:sz w:val="24"/>
        </w:rPr>
        <w:t>I</w:t>
      </w:r>
      <w:r w:rsidRPr="004117B9">
        <w:rPr>
          <w:rFonts w:ascii="Cambria" w:hAnsi="Cambria"/>
          <w:sz w:val="24"/>
        </w:rPr>
        <w:t>n the event of an emergency</w:t>
      </w:r>
      <w:r w:rsidR="00D22BAD">
        <w:rPr>
          <w:rFonts w:ascii="Cambria" w:hAnsi="Cambria"/>
          <w:sz w:val="24"/>
        </w:rPr>
        <w:t>,</w:t>
      </w:r>
      <w:r w:rsidRPr="004117B9">
        <w:rPr>
          <w:rFonts w:ascii="Cambria" w:hAnsi="Cambria"/>
          <w:sz w:val="24"/>
        </w:rPr>
        <w:t xml:space="preserve"> staff will notify parents via telephone</w:t>
      </w:r>
      <w:r>
        <w:rPr>
          <w:rFonts w:ascii="Cambria" w:hAnsi="Cambria"/>
          <w:sz w:val="24"/>
        </w:rPr>
        <w:t>.</w:t>
      </w:r>
    </w:p>
    <w:p w14:paraId="654568E8" w14:textId="77777777" w:rsidR="00467C7B" w:rsidRDefault="00467C7B" w:rsidP="00467C7B">
      <w:pPr>
        <w:pStyle w:val="Heading4"/>
        <w:pBdr>
          <w:bottom w:val="single" w:sz="4" w:space="1" w:color="auto"/>
        </w:pBdr>
        <w:jc w:val="center"/>
        <w:rPr>
          <w:rFonts w:ascii="Cambria" w:hAnsi="Cambria"/>
          <w:u w:val="none"/>
        </w:rPr>
      </w:pPr>
    </w:p>
    <w:p w14:paraId="15602233" w14:textId="77777777" w:rsidR="00391861" w:rsidRDefault="00467C7B" w:rsidP="00467C7B">
      <w:pPr>
        <w:pStyle w:val="Heading4"/>
        <w:pBdr>
          <w:bottom w:val="single" w:sz="4" w:space="1" w:color="auto"/>
        </w:pBdr>
        <w:jc w:val="center"/>
        <w:rPr>
          <w:rFonts w:ascii="Cambria" w:hAnsi="Cambria"/>
          <w:u w:val="none"/>
        </w:rPr>
      </w:pPr>
      <w:r>
        <w:rPr>
          <w:rFonts w:ascii="Cambria" w:hAnsi="Cambria"/>
          <w:u w:val="none"/>
        </w:rPr>
        <w:t>Volunteer and Networking Opportunities</w:t>
      </w:r>
      <w:r w:rsidR="00235EA8">
        <w:rPr>
          <w:rFonts w:ascii="Cambria" w:hAnsi="Cambria"/>
          <w:u w:val="none"/>
        </w:rPr>
        <w:t xml:space="preserve">, Family Engagement </w:t>
      </w:r>
      <w:r w:rsidR="003D24C3">
        <w:rPr>
          <w:rFonts w:ascii="Cambria" w:hAnsi="Cambria"/>
          <w:u w:val="none"/>
        </w:rPr>
        <w:t>Policy</w:t>
      </w:r>
      <w:r w:rsidR="00391861">
        <w:rPr>
          <w:rFonts w:ascii="Cambria" w:hAnsi="Cambria"/>
          <w:u w:val="none"/>
        </w:rPr>
        <w:t xml:space="preserve"> </w:t>
      </w:r>
    </w:p>
    <w:p w14:paraId="654568E9" w14:textId="566254E8" w:rsidR="00467C7B" w:rsidRPr="00391861" w:rsidRDefault="00391861" w:rsidP="00467C7B">
      <w:pPr>
        <w:pStyle w:val="Heading4"/>
        <w:pBdr>
          <w:bottom w:val="single" w:sz="4" w:space="1" w:color="auto"/>
        </w:pBdr>
        <w:jc w:val="center"/>
        <w:rPr>
          <w:rFonts w:ascii="Cambria" w:hAnsi="Cambria"/>
          <w:i/>
          <w:iCs/>
          <w:u w:val="none"/>
        </w:rPr>
      </w:pPr>
      <w:r w:rsidRPr="00391861">
        <w:rPr>
          <w:rFonts w:ascii="Cambria" w:hAnsi="Cambria"/>
          <w:i/>
          <w:iCs/>
          <w:u w:val="none"/>
        </w:rPr>
        <w:t>WAC 110-300-0065</w:t>
      </w:r>
    </w:p>
    <w:p w14:paraId="654568EA" w14:textId="77777777" w:rsidR="00467C7B" w:rsidRDefault="00467C7B" w:rsidP="00467C7B">
      <w:pPr>
        <w:jc w:val="center"/>
      </w:pPr>
      <w:r>
        <w:t>NAEYC 7.A.12, .13, .14</w:t>
      </w:r>
      <w:r w:rsidR="00EC7592">
        <w:t>, 10.B.08</w:t>
      </w:r>
      <w:r w:rsidR="00A3316D">
        <w:t>, NAC B.11</w:t>
      </w:r>
    </w:p>
    <w:p w14:paraId="654568EB" w14:textId="77777777" w:rsidR="00467C7B" w:rsidRDefault="00467C7B" w:rsidP="00467C7B"/>
    <w:p w14:paraId="654568EC" w14:textId="184D82D3" w:rsidR="00467C7B" w:rsidRDefault="00467C7B" w:rsidP="00467C7B">
      <w:pPr>
        <w:rPr>
          <w:rFonts w:ascii="Cambria" w:hAnsi="Cambria"/>
          <w:sz w:val="24"/>
        </w:rPr>
      </w:pPr>
      <w:r>
        <w:rPr>
          <w:rFonts w:ascii="Cambria" w:hAnsi="Cambria"/>
          <w:sz w:val="24"/>
        </w:rPr>
        <w:t xml:space="preserve">Seed of Life Center for Early </w:t>
      </w:r>
      <w:r w:rsidR="00EB374D">
        <w:rPr>
          <w:rFonts w:ascii="Cambria" w:hAnsi="Cambria"/>
          <w:sz w:val="24"/>
        </w:rPr>
        <w:t>Learning</w:t>
      </w:r>
      <w:r>
        <w:rPr>
          <w:rFonts w:ascii="Cambria" w:hAnsi="Cambria"/>
          <w:sz w:val="24"/>
        </w:rPr>
        <w:t xml:space="preserve"> and Preschool, </w:t>
      </w:r>
      <w:r w:rsidR="00E0727A">
        <w:rPr>
          <w:rFonts w:ascii="Cambria" w:hAnsi="Cambria"/>
          <w:sz w:val="24"/>
        </w:rPr>
        <w:t>INC</w:t>
      </w:r>
      <w:r>
        <w:rPr>
          <w:rFonts w:ascii="Cambria" w:hAnsi="Cambria"/>
          <w:sz w:val="24"/>
        </w:rPr>
        <w:t xml:space="preserve"> welcomes volunteers and facilitates opportunities for families to meet with one another.   SOL offers a </w:t>
      </w:r>
      <w:r w:rsidR="00EB374D">
        <w:rPr>
          <w:rFonts w:ascii="Cambria" w:hAnsi="Cambria"/>
          <w:sz w:val="24"/>
        </w:rPr>
        <w:t>listserv</w:t>
      </w:r>
      <w:r>
        <w:rPr>
          <w:rFonts w:ascii="Cambria" w:hAnsi="Cambria"/>
          <w:sz w:val="24"/>
        </w:rPr>
        <w:t xml:space="preserve"> and </w:t>
      </w:r>
      <w:r w:rsidR="00EB374D">
        <w:rPr>
          <w:rFonts w:ascii="Cambria" w:hAnsi="Cambria"/>
          <w:sz w:val="24"/>
        </w:rPr>
        <w:t>hosts</w:t>
      </w:r>
      <w:r>
        <w:rPr>
          <w:rFonts w:ascii="Cambria" w:hAnsi="Cambria"/>
          <w:sz w:val="24"/>
        </w:rPr>
        <w:t xml:space="preserve"> several cultural events where collaborative efforts provide support and networking opportunities for the families and communities served.  SOL administrators, </w:t>
      </w:r>
      <w:r w:rsidR="00EB374D">
        <w:rPr>
          <w:rFonts w:ascii="Cambria" w:hAnsi="Cambria"/>
          <w:sz w:val="24"/>
        </w:rPr>
        <w:t>staff</w:t>
      </w:r>
      <w:r>
        <w:rPr>
          <w:rFonts w:ascii="Cambria" w:hAnsi="Cambria"/>
          <w:sz w:val="24"/>
        </w:rPr>
        <w:t>, families, and community partners plan events; events occur throughout the day or in the evening to support full participation for the families and communities we serve.  Also, translation is provided for all cultural events</w:t>
      </w:r>
      <w:r w:rsidR="0087401F">
        <w:rPr>
          <w:rFonts w:ascii="Cambria" w:hAnsi="Cambria"/>
          <w:sz w:val="24"/>
        </w:rPr>
        <w:t>,</w:t>
      </w:r>
      <w:r>
        <w:rPr>
          <w:rFonts w:ascii="Cambria" w:hAnsi="Cambria"/>
          <w:sz w:val="24"/>
        </w:rPr>
        <w:t xml:space="preserve"> and childcare is provided for evening events at no additional cost.    </w:t>
      </w:r>
    </w:p>
    <w:p w14:paraId="654568ED" w14:textId="77777777" w:rsidR="00467C7B" w:rsidRDefault="00467C7B" w:rsidP="00467C7B">
      <w:pPr>
        <w:rPr>
          <w:rFonts w:ascii="Cambria" w:hAnsi="Cambria"/>
          <w:sz w:val="24"/>
        </w:rPr>
      </w:pPr>
    </w:p>
    <w:p w14:paraId="654568EE" w14:textId="3A2FD0F8" w:rsidR="00467C7B" w:rsidRDefault="00467C7B" w:rsidP="00467C7B">
      <w:pPr>
        <w:rPr>
          <w:rFonts w:ascii="Cambria" w:hAnsi="Cambria"/>
          <w:sz w:val="24"/>
        </w:rPr>
      </w:pPr>
      <w:r>
        <w:rPr>
          <w:rFonts w:ascii="Cambria" w:hAnsi="Cambria"/>
          <w:sz w:val="24"/>
        </w:rPr>
        <w:t>Throughout the school year</w:t>
      </w:r>
      <w:r w:rsidR="0087401F">
        <w:rPr>
          <w:rFonts w:ascii="Cambria" w:hAnsi="Cambria"/>
          <w:sz w:val="24"/>
        </w:rPr>
        <w:t>,</w:t>
      </w:r>
      <w:r>
        <w:rPr>
          <w:rFonts w:ascii="Cambria" w:hAnsi="Cambria"/>
          <w:sz w:val="24"/>
        </w:rPr>
        <w:t xml:space="preserve"> we offer several opportunities for </w:t>
      </w:r>
      <w:r w:rsidR="0087401F">
        <w:rPr>
          <w:rFonts w:ascii="Cambria" w:hAnsi="Cambria"/>
          <w:sz w:val="24"/>
        </w:rPr>
        <w:t xml:space="preserve">parents </w:t>
      </w:r>
      <w:r>
        <w:rPr>
          <w:rFonts w:ascii="Cambria" w:hAnsi="Cambria"/>
          <w:sz w:val="24"/>
        </w:rPr>
        <w:t xml:space="preserve">(s) and </w:t>
      </w:r>
      <w:r w:rsidR="0087401F">
        <w:rPr>
          <w:rFonts w:ascii="Cambria" w:hAnsi="Cambria"/>
          <w:sz w:val="24"/>
        </w:rPr>
        <w:t xml:space="preserve">guardians </w:t>
      </w:r>
      <w:r>
        <w:rPr>
          <w:rFonts w:ascii="Cambria" w:hAnsi="Cambria"/>
          <w:sz w:val="24"/>
        </w:rPr>
        <w:t xml:space="preserve">(s) to volunteer their time.  Parent(s)/guardian(s) are encouraged to be involved </w:t>
      </w:r>
      <w:r w:rsidR="0087401F">
        <w:rPr>
          <w:rFonts w:ascii="Cambria" w:hAnsi="Cambria"/>
          <w:sz w:val="24"/>
        </w:rPr>
        <w:t xml:space="preserve">in </w:t>
      </w:r>
      <w:r>
        <w:rPr>
          <w:rFonts w:ascii="Cambria" w:hAnsi="Cambria"/>
          <w:sz w:val="24"/>
        </w:rPr>
        <w:lastRenderedPageBreak/>
        <w:t xml:space="preserve">leadership roles that consist of fundraising, teacher appreciation, beautification, scholastic book orders, and marketing.  In addition to being encouraged to participate in luncheons, celebrations, curriculum night, kindergarten enrollment nights, kindergarten readiness night, informative </w:t>
      </w:r>
      <w:r w:rsidR="0087401F">
        <w:rPr>
          <w:rFonts w:ascii="Cambria" w:hAnsi="Cambria"/>
          <w:sz w:val="24"/>
        </w:rPr>
        <w:t>sessions</w:t>
      </w:r>
      <w:r>
        <w:rPr>
          <w:rFonts w:ascii="Cambria" w:hAnsi="Cambria"/>
          <w:sz w:val="24"/>
        </w:rPr>
        <w:t xml:space="preserve">, and parent/teacher conferences.  </w:t>
      </w:r>
    </w:p>
    <w:p w14:paraId="654568EF" w14:textId="77777777" w:rsidR="00467C7B" w:rsidRDefault="00467C7B" w:rsidP="00467C7B">
      <w:pPr>
        <w:rPr>
          <w:rFonts w:ascii="Cambria" w:hAnsi="Cambria"/>
          <w:sz w:val="24"/>
        </w:rPr>
      </w:pPr>
    </w:p>
    <w:p w14:paraId="1939047D" w14:textId="77777777" w:rsidR="00B67BC7" w:rsidRPr="004117B9" w:rsidRDefault="00B67BC7" w:rsidP="00B67BC7">
      <w:pPr>
        <w:pStyle w:val="BodyText"/>
        <w:rPr>
          <w:rFonts w:ascii="Cambria" w:hAnsi="Cambria"/>
        </w:rPr>
      </w:pPr>
      <w:proofErr w:type="gramStart"/>
      <w:r>
        <w:rPr>
          <w:rFonts w:ascii="Cambria" w:hAnsi="Cambria"/>
        </w:rPr>
        <w:t>Volunteer</w:t>
      </w:r>
      <w:proofErr w:type="gramEnd"/>
      <w:r>
        <w:rPr>
          <w:rFonts w:ascii="Cambria" w:hAnsi="Cambria"/>
        </w:rPr>
        <w:t xml:space="preserve"> must document a negative TB test by the M</w:t>
      </w:r>
      <w:r w:rsidRPr="004117B9">
        <w:rPr>
          <w:rFonts w:ascii="Cambria" w:hAnsi="Cambria"/>
        </w:rPr>
        <w:t xml:space="preserve">onteux method or chest x-ray, taken within one year </w:t>
      </w:r>
      <w:r>
        <w:rPr>
          <w:rFonts w:ascii="Cambria" w:hAnsi="Cambria"/>
        </w:rPr>
        <w:t xml:space="preserve">prior to volunteering.  </w:t>
      </w:r>
      <w:proofErr w:type="gramStart"/>
      <w:r>
        <w:rPr>
          <w:rFonts w:ascii="Cambria" w:hAnsi="Cambria"/>
        </w:rPr>
        <w:t>Also</w:t>
      </w:r>
      <w:proofErr w:type="gramEnd"/>
      <w:r>
        <w:rPr>
          <w:rFonts w:ascii="Cambria" w:hAnsi="Cambria"/>
        </w:rPr>
        <w:t xml:space="preserve"> volunteer</w:t>
      </w:r>
      <w:r w:rsidRPr="004117B9">
        <w:rPr>
          <w:rFonts w:ascii="Cambria" w:hAnsi="Cambria"/>
        </w:rPr>
        <w:t xml:space="preserve"> must have a curre</w:t>
      </w:r>
      <w:r>
        <w:rPr>
          <w:rFonts w:ascii="Cambria" w:hAnsi="Cambria"/>
        </w:rPr>
        <w:t xml:space="preserve">nt Pediatric First Aid, CPR, Food Handlers, MMR vaccination </w:t>
      </w:r>
      <w:r w:rsidRPr="004117B9">
        <w:rPr>
          <w:rFonts w:ascii="Cambria" w:hAnsi="Cambria"/>
        </w:rPr>
        <w:t>an</w:t>
      </w:r>
      <w:r>
        <w:rPr>
          <w:rFonts w:ascii="Cambria" w:hAnsi="Cambria"/>
        </w:rPr>
        <w:t>d some Early Childhood E</w:t>
      </w:r>
      <w:r w:rsidRPr="004117B9">
        <w:rPr>
          <w:rFonts w:ascii="Cambria" w:hAnsi="Cambria"/>
        </w:rPr>
        <w:t>ducation</w:t>
      </w:r>
      <w:r>
        <w:rPr>
          <w:rFonts w:ascii="Cambria" w:hAnsi="Cambria"/>
        </w:rPr>
        <w:t>. (NAEYC 5.A.03).</w:t>
      </w:r>
    </w:p>
    <w:p w14:paraId="3B6DE762" w14:textId="77777777" w:rsidR="00B67BC7" w:rsidRPr="004117B9" w:rsidRDefault="00B67BC7" w:rsidP="00B67BC7">
      <w:pPr>
        <w:rPr>
          <w:rFonts w:ascii="Cambria" w:hAnsi="Cambria"/>
          <w:sz w:val="24"/>
        </w:rPr>
      </w:pPr>
    </w:p>
    <w:p w14:paraId="02526862" w14:textId="77777777" w:rsidR="00B67BC7" w:rsidRPr="008476D8" w:rsidRDefault="00B67BC7" w:rsidP="00B67BC7">
      <w:pPr>
        <w:rPr>
          <w:rFonts w:ascii="Cambria" w:hAnsi="Cambria"/>
          <w:sz w:val="24"/>
        </w:rPr>
      </w:pPr>
      <w:proofErr w:type="gramStart"/>
      <w:r>
        <w:rPr>
          <w:rFonts w:ascii="Cambria" w:hAnsi="Cambria"/>
          <w:sz w:val="24"/>
        </w:rPr>
        <w:t>Volunteer</w:t>
      </w:r>
      <w:proofErr w:type="gramEnd"/>
      <w:r w:rsidRPr="004117B9">
        <w:rPr>
          <w:rFonts w:ascii="Cambria" w:hAnsi="Cambria"/>
          <w:sz w:val="24"/>
        </w:rPr>
        <w:t xml:space="preserve"> who </w:t>
      </w:r>
      <w:proofErr w:type="gramStart"/>
      <w:r w:rsidRPr="004117B9">
        <w:rPr>
          <w:rFonts w:ascii="Cambria" w:hAnsi="Cambria"/>
          <w:sz w:val="24"/>
        </w:rPr>
        <w:t>h</w:t>
      </w:r>
      <w:r>
        <w:rPr>
          <w:rFonts w:ascii="Cambria" w:hAnsi="Cambria"/>
          <w:sz w:val="24"/>
        </w:rPr>
        <w:t>ave</w:t>
      </w:r>
      <w:proofErr w:type="gramEnd"/>
      <w:r w:rsidRPr="004117B9">
        <w:rPr>
          <w:rFonts w:ascii="Cambria" w:hAnsi="Cambria"/>
          <w:sz w:val="24"/>
        </w:rPr>
        <w:t xml:space="preserve"> a communicable </w:t>
      </w:r>
      <w:proofErr w:type="gramStart"/>
      <w:r w:rsidRPr="004117B9">
        <w:rPr>
          <w:rFonts w:ascii="Cambria" w:hAnsi="Cambria"/>
          <w:sz w:val="24"/>
        </w:rPr>
        <w:t>disease as</w:t>
      </w:r>
      <w:proofErr w:type="gramEnd"/>
      <w:r w:rsidRPr="004117B9">
        <w:rPr>
          <w:rFonts w:ascii="Cambria" w:hAnsi="Cambria"/>
          <w:sz w:val="24"/>
        </w:rPr>
        <w:t xml:space="preserve"> listed in the exclusion policy </w:t>
      </w:r>
      <w:proofErr w:type="gramStart"/>
      <w:r w:rsidRPr="004117B9">
        <w:rPr>
          <w:rFonts w:ascii="Cambria" w:hAnsi="Cambria"/>
          <w:sz w:val="24"/>
        </w:rPr>
        <w:t>is</w:t>
      </w:r>
      <w:proofErr w:type="gramEnd"/>
      <w:r w:rsidRPr="004117B9">
        <w:rPr>
          <w:rFonts w:ascii="Cambria" w:hAnsi="Cambria"/>
          <w:sz w:val="24"/>
        </w:rPr>
        <w:t xml:space="preserve"> expected to remain home until the period of communi</w:t>
      </w:r>
      <w:r>
        <w:rPr>
          <w:rFonts w:ascii="Cambria" w:hAnsi="Cambria"/>
          <w:sz w:val="24"/>
        </w:rPr>
        <w:t>cability has passed.  Such Volunteer</w:t>
      </w:r>
      <w:r w:rsidRPr="004117B9">
        <w:rPr>
          <w:rFonts w:ascii="Cambria" w:hAnsi="Cambria"/>
          <w:sz w:val="24"/>
        </w:rPr>
        <w:t xml:space="preserve"> would follow the same procedure listed under minor illness, epidemic, child abuse and death.</w:t>
      </w:r>
      <w:r>
        <w:rPr>
          <w:rFonts w:ascii="Cambria" w:hAnsi="Cambria"/>
          <w:sz w:val="24"/>
        </w:rPr>
        <w:t xml:space="preserve"> (NAEYC 5.A.04, NAC A.6.6)</w:t>
      </w:r>
    </w:p>
    <w:p w14:paraId="654568F1" w14:textId="77777777" w:rsidR="00467C7B" w:rsidRDefault="00467C7B" w:rsidP="00467C7B">
      <w:pPr>
        <w:rPr>
          <w:rFonts w:ascii="Cambria" w:hAnsi="Cambria"/>
          <w:sz w:val="24"/>
        </w:rPr>
      </w:pPr>
    </w:p>
    <w:p w14:paraId="654568F2" w14:textId="133E18EF" w:rsidR="00AF65AA" w:rsidRPr="0046101E" w:rsidRDefault="00467C7B" w:rsidP="0046101E">
      <w:pPr>
        <w:rPr>
          <w:rFonts w:ascii="Cambria" w:hAnsi="Cambria"/>
          <w:sz w:val="24"/>
        </w:rPr>
      </w:pPr>
      <w:r>
        <w:rPr>
          <w:rFonts w:ascii="Cambria" w:hAnsi="Cambria"/>
          <w:sz w:val="24"/>
        </w:rPr>
        <w:t>SOL is a service-learning site</w:t>
      </w:r>
      <w:r w:rsidR="004D636F">
        <w:rPr>
          <w:rFonts w:ascii="Cambria" w:hAnsi="Cambria"/>
          <w:sz w:val="24"/>
        </w:rPr>
        <w:t xml:space="preserve"> </w:t>
      </w:r>
      <w:r w:rsidR="0087401F">
        <w:rPr>
          <w:rFonts w:ascii="Cambria" w:hAnsi="Cambria"/>
          <w:sz w:val="24"/>
        </w:rPr>
        <w:t>that</w:t>
      </w:r>
      <w:r w:rsidR="004D636F">
        <w:rPr>
          <w:rFonts w:ascii="Cambria" w:hAnsi="Cambria"/>
          <w:sz w:val="24"/>
        </w:rPr>
        <w:t xml:space="preserve"> allows either college or</w:t>
      </w:r>
      <w:r>
        <w:rPr>
          <w:rFonts w:ascii="Cambria" w:hAnsi="Cambria"/>
          <w:sz w:val="24"/>
        </w:rPr>
        <w:t xml:space="preserve"> high school students to receive college credits or community hours while in school.  Typically, individuals </w:t>
      </w:r>
      <w:r w:rsidR="0087401F">
        <w:rPr>
          <w:rFonts w:ascii="Cambria" w:hAnsi="Cambria"/>
          <w:sz w:val="24"/>
        </w:rPr>
        <w:t>who</w:t>
      </w:r>
      <w:r>
        <w:rPr>
          <w:rFonts w:ascii="Cambria" w:hAnsi="Cambria"/>
          <w:sz w:val="24"/>
        </w:rPr>
        <w:t xml:space="preserve"> volunteer at SOL are students from the local high schools, Seattle Central Community College, University of Washington, Seattle Youth Employment Program, or </w:t>
      </w:r>
      <w:proofErr w:type="spellStart"/>
      <w:r>
        <w:rPr>
          <w:rFonts w:ascii="Cambria" w:hAnsi="Cambria"/>
          <w:sz w:val="24"/>
        </w:rPr>
        <w:t>ReWa</w:t>
      </w:r>
      <w:proofErr w:type="spellEnd"/>
      <w:r>
        <w:rPr>
          <w:rFonts w:ascii="Cambria" w:hAnsi="Cambria"/>
          <w:sz w:val="24"/>
        </w:rPr>
        <w:t>.</w:t>
      </w:r>
    </w:p>
    <w:p w14:paraId="1FE1A72D" w14:textId="77777777" w:rsidR="00147D07" w:rsidRDefault="00147D07" w:rsidP="00467C7B">
      <w:pPr>
        <w:pStyle w:val="Heading4"/>
        <w:pBdr>
          <w:bottom w:val="single" w:sz="4" w:space="1" w:color="auto"/>
        </w:pBdr>
        <w:jc w:val="center"/>
        <w:rPr>
          <w:rFonts w:ascii="Cambria" w:hAnsi="Cambria"/>
          <w:u w:val="none"/>
        </w:rPr>
      </w:pPr>
    </w:p>
    <w:p w14:paraId="654568F4" w14:textId="503BC42C" w:rsidR="00467C7B" w:rsidRPr="008D192F" w:rsidRDefault="00467C7B" w:rsidP="00467C7B">
      <w:pPr>
        <w:pStyle w:val="Heading4"/>
        <w:pBdr>
          <w:bottom w:val="single" w:sz="4" w:space="1" w:color="auto"/>
        </w:pBdr>
        <w:jc w:val="center"/>
        <w:rPr>
          <w:rFonts w:ascii="Cambria" w:hAnsi="Cambria"/>
          <w:u w:val="none"/>
        </w:rPr>
      </w:pPr>
      <w:r>
        <w:rPr>
          <w:rFonts w:ascii="Cambria" w:hAnsi="Cambria"/>
          <w:u w:val="none"/>
        </w:rPr>
        <w:t>Additional R</w:t>
      </w:r>
      <w:r w:rsidRPr="008D192F">
        <w:rPr>
          <w:rFonts w:ascii="Cambria" w:hAnsi="Cambria"/>
          <w:u w:val="none"/>
        </w:rPr>
        <w:t>ules</w:t>
      </w:r>
      <w:r w:rsidR="00EC7592">
        <w:rPr>
          <w:rFonts w:ascii="Cambria" w:hAnsi="Cambria"/>
          <w:u w:val="none"/>
        </w:rPr>
        <w:t xml:space="preserve"> and Procedures</w:t>
      </w:r>
    </w:p>
    <w:p w14:paraId="654568F5" w14:textId="77777777" w:rsidR="00467C7B" w:rsidRPr="00023D70" w:rsidRDefault="00467C7B" w:rsidP="00467C7B">
      <w:pPr>
        <w:jc w:val="center"/>
      </w:pPr>
      <w:r w:rsidRPr="00023D70">
        <w:t>NAEYC 5.C.05</w:t>
      </w:r>
      <w:r>
        <w:t>, 7.A.11, 9.D.06</w:t>
      </w:r>
      <w:r w:rsidR="0046101E">
        <w:t>, NAC C.3</w:t>
      </w:r>
    </w:p>
    <w:p w14:paraId="654568F6" w14:textId="77777777" w:rsidR="00467C7B" w:rsidRDefault="00467C7B" w:rsidP="00467C7B">
      <w:pPr>
        <w:jc w:val="center"/>
        <w:rPr>
          <w:rFonts w:ascii="Cambria" w:hAnsi="Cambria"/>
          <w:b/>
          <w:sz w:val="24"/>
        </w:rPr>
      </w:pPr>
    </w:p>
    <w:p w14:paraId="654568F7" w14:textId="1CD4C766" w:rsidR="00467C7B" w:rsidRPr="004117B9" w:rsidRDefault="00467C7B" w:rsidP="00467C7B">
      <w:pPr>
        <w:rPr>
          <w:rFonts w:ascii="Cambria" w:hAnsi="Cambria"/>
          <w:b/>
          <w:sz w:val="24"/>
        </w:rPr>
      </w:pPr>
      <w:r>
        <w:rPr>
          <w:rFonts w:ascii="Cambria" w:hAnsi="Cambria"/>
          <w:b/>
          <w:sz w:val="24"/>
        </w:rPr>
        <w:t>SOL is a drug-free and weapons-free environment; therefore, no guns, knives, or</w:t>
      </w:r>
      <w:r w:rsidRPr="004117B9">
        <w:rPr>
          <w:rFonts w:ascii="Cambria" w:hAnsi="Cambria"/>
          <w:b/>
          <w:sz w:val="24"/>
        </w:rPr>
        <w:t xml:space="preserve"> smoking </w:t>
      </w:r>
      <w:r>
        <w:rPr>
          <w:rFonts w:ascii="Cambria" w:hAnsi="Cambria"/>
          <w:b/>
          <w:sz w:val="24"/>
        </w:rPr>
        <w:t xml:space="preserve">is allowed </w:t>
      </w:r>
      <w:r w:rsidRPr="004117B9">
        <w:rPr>
          <w:rFonts w:ascii="Cambria" w:hAnsi="Cambria"/>
          <w:b/>
          <w:sz w:val="24"/>
        </w:rPr>
        <w:t>on the center premises</w:t>
      </w:r>
      <w:r>
        <w:rPr>
          <w:rFonts w:ascii="Cambria" w:hAnsi="Cambria"/>
          <w:b/>
          <w:sz w:val="24"/>
        </w:rPr>
        <w:t xml:space="preserve"> (indoor and outside).</w:t>
      </w:r>
      <w:r w:rsidRPr="004117B9">
        <w:rPr>
          <w:rFonts w:ascii="Cambria" w:hAnsi="Cambria"/>
          <w:b/>
          <w:sz w:val="24"/>
        </w:rPr>
        <w:t xml:space="preserve"> </w:t>
      </w:r>
      <w:r w:rsidRPr="004117B9">
        <w:rPr>
          <w:rFonts w:ascii="Cambria" w:hAnsi="Cambria"/>
          <w:b/>
          <w:i/>
          <w:sz w:val="24"/>
        </w:rPr>
        <w:t>WAC 1</w:t>
      </w:r>
      <w:r w:rsidR="00C5228B">
        <w:rPr>
          <w:rFonts w:ascii="Cambria" w:hAnsi="Cambria"/>
          <w:b/>
          <w:i/>
          <w:sz w:val="24"/>
        </w:rPr>
        <w:t>10-300-0165</w:t>
      </w:r>
    </w:p>
    <w:p w14:paraId="654568F8" w14:textId="77777777" w:rsidR="00467C7B" w:rsidRPr="00907552" w:rsidRDefault="00467C7B">
      <w:pPr>
        <w:rPr>
          <w:rFonts w:ascii="Cambria" w:hAnsi="Cambria"/>
          <w:sz w:val="24"/>
        </w:rPr>
      </w:pPr>
      <w:r>
        <w:rPr>
          <w:rFonts w:ascii="Cambria" w:hAnsi="Cambria"/>
          <w:sz w:val="24"/>
        </w:rPr>
        <w:t>(</w:t>
      </w:r>
      <w:r w:rsidRPr="00907552">
        <w:rPr>
          <w:rFonts w:ascii="Cambria" w:hAnsi="Cambria"/>
          <w:sz w:val="24"/>
        </w:rPr>
        <w:t>NAECY 9.D.06</w:t>
      </w:r>
      <w:r>
        <w:rPr>
          <w:rFonts w:ascii="Cambria" w:hAnsi="Cambria"/>
          <w:sz w:val="24"/>
        </w:rPr>
        <w:t>)</w:t>
      </w:r>
    </w:p>
    <w:p w14:paraId="654568F9" w14:textId="77777777" w:rsidR="00467C7B" w:rsidRDefault="00467C7B">
      <w:pPr>
        <w:rPr>
          <w:rFonts w:ascii="Cambria" w:hAnsi="Cambria"/>
          <w:sz w:val="24"/>
        </w:rPr>
      </w:pPr>
    </w:p>
    <w:p w14:paraId="654568FA" w14:textId="1BA840D7" w:rsidR="00467C7B" w:rsidRPr="004117B9" w:rsidRDefault="00467C7B">
      <w:pPr>
        <w:rPr>
          <w:rFonts w:ascii="Cambria" w:hAnsi="Cambria"/>
          <w:sz w:val="24"/>
        </w:rPr>
      </w:pPr>
      <w:r>
        <w:rPr>
          <w:rFonts w:ascii="Cambria" w:hAnsi="Cambria"/>
          <w:sz w:val="24"/>
        </w:rPr>
        <w:t>I</w:t>
      </w:r>
      <w:r w:rsidRPr="004117B9">
        <w:rPr>
          <w:rFonts w:ascii="Cambria" w:hAnsi="Cambria"/>
          <w:sz w:val="24"/>
        </w:rPr>
        <w:t>f you move, change doctors, dentist, cell phones, change medications</w:t>
      </w:r>
      <w:r w:rsidR="00D22BAD">
        <w:rPr>
          <w:rFonts w:ascii="Cambria" w:hAnsi="Cambria"/>
          <w:sz w:val="24"/>
        </w:rPr>
        <w:t>,</w:t>
      </w:r>
      <w:r>
        <w:rPr>
          <w:rFonts w:ascii="Cambria" w:hAnsi="Cambria"/>
          <w:sz w:val="24"/>
        </w:rPr>
        <w:t xml:space="preserve"> please let the director or program supervisor know, s</w:t>
      </w:r>
      <w:r w:rsidRPr="004117B9">
        <w:rPr>
          <w:rFonts w:ascii="Cambria" w:hAnsi="Cambria"/>
          <w:sz w:val="24"/>
        </w:rPr>
        <w:t>o that the child’s file can be updated.</w:t>
      </w:r>
    </w:p>
    <w:p w14:paraId="654568FB" w14:textId="77777777" w:rsidR="00467C7B" w:rsidRPr="004117B9" w:rsidRDefault="00467C7B">
      <w:pPr>
        <w:rPr>
          <w:rFonts w:ascii="Cambria" w:hAnsi="Cambria"/>
          <w:sz w:val="24"/>
        </w:rPr>
      </w:pPr>
    </w:p>
    <w:p w14:paraId="654568FC" w14:textId="77777777" w:rsidR="00467C7B" w:rsidRPr="004117B9" w:rsidRDefault="00467C7B">
      <w:pPr>
        <w:rPr>
          <w:rFonts w:ascii="Cambria" w:hAnsi="Cambria"/>
          <w:sz w:val="24"/>
        </w:rPr>
      </w:pPr>
      <w:r>
        <w:rPr>
          <w:rFonts w:ascii="Cambria" w:hAnsi="Cambria"/>
          <w:sz w:val="24"/>
        </w:rPr>
        <w:t>N</w:t>
      </w:r>
      <w:r w:rsidRPr="004117B9">
        <w:rPr>
          <w:rFonts w:ascii="Cambria" w:hAnsi="Cambria"/>
          <w:sz w:val="24"/>
        </w:rPr>
        <w:t>o running on the premises or leaving children unattended.</w:t>
      </w:r>
    </w:p>
    <w:p w14:paraId="654568FD" w14:textId="77777777" w:rsidR="00467C7B" w:rsidRPr="004117B9" w:rsidRDefault="00467C7B">
      <w:pPr>
        <w:rPr>
          <w:rFonts w:ascii="Cambria" w:hAnsi="Cambria"/>
          <w:sz w:val="24"/>
        </w:rPr>
      </w:pPr>
    </w:p>
    <w:p w14:paraId="654568FE" w14:textId="504F41D8" w:rsidR="00467C7B" w:rsidRPr="004117B9" w:rsidRDefault="00467C7B">
      <w:pPr>
        <w:rPr>
          <w:rFonts w:ascii="Cambria" w:hAnsi="Cambria"/>
          <w:sz w:val="24"/>
        </w:rPr>
      </w:pPr>
      <w:r>
        <w:rPr>
          <w:rFonts w:ascii="Cambria" w:hAnsi="Cambria"/>
          <w:sz w:val="24"/>
        </w:rPr>
        <w:t>C</w:t>
      </w:r>
      <w:r w:rsidRPr="004117B9">
        <w:rPr>
          <w:rFonts w:ascii="Cambria" w:hAnsi="Cambria"/>
          <w:sz w:val="24"/>
        </w:rPr>
        <w:t xml:space="preserve">hildren aren't allowed gum, candy, toys (unless asked by </w:t>
      </w:r>
      <w:r w:rsidR="0087401F">
        <w:rPr>
          <w:rFonts w:ascii="Cambria" w:hAnsi="Cambria"/>
          <w:sz w:val="24"/>
        </w:rPr>
        <w:t xml:space="preserve">the </w:t>
      </w:r>
      <w:r w:rsidRPr="004117B9">
        <w:rPr>
          <w:rFonts w:ascii="Cambria" w:hAnsi="Cambria"/>
          <w:sz w:val="24"/>
        </w:rPr>
        <w:t xml:space="preserve">provider), treats, or pop on the premises.  This causes a problem </w:t>
      </w:r>
      <w:proofErr w:type="gramStart"/>
      <w:r w:rsidRPr="004117B9">
        <w:rPr>
          <w:rFonts w:ascii="Cambria" w:hAnsi="Cambria"/>
          <w:sz w:val="24"/>
        </w:rPr>
        <w:t>between</w:t>
      </w:r>
      <w:proofErr w:type="gramEnd"/>
      <w:r w:rsidRPr="004117B9">
        <w:rPr>
          <w:rFonts w:ascii="Cambria" w:hAnsi="Cambria"/>
          <w:sz w:val="24"/>
        </w:rPr>
        <w:t xml:space="preserve"> children.</w:t>
      </w:r>
    </w:p>
    <w:p w14:paraId="654568FF" w14:textId="77777777" w:rsidR="00467C7B" w:rsidRPr="004117B9" w:rsidRDefault="00467C7B">
      <w:pPr>
        <w:rPr>
          <w:rFonts w:ascii="Cambria" w:hAnsi="Cambria"/>
          <w:sz w:val="24"/>
        </w:rPr>
      </w:pPr>
    </w:p>
    <w:p w14:paraId="65456900" w14:textId="76CF722F" w:rsidR="00467C7B" w:rsidRPr="004117B9" w:rsidRDefault="00467C7B">
      <w:pPr>
        <w:rPr>
          <w:rFonts w:ascii="Cambria" w:hAnsi="Cambria"/>
          <w:sz w:val="24"/>
        </w:rPr>
      </w:pPr>
      <w:r>
        <w:rPr>
          <w:rFonts w:ascii="Cambria" w:hAnsi="Cambria"/>
          <w:sz w:val="24"/>
        </w:rPr>
        <w:t>N</w:t>
      </w:r>
      <w:r w:rsidRPr="004117B9">
        <w:rPr>
          <w:rFonts w:ascii="Cambria" w:hAnsi="Cambria"/>
          <w:sz w:val="24"/>
        </w:rPr>
        <w:t xml:space="preserve">o pets </w:t>
      </w:r>
      <w:r w:rsidR="0087401F">
        <w:rPr>
          <w:rFonts w:ascii="Cambria" w:hAnsi="Cambria"/>
          <w:sz w:val="24"/>
        </w:rPr>
        <w:t xml:space="preserve">are </w:t>
      </w:r>
      <w:r w:rsidRPr="004117B9">
        <w:rPr>
          <w:rFonts w:ascii="Cambria" w:hAnsi="Cambria"/>
          <w:sz w:val="24"/>
        </w:rPr>
        <w:t xml:space="preserve">allowed on the premises that </w:t>
      </w:r>
      <w:r w:rsidR="00ED6D27" w:rsidRPr="004117B9">
        <w:rPr>
          <w:rFonts w:ascii="Cambria" w:hAnsi="Cambria"/>
          <w:sz w:val="24"/>
        </w:rPr>
        <w:t>do not</w:t>
      </w:r>
      <w:r w:rsidRPr="004117B9">
        <w:rPr>
          <w:rFonts w:ascii="Cambria" w:hAnsi="Cambria"/>
          <w:sz w:val="24"/>
        </w:rPr>
        <w:t xml:space="preserve"> belong to the owne</w:t>
      </w:r>
      <w:r>
        <w:rPr>
          <w:rFonts w:ascii="Cambria" w:hAnsi="Cambria"/>
          <w:sz w:val="24"/>
        </w:rPr>
        <w:t xml:space="preserve">r of Seed of Life Center for Early Learning and Preschool, </w:t>
      </w:r>
      <w:r w:rsidR="00E0727A">
        <w:rPr>
          <w:rFonts w:ascii="Cambria" w:hAnsi="Cambria"/>
          <w:sz w:val="24"/>
        </w:rPr>
        <w:t>INC</w:t>
      </w:r>
      <w:r w:rsidRPr="004117B9">
        <w:rPr>
          <w:rFonts w:ascii="Cambria" w:hAnsi="Cambria"/>
          <w:sz w:val="24"/>
        </w:rPr>
        <w:t xml:space="preserve">.  </w:t>
      </w:r>
      <w:r w:rsidR="00ED6D27" w:rsidRPr="00ED6D27">
        <w:rPr>
          <w:rFonts w:ascii="Cambria" w:hAnsi="Cambria"/>
          <w:color w:val="FF0000"/>
          <w:sz w:val="24"/>
        </w:rPr>
        <w:t>All pets should remain in personal cars</w:t>
      </w:r>
      <w:r w:rsidR="0087401F">
        <w:rPr>
          <w:rFonts w:ascii="Cambria" w:hAnsi="Cambria"/>
          <w:color w:val="FF0000"/>
          <w:sz w:val="24"/>
        </w:rPr>
        <w:t>;</w:t>
      </w:r>
      <w:r w:rsidR="00ED6D27" w:rsidRPr="00ED6D27">
        <w:rPr>
          <w:rFonts w:ascii="Cambria" w:hAnsi="Cambria"/>
          <w:color w:val="FF0000"/>
          <w:sz w:val="24"/>
        </w:rPr>
        <w:t xml:space="preserve"> do not bring pets to the center door, drop-off/</w:t>
      </w:r>
      <w:r w:rsidR="0087401F">
        <w:rPr>
          <w:rFonts w:ascii="Cambria" w:hAnsi="Cambria"/>
          <w:color w:val="FF0000"/>
          <w:sz w:val="24"/>
        </w:rPr>
        <w:t>pick-up</w:t>
      </w:r>
      <w:r w:rsidR="00ED6D27" w:rsidRPr="00ED6D27">
        <w:rPr>
          <w:rFonts w:ascii="Cambria" w:hAnsi="Cambria"/>
          <w:color w:val="FF0000"/>
          <w:sz w:val="24"/>
        </w:rPr>
        <w:t xml:space="preserve"> areas, or playground.</w:t>
      </w:r>
      <w:r w:rsidR="00ED6D27">
        <w:rPr>
          <w:rFonts w:ascii="Cambria" w:hAnsi="Cambria"/>
          <w:sz w:val="24"/>
        </w:rPr>
        <w:t xml:space="preserve"> </w:t>
      </w:r>
      <w:r w:rsidRPr="004117B9">
        <w:rPr>
          <w:rFonts w:ascii="Cambria" w:hAnsi="Cambria"/>
          <w:sz w:val="24"/>
        </w:rPr>
        <w:t xml:space="preserve">Pets </w:t>
      </w:r>
      <w:r w:rsidR="00ED6D27">
        <w:rPr>
          <w:rFonts w:ascii="Cambria" w:hAnsi="Cambria"/>
          <w:sz w:val="24"/>
        </w:rPr>
        <w:t xml:space="preserve">registered with SOL </w:t>
      </w:r>
      <w:r w:rsidRPr="004117B9">
        <w:rPr>
          <w:rFonts w:ascii="Cambria" w:hAnsi="Cambria"/>
          <w:sz w:val="24"/>
        </w:rPr>
        <w:t xml:space="preserve">are the responsibility of </w:t>
      </w:r>
      <w:r>
        <w:rPr>
          <w:rFonts w:ascii="Cambria" w:hAnsi="Cambria"/>
          <w:sz w:val="24"/>
        </w:rPr>
        <w:t xml:space="preserve">Seed of Life Center for Early Learning and Preschool, </w:t>
      </w:r>
      <w:r w:rsidR="00E0727A">
        <w:rPr>
          <w:rFonts w:ascii="Cambria" w:hAnsi="Cambria"/>
          <w:sz w:val="24"/>
        </w:rPr>
        <w:t>INC</w:t>
      </w:r>
      <w:r w:rsidRPr="004117B9">
        <w:rPr>
          <w:rFonts w:ascii="Cambria" w:hAnsi="Cambria"/>
          <w:sz w:val="24"/>
        </w:rPr>
        <w:t xml:space="preserve"> staff.</w:t>
      </w:r>
      <w:r>
        <w:rPr>
          <w:rFonts w:ascii="Cambria" w:hAnsi="Cambria"/>
          <w:sz w:val="24"/>
        </w:rPr>
        <w:t xml:space="preserve">  There is a pet policy available for review or a copy. (NAEYC 5.C.05)</w:t>
      </w:r>
      <w:r w:rsidR="00ED6D27">
        <w:rPr>
          <w:rFonts w:ascii="Cambria" w:hAnsi="Cambria"/>
          <w:sz w:val="24"/>
        </w:rPr>
        <w:t xml:space="preserve"> </w:t>
      </w:r>
      <w:r w:rsidR="00ED6D27" w:rsidRPr="00ED6D27">
        <w:rPr>
          <w:rFonts w:ascii="Cambria" w:hAnsi="Cambria"/>
          <w:b/>
          <w:bCs/>
          <w:i/>
          <w:iCs/>
          <w:sz w:val="24"/>
        </w:rPr>
        <w:t>WAC 110-300-0225</w:t>
      </w:r>
    </w:p>
    <w:p w14:paraId="65456901" w14:textId="77777777" w:rsidR="00467C7B" w:rsidRPr="004117B9" w:rsidRDefault="00467C7B">
      <w:pPr>
        <w:rPr>
          <w:rFonts w:ascii="Cambria" w:hAnsi="Cambria"/>
          <w:sz w:val="24"/>
        </w:rPr>
      </w:pPr>
    </w:p>
    <w:p w14:paraId="65456902" w14:textId="14602D3F" w:rsidR="00467C7B" w:rsidRPr="008D192F" w:rsidRDefault="00467C7B">
      <w:pPr>
        <w:rPr>
          <w:rFonts w:ascii="Cambria" w:hAnsi="Cambria"/>
          <w:b/>
          <w:i/>
          <w:color w:val="FF0000"/>
          <w:sz w:val="24"/>
        </w:rPr>
      </w:pPr>
      <w:r w:rsidRPr="008D192F">
        <w:rPr>
          <w:rFonts w:ascii="Cambria" w:hAnsi="Cambria"/>
          <w:color w:val="FF0000"/>
          <w:sz w:val="24"/>
        </w:rPr>
        <w:t xml:space="preserve">The child can only be picked up by </w:t>
      </w:r>
      <w:r w:rsidR="0087401F">
        <w:rPr>
          <w:rFonts w:ascii="Cambria" w:hAnsi="Cambria"/>
          <w:color w:val="FF0000"/>
          <w:sz w:val="24"/>
        </w:rPr>
        <w:t xml:space="preserve">those </w:t>
      </w:r>
      <w:r w:rsidRPr="008D192F">
        <w:rPr>
          <w:rFonts w:ascii="Cambria" w:hAnsi="Cambria"/>
          <w:color w:val="FF0000"/>
          <w:sz w:val="24"/>
        </w:rPr>
        <w:t xml:space="preserve">who </w:t>
      </w:r>
      <w:r w:rsidR="00D22BAD">
        <w:rPr>
          <w:rFonts w:ascii="Cambria" w:hAnsi="Cambria"/>
          <w:color w:val="FF0000"/>
          <w:sz w:val="24"/>
        </w:rPr>
        <w:t>are</w:t>
      </w:r>
      <w:r w:rsidRPr="008D192F">
        <w:rPr>
          <w:rFonts w:ascii="Cambria" w:hAnsi="Cambria"/>
          <w:color w:val="FF0000"/>
          <w:sz w:val="24"/>
        </w:rPr>
        <w:t xml:space="preserve"> written on the list, </w:t>
      </w:r>
      <w:r w:rsidR="0087401F">
        <w:rPr>
          <w:rFonts w:ascii="Cambria" w:hAnsi="Cambria"/>
          <w:color w:val="FF0000"/>
          <w:sz w:val="24"/>
        </w:rPr>
        <w:t>Identification</w:t>
      </w:r>
      <w:r w:rsidRPr="008D192F">
        <w:rPr>
          <w:rFonts w:ascii="Cambria" w:hAnsi="Cambria"/>
          <w:color w:val="FF0000"/>
          <w:sz w:val="24"/>
        </w:rPr>
        <w:t xml:space="preserve"> will be </w:t>
      </w:r>
      <w:r w:rsidR="00ED6D27">
        <w:rPr>
          <w:rFonts w:ascii="Cambria" w:hAnsi="Cambria"/>
          <w:color w:val="FF0000"/>
          <w:sz w:val="24"/>
        </w:rPr>
        <w:t xml:space="preserve">required and </w:t>
      </w:r>
      <w:r w:rsidR="00D22BAD">
        <w:rPr>
          <w:rFonts w:ascii="Cambria" w:hAnsi="Cambria"/>
          <w:color w:val="FF0000"/>
          <w:sz w:val="24"/>
        </w:rPr>
        <w:t>photocopied and</w:t>
      </w:r>
      <w:r w:rsidR="0087401F">
        <w:rPr>
          <w:rFonts w:ascii="Cambria" w:hAnsi="Cambria"/>
          <w:color w:val="FF0000"/>
          <w:sz w:val="24"/>
        </w:rPr>
        <w:t xml:space="preserve"> </w:t>
      </w:r>
      <w:r w:rsidR="00ED6D27">
        <w:rPr>
          <w:rFonts w:ascii="Cambria" w:hAnsi="Cambria"/>
          <w:color w:val="FF0000"/>
          <w:sz w:val="24"/>
        </w:rPr>
        <w:t xml:space="preserve">placed in </w:t>
      </w:r>
      <w:r w:rsidR="0087401F">
        <w:rPr>
          <w:rFonts w:ascii="Cambria" w:hAnsi="Cambria"/>
          <w:color w:val="FF0000"/>
          <w:sz w:val="24"/>
        </w:rPr>
        <w:t xml:space="preserve">the </w:t>
      </w:r>
      <w:r w:rsidR="00ED6D27">
        <w:rPr>
          <w:rFonts w:ascii="Cambria" w:hAnsi="Cambria"/>
          <w:color w:val="FF0000"/>
          <w:sz w:val="24"/>
        </w:rPr>
        <w:t>child’s file.</w:t>
      </w:r>
      <w:r w:rsidR="0046101E">
        <w:rPr>
          <w:rFonts w:ascii="Cambria" w:hAnsi="Cambria"/>
          <w:b/>
          <w:i/>
          <w:color w:val="FF0000"/>
          <w:sz w:val="24"/>
        </w:rPr>
        <w:t xml:space="preserve"> NAC C.3</w:t>
      </w:r>
    </w:p>
    <w:p w14:paraId="65456903" w14:textId="77777777" w:rsidR="00467C7B" w:rsidRPr="004117B9" w:rsidRDefault="00467C7B">
      <w:pPr>
        <w:rPr>
          <w:rFonts w:ascii="Cambria" w:hAnsi="Cambria"/>
          <w:b/>
          <w:i/>
          <w:sz w:val="24"/>
        </w:rPr>
      </w:pPr>
    </w:p>
    <w:p w14:paraId="65456904" w14:textId="7C3972F4" w:rsidR="00467C7B" w:rsidRPr="004117B9" w:rsidRDefault="00467C7B">
      <w:pPr>
        <w:rPr>
          <w:rFonts w:ascii="Cambria" w:hAnsi="Cambria"/>
          <w:sz w:val="24"/>
        </w:rPr>
      </w:pPr>
      <w:r>
        <w:rPr>
          <w:rFonts w:ascii="Cambria" w:hAnsi="Cambria"/>
          <w:sz w:val="24"/>
        </w:rPr>
        <w:t>I</w:t>
      </w:r>
      <w:r w:rsidRPr="004117B9">
        <w:rPr>
          <w:rFonts w:ascii="Cambria" w:hAnsi="Cambria"/>
          <w:sz w:val="24"/>
        </w:rPr>
        <w:t xml:space="preserve">f the person who picks up the child is intoxicated or under the influence of drugs, precautions will be taken that will be </w:t>
      </w:r>
      <w:r w:rsidR="0087401F">
        <w:rPr>
          <w:rFonts w:ascii="Cambria" w:hAnsi="Cambria"/>
          <w:sz w:val="24"/>
        </w:rPr>
        <w:t>in</w:t>
      </w:r>
      <w:r w:rsidRPr="004117B9">
        <w:rPr>
          <w:rFonts w:ascii="Cambria" w:hAnsi="Cambria"/>
          <w:sz w:val="24"/>
        </w:rPr>
        <w:t xml:space="preserve"> the best interest of the child. </w:t>
      </w:r>
    </w:p>
    <w:p w14:paraId="65456905" w14:textId="77777777" w:rsidR="00467C7B" w:rsidRPr="004117B9" w:rsidRDefault="00467C7B">
      <w:pPr>
        <w:rPr>
          <w:rFonts w:ascii="Cambria" w:hAnsi="Cambria"/>
          <w:sz w:val="24"/>
        </w:rPr>
      </w:pPr>
    </w:p>
    <w:p w14:paraId="65456906" w14:textId="3A841BC1" w:rsidR="00467C7B" w:rsidRPr="004117B9" w:rsidRDefault="00467C7B">
      <w:pPr>
        <w:rPr>
          <w:rFonts w:ascii="Cambria" w:hAnsi="Cambria"/>
          <w:sz w:val="24"/>
        </w:rPr>
      </w:pPr>
      <w:r>
        <w:rPr>
          <w:rFonts w:ascii="Cambria" w:hAnsi="Cambria"/>
          <w:sz w:val="24"/>
        </w:rPr>
        <w:t>N</w:t>
      </w:r>
      <w:r w:rsidRPr="004117B9">
        <w:rPr>
          <w:rFonts w:ascii="Cambria" w:hAnsi="Cambria"/>
          <w:sz w:val="24"/>
        </w:rPr>
        <w:t>o visiting when you come to</w:t>
      </w:r>
      <w:r>
        <w:rPr>
          <w:rFonts w:ascii="Cambria" w:hAnsi="Cambria"/>
          <w:sz w:val="24"/>
        </w:rPr>
        <w:t xml:space="preserve"> drop/pick up your child. (</w:t>
      </w:r>
      <w:r w:rsidRPr="004117B9">
        <w:rPr>
          <w:rFonts w:ascii="Cambria" w:hAnsi="Cambria"/>
          <w:sz w:val="24"/>
        </w:rPr>
        <w:t xml:space="preserve">only applies to discussing matters other than </w:t>
      </w:r>
      <w:r w:rsidR="00ED6D27" w:rsidRPr="004117B9">
        <w:rPr>
          <w:rFonts w:ascii="Cambria" w:hAnsi="Cambria"/>
          <w:sz w:val="24"/>
        </w:rPr>
        <w:t>childcare</w:t>
      </w:r>
      <w:r w:rsidRPr="004117B9">
        <w:rPr>
          <w:rFonts w:ascii="Cambria" w:hAnsi="Cambria"/>
          <w:sz w:val="24"/>
        </w:rPr>
        <w:t xml:space="preserve">) </w:t>
      </w:r>
    </w:p>
    <w:p w14:paraId="65456907" w14:textId="77777777" w:rsidR="00467C7B" w:rsidRPr="004117B9" w:rsidRDefault="00467C7B">
      <w:pPr>
        <w:rPr>
          <w:rFonts w:ascii="Cambria" w:hAnsi="Cambria"/>
          <w:sz w:val="24"/>
        </w:rPr>
      </w:pPr>
    </w:p>
    <w:p w14:paraId="65456908" w14:textId="5B049052" w:rsidR="00467C7B" w:rsidRDefault="00467C7B">
      <w:pPr>
        <w:rPr>
          <w:rFonts w:ascii="Cambria" w:hAnsi="Cambria"/>
          <w:b/>
          <w:bCs/>
          <w:i/>
          <w:iCs/>
          <w:sz w:val="24"/>
        </w:rPr>
      </w:pPr>
      <w:r>
        <w:rPr>
          <w:rFonts w:ascii="Cambria" w:hAnsi="Cambria"/>
          <w:b/>
          <w:sz w:val="24"/>
        </w:rPr>
        <w:t>P</w:t>
      </w:r>
      <w:r w:rsidRPr="004117B9">
        <w:rPr>
          <w:rFonts w:ascii="Cambria" w:hAnsi="Cambria"/>
          <w:b/>
          <w:sz w:val="24"/>
        </w:rPr>
        <w:t xml:space="preserve">arents have free access to all center areas used by the child.  </w:t>
      </w:r>
      <w:r w:rsidR="00ED6D27" w:rsidRPr="004117B9">
        <w:rPr>
          <w:rFonts w:ascii="Cambria" w:hAnsi="Cambria"/>
          <w:b/>
          <w:sz w:val="24"/>
        </w:rPr>
        <w:t>Also,</w:t>
      </w:r>
      <w:r w:rsidRPr="004117B9">
        <w:rPr>
          <w:rFonts w:ascii="Cambria" w:hAnsi="Cambria"/>
          <w:b/>
          <w:sz w:val="24"/>
        </w:rPr>
        <w:t xml:space="preserve"> they can have unsupervised access to only their own child</w:t>
      </w:r>
      <w:r w:rsidR="00FA2FDD">
        <w:rPr>
          <w:rFonts w:ascii="Cambria" w:hAnsi="Cambria"/>
          <w:b/>
          <w:sz w:val="24"/>
        </w:rPr>
        <w:t>, except as excluded by a court order</w:t>
      </w:r>
      <w:r w:rsidRPr="004117B9">
        <w:rPr>
          <w:rFonts w:ascii="Cambria" w:hAnsi="Cambria"/>
          <w:b/>
          <w:sz w:val="24"/>
        </w:rPr>
        <w:t xml:space="preserve">. </w:t>
      </w:r>
      <w:r>
        <w:rPr>
          <w:rFonts w:ascii="Cambria" w:hAnsi="Cambria"/>
          <w:b/>
          <w:sz w:val="24"/>
        </w:rPr>
        <w:t>(NAEYC 7.A.11)</w:t>
      </w:r>
      <w:r w:rsidR="00ED6D27">
        <w:rPr>
          <w:rFonts w:ascii="Cambria" w:hAnsi="Cambria"/>
          <w:b/>
          <w:sz w:val="24"/>
        </w:rPr>
        <w:t xml:space="preserve"> </w:t>
      </w:r>
      <w:r w:rsidR="00E5663F" w:rsidRPr="00E5663F">
        <w:rPr>
          <w:rFonts w:ascii="Cambria" w:hAnsi="Cambria"/>
          <w:b/>
          <w:bCs/>
          <w:i/>
          <w:iCs/>
          <w:sz w:val="24"/>
        </w:rPr>
        <w:t>WAC 110-300-0085</w:t>
      </w:r>
    </w:p>
    <w:p w14:paraId="592175A7" w14:textId="77777777" w:rsidR="00ED6D27" w:rsidRPr="00ED6D27" w:rsidRDefault="00ED6D27">
      <w:pPr>
        <w:rPr>
          <w:rFonts w:ascii="Cambria" w:hAnsi="Cambria"/>
          <w:b/>
          <w:i/>
          <w:color w:val="FF0000"/>
          <w:sz w:val="24"/>
        </w:rPr>
      </w:pPr>
    </w:p>
    <w:p w14:paraId="65456909" w14:textId="2FA5A9D6" w:rsidR="00467C7B" w:rsidRPr="00ED6D27" w:rsidRDefault="00467C7B">
      <w:pPr>
        <w:rPr>
          <w:rFonts w:ascii="Cambria" w:hAnsi="Cambria"/>
          <w:bCs/>
          <w:color w:val="FF0000"/>
          <w:sz w:val="24"/>
        </w:rPr>
      </w:pPr>
      <w:r w:rsidRPr="00ED6D27">
        <w:rPr>
          <w:rFonts w:ascii="Cambria" w:hAnsi="Cambria"/>
          <w:bCs/>
          <w:color w:val="FF0000"/>
          <w:sz w:val="24"/>
        </w:rPr>
        <w:t>Do not keep car running</w:t>
      </w:r>
      <w:r w:rsidR="00ED6D27" w:rsidRPr="00ED6D27">
        <w:rPr>
          <w:rFonts w:ascii="Cambria" w:hAnsi="Cambria"/>
          <w:bCs/>
          <w:color w:val="FF0000"/>
          <w:sz w:val="24"/>
        </w:rPr>
        <w:t xml:space="preserve"> unless another adult is present in the car. A car is a machine that can malfunction at any time. </w:t>
      </w:r>
    </w:p>
    <w:p w14:paraId="6545690A" w14:textId="77777777" w:rsidR="00467C7B" w:rsidRPr="004117B9" w:rsidRDefault="00467C7B">
      <w:pPr>
        <w:rPr>
          <w:rFonts w:ascii="Cambria" w:hAnsi="Cambria"/>
          <w:sz w:val="24"/>
        </w:rPr>
      </w:pPr>
    </w:p>
    <w:p w14:paraId="6545690B" w14:textId="6A3221A1" w:rsidR="00467C7B" w:rsidRPr="004117B9" w:rsidRDefault="00467C7B">
      <w:pPr>
        <w:rPr>
          <w:rFonts w:ascii="Cambria" w:hAnsi="Cambria"/>
          <w:sz w:val="24"/>
        </w:rPr>
      </w:pPr>
      <w:r>
        <w:rPr>
          <w:rFonts w:ascii="Cambria" w:hAnsi="Cambria"/>
          <w:sz w:val="24"/>
        </w:rPr>
        <w:t>P</w:t>
      </w:r>
      <w:r w:rsidRPr="004117B9">
        <w:rPr>
          <w:rFonts w:ascii="Cambria" w:hAnsi="Cambria"/>
          <w:sz w:val="24"/>
        </w:rPr>
        <w:t xml:space="preserve">lease keep </w:t>
      </w:r>
      <w:r w:rsidR="00D22BAD">
        <w:rPr>
          <w:rFonts w:ascii="Cambria" w:hAnsi="Cambria"/>
          <w:sz w:val="24"/>
        </w:rPr>
        <w:t xml:space="preserve">the </w:t>
      </w:r>
      <w:r w:rsidRPr="004117B9">
        <w:rPr>
          <w:rFonts w:ascii="Cambria" w:hAnsi="Cambria"/>
          <w:sz w:val="24"/>
        </w:rPr>
        <w:t>music down.</w:t>
      </w:r>
    </w:p>
    <w:p w14:paraId="6545690C" w14:textId="77777777" w:rsidR="00467C7B" w:rsidRPr="004117B9" w:rsidRDefault="00467C7B">
      <w:pPr>
        <w:rPr>
          <w:rFonts w:ascii="Cambria" w:hAnsi="Cambria"/>
          <w:sz w:val="24"/>
        </w:rPr>
      </w:pPr>
    </w:p>
    <w:p w14:paraId="6545690D" w14:textId="77777777" w:rsidR="00467C7B" w:rsidRPr="004117B9" w:rsidRDefault="00467C7B">
      <w:pPr>
        <w:pStyle w:val="BodyText3"/>
        <w:jc w:val="left"/>
        <w:rPr>
          <w:rFonts w:ascii="Cambria" w:hAnsi="Cambria"/>
        </w:rPr>
      </w:pPr>
      <w:r>
        <w:rPr>
          <w:rFonts w:ascii="Cambria" w:hAnsi="Cambria"/>
        </w:rPr>
        <w:t xml:space="preserve">Once parents are on </w:t>
      </w:r>
      <w:r w:rsidRPr="004117B9">
        <w:rPr>
          <w:rFonts w:ascii="Cambria" w:hAnsi="Cambria"/>
        </w:rPr>
        <w:t>the premises</w:t>
      </w:r>
      <w:r>
        <w:rPr>
          <w:rFonts w:ascii="Cambria" w:hAnsi="Cambria"/>
        </w:rPr>
        <w:t xml:space="preserve">, they are responsible for their child. </w:t>
      </w:r>
    </w:p>
    <w:p w14:paraId="6545690E" w14:textId="77777777" w:rsidR="00467C7B" w:rsidRPr="004117B9" w:rsidRDefault="00467C7B">
      <w:pPr>
        <w:pStyle w:val="BodyText2"/>
        <w:rPr>
          <w:rFonts w:ascii="Cambria" w:hAnsi="Cambria"/>
        </w:rPr>
      </w:pPr>
    </w:p>
    <w:p w14:paraId="6545690F" w14:textId="033176D3" w:rsidR="00467C7B" w:rsidRPr="004117B9" w:rsidRDefault="00467C7B">
      <w:pPr>
        <w:rPr>
          <w:rFonts w:ascii="Cambria" w:hAnsi="Cambria"/>
          <w:b/>
          <w:sz w:val="24"/>
        </w:rPr>
      </w:pPr>
      <w:r>
        <w:rPr>
          <w:rFonts w:ascii="Cambria" w:hAnsi="Cambria"/>
          <w:b/>
          <w:sz w:val="24"/>
          <w:u w:val="single"/>
        </w:rPr>
        <w:t>C</w:t>
      </w:r>
      <w:r w:rsidRPr="004117B9">
        <w:rPr>
          <w:rFonts w:ascii="Cambria" w:hAnsi="Cambria"/>
          <w:b/>
          <w:sz w:val="24"/>
          <w:u w:val="single"/>
        </w:rPr>
        <w:t xml:space="preserve">hildren are to leave money at home.  (unless asked by </w:t>
      </w:r>
      <w:r w:rsidR="006416CE" w:rsidRPr="004117B9">
        <w:rPr>
          <w:rFonts w:ascii="Cambria" w:hAnsi="Cambria"/>
          <w:b/>
          <w:sz w:val="24"/>
          <w:u w:val="single"/>
        </w:rPr>
        <w:t xml:space="preserve">provider) </w:t>
      </w:r>
      <w:r w:rsidR="00D22BAD">
        <w:rPr>
          <w:rFonts w:ascii="Cambria" w:hAnsi="Cambria"/>
          <w:b/>
          <w:sz w:val="24"/>
          <w:u w:val="single"/>
        </w:rPr>
        <w:t>This</w:t>
      </w:r>
      <w:r w:rsidRPr="004117B9">
        <w:rPr>
          <w:rFonts w:ascii="Cambria" w:hAnsi="Cambria"/>
          <w:b/>
          <w:sz w:val="24"/>
          <w:u w:val="single"/>
        </w:rPr>
        <w:t xml:space="preserve"> is a choking hazard.  </w:t>
      </w:r>
      <w:r w:rsidRPr="004117B9">
        <w:rPr>
          <w:rFonts w:ascii="Cambria" w:hAnsi="Cambria"/>
          <w:b/>
          <w:sz w:val="24"/>
        </w:rPr>
        <w:t>Any money that is</w:t>
      </w:r>
      <w:r>
        <w:rPr>
          <w:rFonts w:ascii="Cambria" w:hAnsi="Cambria"/>
          <w:b/>
          <w:sz w:val="24"/>
        </w:rPr>
        <w:t xml:space="preserve"> found will be donated to the “Seed of Life Book F</w:t>
      </w:r>
      <w:r w:rsidRPr="004117B9">
        <w:rPr>
          <w:rFonts w:ascii="Cambria" w:hAnsi="Cambria"/>
          <w:b/>
          <w:sz w:val="24"/>
        </w:rPr>
        <w:t>und”.</w:t>
      </w:r>
    </w:p>
    <w:p w14:paraId="65456910" w14:textId="77777777" w:rsidR="00467C7B" w:rsidRPr="004117B9" w:rsidRDefault="00467C7B" w:rsidP="00467C7B">
      <w:pPr>
        <w:pStyle w:val="Footer"/>
        <w:tabs>
          <w:tab w:val="clear" w:pos="4320"/>
          <w:tab w:val="clear" w:pos="8640"/>
          <w:tab w:val="left" w:pos="5490"/>
        </w:tabs>
        <w:rPr>
          <w:rFonts w:ascii="Cambria" w:hAnsi="Cambria"/>
        </w:rPr>
      </w:pPr>
      <w:r w:rsidRPr="004117B9">
        <w:rPr>
          <w:rFonts w:ascii="Cambria" w:hAnsi="Cambria"/>
        </w:rPr>
        <w:t xml:space="preserve"> </w:t>
      </w:r>
    </w:p>
    <w:p w14:paraId="65456911" w14:textId="7C288BF6" w:rsidR="00467C7B" w:rsidRPr="006416CE" w:rsidRDefault="00467C7B" w:rsidP="00467C7B">
      <w:pPr>
        <w:pStyle w:val="Heading2"/>
        <w:jc w:val="left"/>
        <w:rPr>
          <w:rFonts w:ascii="Cambria" w:hAnsi="Cambria"/>
          <w:u w:val="none"/>
        </w:rPr>
      </w:pPr>
      <w:r w:rsidRPr="006416CE">
        <w:rPr>
          <w:rFonts w:ascii="Cambria" w:hAnsi="Cambria"/>
          <w:u w:val="none"/>
        </w:rPr>
        <w:t xml:space="preserve">Program </w:t>
      </w:r>
      <w:r w:rsidR="00E5759C" w:rsidRPr="006416CE">
        <w:rPr>
          <w:rFonts w:ascii="Cambria" w:hAnsi="Cambria"/>
          <w:u w:val="none"/>
        </w:rPr>
        <w:t xml:space="preserve">staff actively </w:t>
      </w:r>
      <w:r w:rsidR="00D22BAD">
        <w:rPr>
          <w:rFonts w:ascii="Cambria" w:hAnsi="Cambria"/>
          <w:u w:val="none"/>
        </w:rPr>
        <w:t>use</w:t>
      </w:r>
      <w:r w:rsidRPr="006416CE">
        <w:rPr>
          <w:rFonts w:ascii="Cambria" w:hAnsi="Cambria"/>
          <w:u w:val="none"/>
        </w:rPr>
        <w:t xml:space="preserve"> information about families to </w:t>
      </w:r>
      <w:proofErr w:type="gramStart"/>
      <w:r w:rsidRPr="006416CE">
        <w:rPr>
          <w:rFonts w:ascii="Cambria" w:hAnsi="Cambria"/>
          <w:u w:val="none"/>
        </w:rPr>
        <w:t>adapt</w:t>
      </w:r>
      <w:proofErr w:type="gramEnd"/>
      <w:r w:rsidRPr="006416CE">
        <w:rPr>
          <w:rFonts w:ascii="Cambria" w:hAnsi="Cambria"/>
          <w:u w:val="none"/>
        </w:rPr>
        <w:t xml:space="preserve"> the environment, </w:t>
      </w:r>
      <w:r w:rsidR="006416CE" w:rsidRPr="006416CE">
        <w:rPr>
          <w:rFonts w:ascii="Cambria" w:hAnsi="Cambria"/>
          <w:u w:val="none"/>
        </w:rPr>
        <w:t>curriculum,</w:t>
      </w:r>
      <w:r w:rsidRPr="006416CE">
        <w:rPr>
          <w:rFonts w:ascii="Cambria" w:hAnsi="Cambria"/>
          <w:u w:val="none"/>
        </w:rPr>
        <w:t xml:space="preserve"> and their teaching methods.</w:t>
      </w:r>
    </w:p>
    <w:p w14:paraId="65456912" w14:textId="77777777" w:rsidR="00467C7B" w:rsidRPr="004117B9" w:rsidRDefault="00467C7B" w:rsidP="00467C7B">
      <w:pPr>
        <w:rPr>
          <w:rFonts w:ascii="Cambria" w:hAnsi="Cambria"/>
        </w:rPr>
      </w:pPr>
    </w:p>
    <w:p w14:paraId="65456913" w14:textId="77777777" w:rsidR="00467C7B" w:rsidRPr="00BE5A8E" w:rsidRDefault="00467C7B" w:rsidP="00467C7B"/>
    <w:p w14:paraId="65456914" w14:textId="5A84EE06" w:rsidR="00467C7B" w:rsidRPr="004F13DD" w:rsidRDefault="00467C7B" w:rsidP="00467C7B">
      <w:pPr>
        <w:pStyle w:val="Heading2"/>
        <w:pBdr>
          <w:bottom w:val="single" w:sz="4" w:space="1" w:color="auto"/>
        </w:pBdr>
        <w:jc w:val="center"/>
        <w:rPr>
          <w:rFonts w:ascii="Cambria" w:hAnsi="Cambria"/>
          <w:u w:val="none"/>
        </w:rPr>
      </w:pPr>
      <w:r w:rsidRPr="004F13DD">
        <w:rPr>
          <w:rFonts w:ascii="Cambria" w:hAnsi="Cambria"/>
          <w:u w:val="none"/>
        </w:rPr>
        <w:t>Religious Procedure</w:t>
      </w:r>
      <w:r w:rsidR="003D24C3">
        <w:rPr>
          <w:rFonts w:ascii="Cambria" w:hAnsi="Cambria"/>
          <w:u w:val="none"/>
        </w:rPr>
        <w:t xml:space="preserve"> </w:t>
      </w:r>
    </w:p>
    <w:p w14:paraId="65456915" w14:textId="77777777" w:rsidR="00467C7B" w:rsidRPr="004117B9" w:rsidRDefault="00467C7B">
      <w:pPr>
        <w:tabs>
          <w:tab w:val="left" w:pos="5490"/>
        </w:tabs>
        <w:rPr>
          <w:rFonts w:ascii="Cambria" w:hAnsi="Cambria"/>
          <w:b/>
          <w:sz w:val="24"/>
        </w:rPr>
      </w:pPr>
    </w:p>
    <w:p w14:paraId="65456916" w14:textId="6735C4FC" w:rsidR="00467C7B" w:rsidRDefault="00467C7B" w:rsidP="00467C7B">
      <w:pPr>
        <w:tabs>
          <w:tab w:val="left" w:pos="5490"/>
        </w:tabs>
        <w:rPr>
          <w:rFonts w:ascii="Cambria" w:hAnsi="Cambria"/>
          <w:b/>
          <w:sz w:val="24"/>
        </w:rPr>
      </w:pPr>
      <w:r>
        <w:rPr>
          <w:rFonts w:ascii="Cambria" w:hAnsi="Cambria"/>
          <w:b/>
          <w:sz w:val="24"/>
        </w:rPr>
        <w:t>T</w:t>
      </w:r>
      <w:r w:rsidRPr="004117B9">
        <w:rPr>
          <w:rFonts w:ascii="Cambria" w:hAnsi="Cambria"/>
          <w:b/>
          <w:sz w:val="24"/>
        </w:rPr>
        <w:t xml:space="preserve">he children </w:t>
      </w:r>
      <w:r w:rsidR="00ED6D27">
        <w:rPr>
          <w:rFonts w:ascii="Cambria" w:hAnsi="Cambria"/>
          <w:b/>
          <w:sz w:val="24"/>
        </w:rPr>
        <w:t xml:space="preserve">are encouraged to </w:t>
      </w:r>
      <w:r w:rsidRPr="004117B9">
        <w:rPr>
          <w:rFonts w:ascii="Cambria" w:hAnsi="Cambria"/>
          <w:b/>
          <w:sz w:val="24"/>
        </w:rPr>
        <w:t>say grace before meals</w:t>
      </w:r>
      <w:r w:rsidR="00ED6D27">
        <w:rPr>
          <w:rFonts w:ascii="Cambria" w:hAnsi="Cambria"/>
          <w:b/>
          <w:sz w:val="24"/>
        </w:rPr>
        <w:t xml:space="preserve"> to teach the children to be thankful for food.  This is not mandatory or associated with any </w:t>
      </w:r>
      <w:r w:rsidR="006416CE">
        <w:rPr>
          <w:rFonts w:ascii="Cambria" w:hAnsi="Cambria"/>
          <w:b/>
          <w:sz w:val="24"/>
        </w:rPr>
        <w:t>religious affiliation</w:t>
      </w:r>
      <w:r w:rsidR="00ED6D27">
        <w:rPr>
          <w:rFonts w:ascii="Cambria" w:hAnsi="Cambria"/>
          <w:b/>
          <w:sz w:val="24"/>
        </w:rPr>
        <w:t xml:space="preserve">. </w:t>
      </w:r>
    </w:p>
    <w:p w14:paraId="65456917" w14:textId="77777777" w:rsidR="00467C7B" w:rsidRDefault="00467C7B" w:rsidP="00467C7B"/>
    <w:p w14:paraId="65456918" w14:textId="77777777" w:rsidR="00467C7B" w:rsidRPr="00F30ABC" w:rsidRDefault="00467C7B" w:rsidP="00467C7B"/>
    <w:p w14:paraId="65456919" w14:textId="77777777" w:rsidR="00467C7B" w:rsidRPr="004F13DD" w:rsidRDefault="00467C7B" w:rsidP="00467C7B">
      <w:pPr>
        <w:pStyle w:val="Heading2"/>
        <w:pBdr>
          <w:bottom w:val="single" w:sz="4" w:space="1" w:color="auto"/>
        </w:pBdr>
        <w:jc w:val="center"/>
        <w:rPr>
          <w:rFonts w:ascii="Cambria" w:hAnsi="Cambria"/>
          <w:bCs/>
          <w:u w:val="none"/>
        </w:rPr>
      </w:pPr>
      <w:r w:rsidRPr="004F13DD">
        <w:rPr>
          <w:rFonts w:ascii="Cambria" w:hAnsi="Cambria"/>
          <w:bCs/>
          <w:u w:val="none"/>
        </w:rPr>
        <w:t>Confidentiality Restrictions</w:t>
      </w:r>
      <w:r w:rsidR="003D24C3">
        <w:rPr>
          <w:rFonts w:ascii="Cambria" w:hAnsi="Cambria"/>
          <w:bCs/>
          <w:u w:val="none"/>
        </w:rPr>
        <w:t xml:space="preserve"> Policy</w:t>
      </w:r>
    </w:p>
    <w:p w14:paraId="6545691A" w14:textId="77777777" w:rsidR="00467C7B" w:rsidRDefault="00467C7B" w:rsidP="00467C7B">
      <w:pPr>
        <w:jc w:val="center"/>
        <w:rPr>
          <w:szCs w:val="24"/>
        </w:rPr>
      </w:pPr>
      <w:r w:rsidRPr="00BA65E1">
        <w:rPr>
          <w:szCs w:val="24"/>
        </w:rPr>
        <w:t>NAEYC 7.A.05</w:t>
      </w:r>
      <w:r w:rsidR="00EC7592">
        <w:rPr>
          <w:szCs w:val="24"/>
        </w:rPr>
        <w:t>, 10.B.08</w:t>
      </w:r>
      <w:r w:rsidR="0046101E">
        <w:rPr>
          <w:szCs w:val="24"/>
        </w:rPr>
        <w:t>, NAC C.2</w:t>
      </w:r>
    </w:p>
    <w:p w14:paraId="6545691B" w14:textId="77777777" w:rsidR="00467C7B" w:rsidRPr="00BA65E1" w:rsidRDefault="00467C7B" w:rsidP="00467C7B">
      <w:pPr>
        <w:jc w:val="center"/>
        <w:rPr>
          <w:szCs w:val="24"/>
        </w:rPr>
      </w:pPr>
    </w:p>
    <w:p w14:paraId="6545691C" w14:textId="77777777" w:rsidR="00467C7B" w:rsidRPr="004117B9" w:rsidRDefault="00467C7B" w:rsidP="00467C7B">
      <w:pPr>
        <w:rPr>
          <w:rFonts w:ascii="Cambria" w:hAnsi="Cambria"/>
          <w:b/>
          <w:sz w:val="24"/>
          <w:szCs w:val="24"/>
        </w:rPr>
      </w:pPr>
      <w:r>
        <w:rPr>
          <w:rFonts w:ascii="Cambria" w:hAnsi="Cambria"/>
          <w:b/>
          <w:sz w:val="24"/>
          <w:szCs w:val="24"/>
        </w:rPr>
        <w:t>Program staff</w:t>
      </w:r>
      <w:r w:rsidR="000E5F7D">
        <w:rPr>
          <w:rFonts w:ascii="Cambria" w:hAnsi="Cambria"/>
          <w:b/>
          <w:sz w:val="24"/>
          <w:szCs w:val="24"/>
        </w:rPr>
        <w:t xml:space="preserve"> </w:t>
      </w:r>
      <w:proofErr w:type="gramStart"/>
      <w:r w:rsidR="000E5F7D">
        <w:rPr>
          <w:rFonts w:ascii="Cambria" w:hAnsi="Cambria"/>
          <w:b/>
          <w:sz w:val="24"/>
          <w:szCs w:val="24"/>
        </w:rPr>
        <w:t>provides</w:t>
      </w:r>
      <w:proofErr w:type="gramEnd"/>
      <w:r w:rsidR="000E5F7D">
        <w:rPr>
          <w:rFonts w:ascii="Cambria" w:hAnsi="Cambria"/>
          <w:b/>
          <w:sz w:val="24"/>
          <w:szCs w:val="24"/>
        </w:rPr>
        <w:t xml:space="preserve"> </w:t>
      </w:r>
      <w:r>
        <w:rPr>
          <w:rFonts w:ascii="Cambria" w:hAnsi="Cambria"/>
          <w:b/>
          <w:sz w:val="24"/>
          <w:szCs w:val="24"/>
        </w:rPr>
        <w:t xml:space="preserve">support and information to family members </w:t>
      </w:r>
      <w:r w:rsidR="000E5F7D">
        <w:rPr>
          <w:rFonts w:ascii="Cambria" w:hAnsi="Cambria"/>
          <w:b/>
          <w:sz w:val="24"/>
          <w:szCs w:val="24"/>
        </w:rPr>
        <w:t xml:space="preserve">legally responsible for </w:t>
      </w:r>
      <w:r>
        <w:rPr>
          <w:rFonts w:ascii="Cambria" w:hAnsi="Cambria"/>
          <w:b/>
          <w:sz w:val="24"/>
          <w:szCs w:val="24"/>
        </w:rPr>
        <w:t xml:space="preserve">and well-being of a child. </w:t>
      </w:r>
      <w:r w:rsidRPr="004117B9">
        <w:rPr>
          <w:rFonts w:ascii="Cambria" w:hAnsi="Cambria"/>
          <w:b/>
          <w:sz w:val="24"/>
          <w:szCs w:val="24"/>
        </w:rPr>
        <w:t xml:space="preserve">This information is restricted to communications as they directly relate to the child enrolled at </w:t>
      </w:r>
      <w:r>
        <w:rPr>
          <w:rFonts w:ascii="Cambria" w:hAnsi="Cambria"/>
          <w:b/>
          <w:sz w:val="24"/>
          <w:szCs w:val="24"/>
        </w:rPr>
        <w:t xml:space="preserve">Seed of Life Center for Early Learning and Preschool, </w:t>
      </w:r>
      <w:r w:rsidR="00E0727A">
        <w:rPr>
          <w:rFonts w:ascii="Cambria" w:hAnsi="Cambria"/>
          <w:b/>
          <w:sz w:val="24"/>
          <w:szCs w:val="24"/>
        </w:rPr>
        <w:t>INC</w:t>
      </w:r>
      <w:r>
        <w:rPr>
          <w:rFonts w:ascii="Cambria" w:hAnsi="Cambria"/>
          <w:b/>
          <w:sz w:val="24"/>
          <w:szCs w:val="24"/>
        </w:rPr>
        <w:t xml:space="preserve">. </w:t>
      </w:r>
      <w:r w:rsidRPr="00BA65E1">
        <w:rPr>
          <w:rFonts w:ascii="Cambria" w:hAnsi="Cambria"/>
          <w:sz w:val="24"/>
          <w:szCs w:val="24"/>
        </w:rPr>
        <w:t>(NAEYC 7.A.05</w:t>
      </w:r>
      <w:r w:rsidR="00EC7592">
        <w:rPr>
          <w:rFonts w:ascii="Cambria" w:hAnsi="Cambria"/>
          <w:sz w:val="24"/>
          <w:szCs w:val="24"/>
        </w:rPr>
        <w:t>, 10.B.08</w:t>
      </w:r>
      <w:r w:rsidRPr="00BA65E1">
        <w:rPr>
          <w:rFonts w:ascii="Cambria" w:hAnsi="Cambria"/>
          <w:sz w:val="24"/>
          <w:szCs w:val="24"/>
        </w:rPr>
        <w:t>)</w:t>
      </w:r>
      <w:r>
        <w:rPr>
          <w:rFonts w:ascii="Cambria" w:hAnsi="Cambria"/>
          <w:b/>
          <w:sz w:val="24"/>
          <w:szCs w:val="24"/>
        </w:rPr>
        <w:t xml:space="preserve"> </w:t>
      </w:r>
    </w:p>
    <w:p w14:paraId="6545691D" w14:textId="77777777" w:rsidR="00467C7B" w:rsidRPr="004117B9" w:rsidRDefault="00467C7B" w:rsidP="00467C7B">
      <w:pPr>
        <w:rPr>
          <w:rFonts w:ascii="Cambria" w:hAnsi="Cambria"/>
          <w:b/>
        </w:rPr>
      </w:pPr>
    </w:p>
    <w:p w14:paraId="6545691E" w14:textId="77777777" w:rsidR="00467C7B" w:rsidRDefault="00467C7B" w:rsidP="00467C7B">
      <w:pPr>
        <w:numPr>
          <w:ilvl w:val="0"/>
          <w:numId w:val="40"/>
        </w:numPr>
        <w:rPr>
          <w:rFonts w:ascii="Cambria" w:hAnsi="Cambria"/>
          <w:b/>
          <w:sz w:val="24"/>
        </w:rPr>
      </w:pPr>
      <w:r>
        <w:rPr>
          <w:rFonts w:ascii="Cambria" w:hAnsi="Cambria"/>
          <w:b/>
          <w:sz w:val="24"/>
        </w:rPr>
        <w:t>Assessments</w:t>
      </w:r>
    </w:p>
    <w:p w14:paraId="6545691F" w14:textId="77777777" w:rsidR="00467C7B" w:rsidRPr="004117B9" w:rsidRDefault="00467C7B" w:rsidP="00467C7B">
      <w:pPr>
        <w:numPr>
          <w:ilvl w:val="0"/>
          <w:numId w:val="40"/>
        </w:numPr>
        <w:rPr>
          <w:rFonts w:ascii="Cambria" w:hAnsi="Cambria"/>
          <w:b/>
          <w:sz w:val="24"/>
        </w:rPr>
      </w:pPr>
      <w:r>
        <w:rPr>
          <w:rFonts w:ascii="Cambria" w:hAnsi="Cambria"/>
          <w:b/>
          <w:sz w:val="24"/>
        </w:rPr>
        <w:t>D</w:t>
      </w:r>
      <w:r w:rsidRPr="004117B9">
        <w:rPr>
          <w:rFonts w:ascii="Cambria" w:hAnsi="Cambria"/>
          <w:b/>
          <w:sz w:val="24"/>
        </w:rPr>
        <w:t>ivorce</w:t>
      </w:r>
    </w:p>
    <w:p w14:paraId="65456920" w14:textId="77777777" w:rsidR="00467C7B" w:rsidRPr="004117B9" w:rsidRDefault="00467C7B" w:rsidP="00467C7B">
      <w:pPr>
        <w:numPr>
          <w:ilvl w:val="0"/>
          <w:numId w:val="40"/>
        </w:numPr>
        <w:rPr>
          <w:rFonts w:ascii="Cambria" w:hAnsi="Cambria"/>
          <w:b/>
          <w:sz w:val="24"/>
        </w:rPr>
      </w:pPr>
      <w:r>
        <w:rPr>
          <w:rFonts w:ascii="Cambria" w:hAnsi="Cambria"/>
          <w:b/>
          <w:sz w:val="24"/>
        </w:rPr>
        <w:t>S</w:t>
      </w:r>
      <w:r w:rsidRPr="004117B9">
        <w:rPr>
          <w:rFonts w:ascii="Cambria" w:hAnsi="Cambria"/>
          <w:b/>
          <w:sz w:val="24"/>
        </w:rPr>
        <w:t>eparation</w:t>
      </w:r>
    </w:p>
    <w:p w14:paraId="65456921" w14:textId="77777777" w:rsidR="00467C7B" w:rsidRPr="004117B9" w:rsidRDefault="00467C7B" w:rsidP="00467C7B">
      <w:pPr>
        <w:numPr>
          <w:ilvl w:val="0"/>
          <w:numId w:val="40"/>
        </w:numPr>
        <w:rPr>
          <w:rFonts w:ascii="Cambria" w:hAnsi="Cambria"/>
          <w:b/>
          <w:sz w:val="24"/>
        </w:rPr>
      </w:pPr>
      <w:r>
        <w:rPr>
          <w:rFonts w:ascii="Cambria" w:hAnsi="Cambria"/>
          <w:b/>
          <w:sz w:val="24"/>
        </w:rPr>
        <w:t>V</w:t>
      </w:r>
      <w:r w:rsidRPr="004117B9">
        <w:rPr>
          <w:rFonts w:ascii="Cambria" w:hAnsi="Cambria"/>
          <w:b/>
          <w:sz w:val="24"/>
        </w:rPr>
        <w:t>isitation</w:t>
      </w:r>
    </w:p>
    <w:p w14:paraId="65456922" w14:textId="77777777" w:rsidR="00467C7B" w:rsidRPr="004117B9" w:rsidRDefault="00467C7B" w:rsidP="00467C7B">
      <w:pPr>
        <w:numPr>
          <w:ilvl w:val="0"/>
          <w:numId w:val="40"/>
        </w:numPr>
        <w:rPr>
          <w:rFonts w:ascii="Cambria" w:hAnsi="Cambria"/>
          <w:b/>
          <w:sz w:val="24"/>
        </w:rPr>
      </w:pPr>
      <w:r>
        <w:rPr>
          <w:rFonts w:ascii="Cambria" w:hAnsi="Cambria"/>
          <w:b/>
          <w:sz w:val="24"/>
        </w:rPr>
        <w:t>P</w:t>
      </w:r>
      <w:r w:rsidRPr="004117B9">
        <w:rPr>
          <w:rFonts w:ascii="Cambria" w:hAnsi="Cambria"/>
          <w:b/>
          <w:sz w:val="24"/>
        </w:rPr>
        <w:t>arenting plans</w:t>
      </w:r>
    </w:p>
    <w:p w14:paraId="65456923" w14:textId="77777777" w:rsidR="00467C7B" w:rsidRPr="004117B9" w:rsidRDefault="00467C7B" w:rsidP="00467C7B">
      <w:pPr>
        <w:numPr>
          <w:ilvl w:val="0"/>
          <w:numId w:val="40"/>
        </w:numPr>
        <w:rPr>
          <w:rFonts w:ascii="Cambria" w:hAnsi="Cambria"/>
          <w:b/>
          <w:sz w:val="24"/>
        </w:rPr>
      </w:pPr>
      <w:r>
        <w:rPr>
          <w:rFonts w:ascii="Cambria" w:hAnsi="Cambria"/>
          <w:b/>
          <w:sz w:val="24"/>
        </w:rPr>
        <w:t>R</w:t>
      </w:r>
      <w:r w:rsidRPr="004117B9">
        <w:rPr>
          <w:rFonts w:ascii="Cambria" w:hAnsi="Cambria"/>
          <w:b/>
          <w:sz w:val="24"/>
        </w:rPr>
        <w:t>estraining orders</w:t>
      </w:r>
    </w:p>
    <w:p w14:paraId="65456924" w14:textId="77777777" w:rsidR="00467C7B" w:rsidRPr="004117B9" w:rsidRDefault="00467C7B" w:rsidP="00467C7B">
      <w:pPr>
        <w:numPr>
          <w:ilvl w:val="0"/>
          <w:numId w:val="40"/>
        </w:numPr>
        <w:rPr>
          <w:rFonts w:ascii="Cambria" w:hAnsi="Cambria"/>
          <w:b/>
          <w:sz w:val="24"/>
        </w:rPr>
      </w:pPr>
      <w:r>
        <w:rPr>
          <w:rFonts w:ascii="Cambria" w:hAnsi="Cambria"/>
          <w:b/>
          <w:sz w:val="24"/>
        </w:rPr>
        <w:t>O</w:t>
      </w:r>
      <w:r w:rsidRPr="004117B9">
        <w:rPr>
          <w:rFonts w:ascii="Cambria" w:hAnsi="Cambria"/>
          <w:b/>
          <w:sz w:val="24"/>
        </w:rPr>
        <w:t>ther court issues or legal mandates</w:t>
      </w:r>
    </w:p>
    <w:p w14:paraId="7D5775B7" w14:textId="77777777" w:rsidR="00A2767B" w:rsidRDefault="00A2767B" w:rsidP="00467C7B">
      <w:pPr>
        <w:tabs>
          <w:tab w:val="left" w:pos="5490"/>
        </w:tabs>
        <w:rPr>
          <w:rFonts w:ascii="Cambria" w:hAnsi="Cambria"/>
          <w:b/>
          <w:i/>
          <w:sz w:val="24"/>
        </w:rPr>
      </w:pPr>
    </w:p>
    <w:p w14:paraId="65456926" w14:textId="7E5AD2D7" w:rsidR="00467C7B" w:rsidRPr="006C0C78" w:rsidRDefault="00467C7B" w:rsidP="00467C7B">
      <w:pPr>
        <w:tabs>
          <w:tab w:val="left" w:pos="5490"/>
        </w:tabs>
        <w:rPr>
          <w:rFonts w:ascii="Cambria" w:hAnsi="Cambria"/>
          <w:b/>
          <w:i/>
          <w:sz w:val="24"/>
        </w:rPr>
      </w:pPr>
      <w:r w:rsidRPr="004117B9">
        <w:rPr>
          <w:rFonts w:ascii="Cambria" w:hAnsi="Cambria"/>
          <w:b/>
          <w:i/>
          <w:sz w:val="24"/>
        </w:rPr>
        <w:t xml:space="preserve">Thanks for choosing </w:t>
      </w:r>
      <w:r>
        <w:rPr>
          <w:rFonts w:ascii="Cambria" w:hAnsi="Cambria"/>
          <w:b/>
          <w:i/>
          <w:sz w:val="24"/>
        </w:rPr>
        <w:t xml:space="preserve">Seed of Life Center for Early Learning and Preschool, </w:t>
      </w:r>
      <w:r w:rsidR="00E0727A">
        <w:rPr>
          <w:rFonts w:ascii="Cambria" w:hAnsi="Cambria"/>
          <w:b/>
          <w:i/>
          <w:sz w:val="24"/>
        </w:rPr>
        <w:t>INC</w:t>
      </w:r>
    </w:p>
    <w:sectPr w:rsidR="00467C7B" w:rsidRPr="006C0C78" w:rsidSect="00467C7B">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B024E" w14:textId="77777777" w:rsidR="00807FF1" w:rsidRDefault="00807FF1">
      <w:r>
        <w:separator/>
      </w:r>
    </w:p>
  </w:endnote>
  <w:endnote w:type="continuationSeparator" w:id="0">
    <w:p w14:paraId="12E38D98" w14:textId="77777777" w:rsidR="00807FF1" w:rsidRDefault="0080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692D" w14:textId="77777777" w:rsidR="000E77D5" w:rsidRDefault="000E77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6545692E" w14:textId="77777777" w:rsidR="000E77D5" w:rsidRDefault="000E7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8B48" w14:textId="5DB0A2DB" w:rsidR="00EB374D" w:rsidRDefault="00EB374D">
    <w:pPr>
      <w:pStyle w:val="Footer"/>
    </w:pPr>
    <w:r>
      <w:t>Revised 3/31/2025</w:t>
    </w:r>
  </w:p>
  <w:p w14:paraId="65456930" w14:textId="77777777" w:rsidR="000E77D5" w:rsidRDefault="000E7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5A3C6" w14:textId="77777777" w:rsidR="00807FF1" w:rsidRDefault="00807FF1">
      <w:r>
        <w:separator/>
      </w:r>
    </w:p>
  </w:footnote>
  <w:footnote w:type="continuationSeparator" w:id="0">
    <w:p w14:paraId="39CAAB67" w14:textId="77777777" w:rsidR="00807FF1" w:rsidRDefault="00807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377"/>
    <w:multiLevelType w:val="hybridMultilevel"/>
    <w:tmpl w:val="4CFC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51A2D"/>
    <w:multiLevelType w:val="hybridMultilevel"/>
    <w:tmpl w:val="A8F68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56C04"/>
    <w:multiLevelType w:val="hybridMultilevel"/>
    <w:tmpl w:val="385A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747DE"/>
    <w:multiLevelType w:val="hybridMultilevel"/>
    <w:tmpl w:val="8F66D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13F22"/>
    <w:multiLevelType w:val="hybridMultilevel"/>
    <w:tmpl w:val="7AB4A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D2996"/>
    <w:multiLevelType w:val="hybridMultilevel"/>
    <w:tmpl w:val="CB8C5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86102"/>
    <w:multiLevelType w:val="hybridMultilevel"/>
    <w:tmpl w:val="A59A71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12A3B"/>
    <w:multiLevelType w:val="hybridMultilevel"/>
    <w:tmpl w:val="A9D003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90785"/>
    <w:multiLevelType w:val="hybridMultilevel"/>
    <w:tmpl w:val="4C1A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E35D82"/>
    <w:multiLevelType w:val="hybridMultilevel"/>
    <w:tmpl w:val="F9E6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D5C66"/>
    <w:multiLevelType w:val="singleLevel"/>
    <w:tmpl w:val="DD56AE68"/>
    <w:lvl w:ilvl="0">
      <w:start w:val="1"/>
      <w:numFmt w:val="decimal"/>
      <w:lvlText w:val="%1)"/>
      <w:lvlJc w:val="left"/>
      <w:pPr>
        <w:tabs>
          <w:tab w:val="num" w:pos="3240"/>
        </w:tabs>
        <w:ind w:left="3240" w:hanging="360"/>
      </w:pPr>
      <w:rPr>
        <w:rFonts w:hint="default"/>
      </w:rPr>
    </w:lvl>
  </w:abstractNum>
  <w:abstractNum w:abstractNumId="11" w15:restartNumberingAfterBreak="0">
    <w:nsid w:val="262F2167"/>
    <w:multiLevelType w:val="singleLevel"/>
    <w:tmpl w:val="3CFE4750"/>
    <w:lvl w:ilvl="0">
      <w:start w:val="1"/>
      <w:numFmt w:val="decimal"/>
      <w:lvlText w:val="%1)"/>
      <w:lvlJc w:val="left"/>
      <w:pPr>
        <w:tabs>
          <w:tab w:val="num" w:pos="3240"/>
        </w:tabs>
        <w:ind w:left="3240" w:hanging="360"/>
      </w:pPr>
      <w:rPr>
        <w:rFonts w:hint="default"/>
      </w:rPr>
    </w:lvl>
  </w:abstractNum>
  <w:abstractNum w:abstractNumId="12" w15:restartNumberingAfterBreak="0">
    <w:nsid w:val="27885278"/>
    <w:multiLevelType w:val="hybridMultilevel"/>
    <w:tmpl w:val="0464D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D0D05"/>
    <w:multiLevelType w:val="hybridMultilevel"/>
    <w:tmpl w:val="4AA2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71D3A"/>
    <w:multiLevelType w:val="hybridMultilevel"/>
    <w:tmpl w:val="E2009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B0903"/>
    <w:multiLevelType w:val="hybridMultilevel"/>
    <w:tmpl w:val="ACC6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4235F"/>
    <w:multiLevelType w:val="hybridMultilevel"/>
    <w:tmpl w:val="739CB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4F4FAD"/>
    <w:multiLevelType w:val="hybridMultilevel"/>
    <w:tmpl w:val="32DC9AB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C6B59"/>
    <w:multiLevelType w:val="hybridMultilevel"/>
    <w:tmpl w:val="32DC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8C0C8D"/>
    <w:multiLevelType w:val="hybridMultilevel"/>
    <w:tmpl w:val="AAFE7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C2F1D"/>
    <w:multiLevelType w:val="singleLevel"/>
    <w:tmpl w:val="5A62D9E2"/>
    <w:lvl w:ilvl="0">
      <w:start w:val="1"/>
      <w:numFmt w:val="decimal"/>
      <w:lvlText w:val="%1)"/>
      <w:lvlJc w:val="left"/>
      <w:pPr>
        <w:tabs>
          <w:tab w:val="num" w:pos="3240"/>
        </w:tabs>
        <w:ind w:left="3240" w:hanging="360"/>
      </w:pPr>
      <w:rPr>
        <w:rFonts w:hint="default"/>
      </w:rPr>
    </w:lvl>
  </w:abstractNum>
  <w:abstractNum w:abstractNumId="21" w15:restartNumberingAfterBreak="0">
    <w:nsid w:val="3BB13432"/>
    <w:multiLevelType w:val="hybridMultilevel"/>
    <w:tmpl w:val="2B3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A017B8"/>
    <w:multiLevelType w:val="hybridMultilevel"/>
    <w:tmpl w:val="26C25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2271BA"/>
    <w:multiLevelType w:val="hybridMultilevel"/>
    <w:tmpl w:val="9E98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390638"/>
    <w:multiLevelType w:val="hybridMultilevel"/>
    <w:tmpl w:val="FDA8D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82989"/>
    <w:multiLevelType w:val="hybridMultilevel"/>
    <w:tmpl w:val="522A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7843B8"/>
    <w:multiLevelType w:val="hybridMultilevel"/>
    <w:tmpl w:val="32DC9AB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3C3351"/>
    <w:multiLevelType w:val="hybridMultilevel"/>
    <w:tmpl w:val="546C3C38"/>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8B3136"/>
    <w:multiLevelType w:val="hybridMultilevel"/>
    <w:tmpl w:val="2D92BFCE"/>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67F04"/>
    <w:multiLevelType w:val="hybridMultilevel"/>
    <w:tmpl w:val="18B64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D2793F"/>
    <w:multiLevelType w:val="hybridMultilevel"/>
    <w:tmpl w:val="8F2A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A262CC"/>
    <w:multiLevelType w:val="hybridMultilevel"/>
    <w:tmpl w:val="4CFCCABA"/>
    <w:lvl w:ilvl="0" w:tplc="04090001">
      <w:start w:val="1"/>
      <w:numFmt w:val="ordinalText"/>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EA739E"/>
    <w:multiLevelType w:val="hybridMultilevel"/>
    <w:tmpl w:val="739CB92E"/>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4F09D1"/>
    <w:multiLevelType w:val="hybridMultilevel"/>
    <w:tmpl w:val="E24624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B63434"/>
    <w:multiLevelType w:val="hybridMultilevel"/>
    <w:tmpl w:val="D71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235143"/>
    <w:multiLevelType w:val="hybridMultilevel"/>
    <w:tmpl w:val="9D1E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CA6CD5"/>
    <w:multiLevelType w:val="hybridMultilevel"/>
    <w:tmpl w:val="0464D9BE"/>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613CE4"/>
    <w:multiLevelType w:val="hybridMultilevel"/>
    <w:tmpl w:val="4CFCCAB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E4134F"/>
    <w:multiLevelType w:val="hybridMultilevel"/>
    <w:tmpl w:val="CDEA36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C7437"/>
    <w:multiLevelType w:val="hybridMultilevel"/>
    <w:tmpl w:val="546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E05550"/>
    <w:multiLevelType w:val="hybridMultilevel"/>
    <w:tmpl w:val="6B38B2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237292">
    <w:abstractNumId w:val="11"/>
  </w:num>
  <w:num w:numId="2" w16cid:durableId="362563983">
    <w:abstractNumId w:val="10"/>
  </w:num>
  <w:num w:numId="3" w16cid:durableId="959799890">
    <w:abstractNumId w:val="20"/>
  </w:num>
  <w:num w:numId="4" w16cid:durableId="945844000">
    <w:abstractNumId w:val="34"/>
  </w:num>
  <w:num w:numId="5" w16cid:durableId="1756971530">
    <w:abstractNumId w:val="8"/>
  </w:num>
  <w:num w:numId="6" w16cid:durableId="516770388">
    <w:abstractNumId w:val="30"/>
  </w:num>
  <w:num w:numId="7" w16cid:durableId="748115529">
    <w:abstractNumId w:val="1"/>
  </w:num>
  <w:num w:numId="8" w16cid:durableId="2095515348">
    <w:abstractNumId w:val="29"/>
  </w:num>
  <w:num w:numId="9" w16cid:durableId="1747459693">
    <w:abstractNumId w:val="14"/>
  </w:num>
  <w:num w:numId="10" w16cid:durableId="2020085393">
    <w:abstractNumId w:val="38"/>
  </w:num>
  <w:num w:numId="11" w16cid:durableId="955137522">
    <w:abstractNumId w:val="3"/>
  </w:num>
  <w:num w:numId="12" w16cid:durableId="2087414142">
    <w:abstractNumId w:val="9"/>
  </w:num>
  <w:num w:numId="13" w16cid:durableId="1713067011">
    <w:abstractNumId w:val="28"/>
  </w:num>
  <w:num w:numId="14" w16cid:durableId="1084840343">
    <w:abstractNumId w:val="2"/>
  </w:num>
  <w:num w:numId="15" w16cid:durableId="483468196">
    <w:abstractNumId w:val="0"/>
  </w:num>
  <w:num w:numId="16" w16cid:durableId="1656185315">
    <w:abstractNumId w:val="31"/>
  </w:num>
  <w:num w:numId="17" w16cid:durableId="311914168">
    <w:abstractNumId w:val="37"/>
  </w:num>
  <w:num w:numId="18" w16cid:durableId="1752120644">
    <w:abstractNumId w:val="16"/>
  </w:num>
  <w:num w:numId="19" w16cid:durableId="795294041">
    <w:abstractNumId w:val="32"/>
  </w:num>
  <w:num w:numId="20" w16cid:durableId="1843428282">
    <w:abstractNumId w:val="22"/>
  </w:num>
  <w:num w:numId="21" w16cid:durableId="984744584">
    <w:abstractNumId w:val="23"/>
  </w:num>
  <w:num w:numId="22" w16cid:durableId="135538506">
    <w:abstractNumId w:val="25"/>
  </w:num>
  <w:num w:numId="23" w16cid:durableId="1446190613">
    <w:abstractNumId w:val="21"/>
  </w:num>
  <w:num w:numId="24" w16cid:durableId="1857500585">
    <w:abstractNumId w:val="12"/>
  </w:num>
  <w:num w:numId="25" w16cid:durableId="926498251">
    <w:abstractNumId w:val="36"/>
  </w:num>
  <w:num w:numId="26" w16cid:durableId="1400135276">
    <w:abstractNumId w:val="35"/>
  </w:num>
  <w:num w:numId="27" w16cid:durableId="324015970">
    <w:abstractNumId w:val="24"/>
  </w:num>
  <w:num w:numId="28" w16cid:durableId="1594166621">
    <w:abstractNumId w:val="15"/>
  </w:num>
  <w:num w:numId="29" w16cid:durableId="2050761361">
    <w:abstractNumId w:val="13"/>
  </w:num>
  <w:num w:numId="30" w16cid:durableId="835614803">
    <w:abstractNumId w:val="4"/>
  </w:num>
  <w:num w:numId="31" w16cid:durableId="461578612">
    <w:abstractNumId w:val="40"/>
  </w:num>
  <w:num w:numId="32" w16cid:durableId="99184073">
    <w:abstractNumId w:val="7"/>
  </w:num>
  <w:num w:numId="33" w16cid:durableId="770393472">
    <w:abstractNumId w:val="6"/>
  </w:num>
  <w:num w:numId="34" w16cid:durableId="858785533">
    <w:abstractNumId w:val="5"/>
  </w:num>
  <w:num w:numId="35" w16cid:durableId="1494838605">
    <w:abstractNumId w:val="18"/>
  </w:num>
  <w:num w:numId="36" w16cid:durableId="762457981">
    <w:abstractNumId w:val="26"/>
  </w:num>
  <w:num w:numId="37" w16cid:durableId="1078283429">
    <w:abstractNumId w:val="17"/>
  </w:num>
  <w:num w:numId="38" w16cid:durableId="2090074121">
    <w:abstractNumId w:val="19"/>
  </w:num>
  <w:num w:numId="39" w16cid:durableId="1769689246">
    <w:abstractNumId w:val="39"/>
  </w:num>
  <w:num w:numId="40" w16cid:durableId="6753904">
    <w:abstractNumId w:val="27"/>
  </w:num>
  <w:num w:numId="41" w16cid:durableId="52436723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09E"/>
    <w:rsid w:val="00000505"/>
    <w:rsid w:val="00011DFC"/>
    <w:rsid w:val="00013C4F"/>
    <w:rsid w:val="000201F1"/>
    <w:rsid w:val="00025DB5"/>
    <w:rsid w:val="00026C39"/>
    <w:rsid w:val="00037864"/>
    <w:rsid w:val="000451BB"/>
    <w:rsid w:val="0004557A"/>
    <w:rsid w:val="000520E7"/>
    <w:rsid w:val="000B2714"/>
    <w:rsid w:val="000B4863"/>
    <w:rsid w:val="000E2B03"/>
    <w:rsid w:val="000E5F7D"/>
    <w:rsid w:val="000E77D5"/>
    <w:rsid w:val="00103A24"/>
    <w:rsid w:val="00121CB5"/>
    <w:rsid w:val="00122D32"/>
    <w:rsid w:val="00125AC0"/>
    <w:rsid w:val="00144838"/>
    <w:rsid w:val="00146500"/>
    <w:rsid w:val="00147D07"/>
    <w:rsid w:val="00177988"/>
    <w:rsid w:val="00196C5B"/>
    <w:rsid w:val="001A3793"/>
    <w:rsid w:val="001E33EA"/>
    <w:rsid w:val="001E7D29"/>
    <w:rsid w:val="001F4F45"/>
    <w:rsid w:val="002046DF"/>
    <w:rsid w:val="0021085E"/>
    <w:rsid w:val="00217EEA"/>
    <w:rsid w:val="00222B64"/>
    <w:rsid w:val="0022320F"/>
    <w:rsid w:val="00230CE6"/>
    <w:rsid w:val="00233FAD"/>
    <w:rsid w:val="00235EA8"/>
    <w:rsid w:val="00236E5F"/>
    <w:rsid w:val="00261F05"/>
    <w:rsid w:val="002653E4"/>
    <w:rsid w:val="002713B2"/>
    <w:rsid w:val="0028773C"/>
    <w:rsid w:val="002A4D44"/>
    <w:rsid w:val="002B114F"/>
    <w:rsid w:val="00310ABE"/>
    <w:rsid w:val="003151BC"/>
    <w:rsid w:val="00333DCE"/>
    <w:rsid w:val="00334B89"/>
    <w:rsid w:val="00336BD3"/>
    <w:rsid w:val="00352513"/>
    <w:rsid w:val="0038685C"/>
    <w:rsid w:val="00391861"/>
    <w:rsid w:val="00394B30"/>
    <w:rsid w:val="003C1396"/>
    <w:rsid w:val="003C55E5"/>
    <w:rsid w:val="003D24C3"/>
    <w:rsid w:val="003D5BFC"/>
    <w:rsid w:val="0040069E"/>
    <w:rsid w:val="004150EE"/>
    <w:rsid w:val="00421A95"/>
    <w:rsid w:val="004306CB"/>
    <w:rsid w:val="00445665"/>
    <w:rsid w:val="0046101E"/>
    <w:rsid w:val="00467C7B"/>
    <w:rsid w:val="00496903"/>
    <w:rsid w:val="004B194C"/>
    <w:rsid w:val="004B5152"/>
    <w:rsid w:val="004D5E62"/>
    <w:rsid w:val="004D636F"/>
    <w:rsid w:val="004E50D5"/>
    <w:rsid w:val="004E58B4"/>
    <w:rsid w:val="004F07AC"/>
    <w:rsid w:val="004F341C"/>
    <w:rsid w:val="005103DE"/>
    <w:rsid w:val="0053176E"/>
    <w:rsid w:val="00531DC9"/>
    <w:rsid w:val="0054167C"/>
    <w:rsid w:val="00561CF7"/>
    <w:rsid w:val="00564579"/>
    <w:rsid w:val="00587221"/>
    <w:rsid w:val="005A4009"/>
    <w:rsid w:val="005A41EE"/>
    <w:rsid w:val="005D1B0D"/>
    <w:rsid w:val="005D2D29"/>
    <w:rsid w:val="005D4759"/>
    <w:rsid w:val="005E24CE"/>
    <w:rsid w:val="005E4BC0"/>
    <w:rsid w:val="005E55C5"/>
    <w:rsid w:val="005E72CC"/>
    <w:rsid w:val="005F5AE4"/>
    <w:rsid w:val="005F6728"/>
    <w:rsid w:val="0060351E"/>
    <w:rsid w:val="00612AE0"/>
    <w:rsid w:val="006145C5"/>
    <w:rsid w:val="006173E0"/>
    <w:rsid w:val="00632814"/>
    <w:rsid w:val="006416CE"/>
    <w:rsid w:val="006477C9"/>
    <w:rsid w:val="00661AE0"/>
    <w:rsid w:val="0067311D"/>
    <w:rsid w:val="006856AC"/>
    <w:rsid w:val="006879EC"/>
    <w:rsid w:val="006910C9"/>
    <w:rsid w:val="006A31C1"/>
    <w:rsid w:val="006A6E1C"/>
    <w:rsid w:val="006C02F8"/>
    <w:rsid w:val="006C2768"/>
    <w:rsid w:val="006D3574"/>
    <w:rsid w:val="006D5A38"/>
    <w:rsid w:val="006D5CBE"/>
    <w:rsid w:val="006D66B6"/>
    <w:rsid w:val="006D795E"/>
    <w:rsid w:val="00727D08"/>
    <w:rsid w:val="007471E5"/>
    <w:rsid w:val="00764A07"/>
    <w:rsid w:val="00765052"/>
    <w:rsid w:val="007668DF"/>
    <w:rsid w:val="007734EA"/>
    <w:rsid w:val="00777DBF"/>
    <w:rsid w:val="007803B0"/>
    <w:rsid w:val="00784A5E"/>
    <w:rsid w:val="00797009"/>
    <w:rsid w:val="007A2FF1"/>
    <w:rsid w:val="007B7D77"/>
    <w:rsid w:val="007C7982"/>
    <w:rsid w:val="007D30CF"/>
    <w:rsid w:val="007D3BE7"/>
    <w:rsid w:val="007D7343"/>
    <w:rsid w:val="007E23CA"/>
    <w:rsid w:val="007E4709"/>
    <w:rsid w:val="00807FF1"/>
    <w:rsid w:val="00815566"/>
    <w:rsid w:val="0083230A"/>
    <w:rsid w:val="00851CE4"/>
    <w:rsid w:val="00862997"/>
    <w:rsid w:val="0087075A"/>
    <w:rsid w:val="0087401F"/>
    <w:rsid w:val="00874A8D"/>
    <w:rsid w:val="00882546"/>
    <w:rsid w:val="0088265A"/>
    <w:rsid w:val="008872B4"/>
    <w:rsid w:val="008972F9"/>
    <w:rsid w:val="008D3CF0"/>
    <w:rsid w:val="008D62A7"/>
    <w:rsid w:val="008F3EA5"/>
    <w:rsid w:val="00915D0F"/>
    <w:rsid w:val="00920A96"/>
    <w:rsid w:val="00924CC6"/>
    <w:rsid w:val="00930996"/>
    <w:rsid w:val="009322EA"/>
    <w:rsid w:val="00943602"/>
    <w:rsid w:val="009479D4"/>
    <w:rsid w:val="00950309"/>
    <w:rsid w:val="00961048"/>
    <w:rsid w:val="00973A60"/>
    <w:rsid w:val="009801CE"/>
    <w:rsid w:val="009A3CA6"/>
    <w:rsid w:val="009A3D3D"/>
    <w:rsid w:val="009A4873"/>
    <w:rsid w:val="009B0BCA"/>
    <w:rsid w:val="009B1CA1"/>
    <w:rsid w:val="009B1FBE"/>
    <w:rsid w:val="009B40AA"/>
    <w:rsid w:val="009C4B85"/>
    <w:rsid w:val="009C6B72"/>
    <w:rsid w:val="009D7AFE"/>
    <w:rsid w:val="009F1992"/>
    <w:rsid w:val="00A06431"/>
    <w:rsid w:val="00A13649"/>
    <w:rsid w:val="00A223FB"/>
    <w:rsid w:val="00A2687E"/>
    <w:rsid w:val="00A2767B"/>
    <w:rsid w:val="00A319EE"/>
    <w:rsid w:val="00A3316D"/>
    <w:rsid w:val="00A33CD9"/>
    <w:rsid w:val="00A42FD8"/>
    <w:rsid w:val="00A50110"/>
    <w:rsid w:val="00A5278A"/>
    <w:rsid w:val="00A53956"/>
    <w:rsid w:val="00A62A41"/>
    <w:rsid w:val="00A62D82"/>
    <w:rsid w:val="00A66EED"/>
    <w:rsid w:val="00A732DF"/>
    <w:rsid w:val="00A73A1B"/>
    <w:rsid w:val="00A76025"/>
    <w:rsid w:val="00A85997"/>
    <w:rsid w:val="00A92287"/>
    <w:rsid w:val="00A96BC8"/>
    <w:rsid w:val="00AA28D0"/>
    <w:rsid w:val="00AA60C4"/>
    <w:rsid w:val="00AB2B46"/>
    <w:rsid w:val="00AB752A"/>
    <w:rsid w:val="00AC0CBB"/>
    <w:rsid w:val="00AD2B84"/>
    <w:rsid w:val="00AE06B2"/>
    <w:rsid w:val="00AE1505"/>
    <w:rsid w:val="00AE323A"/>
    <w:rsid w:val="00AE4179"/>
    <w:rsid w:val="00AF0C16"/>
    <w:rsid w:val="00AF65AA"/>
    <w:rsid w:val="00B417E8"/>
    <w:rsid w:val="00B42822"/>
    <w:rsid w:val="00B56FA0"/>
    <w:rsid w:val="00B60A90"/>
    <w:rsid w:val="00B630A4"/>
    <w:rsid w:val="00B67BC7"/>
    <w:rsid w:val="00B91B09"/>
    <w:rsid w:val="00B92ECE"/>
    <w:rsid w:val="00BA1FC7"/>
    <w:rsid w:val="00BB79BD"/>
    <w:rsid w:val="00BD0E63"/>
    <w:rsid w:val="00BD5FEA"/>
    <w:rsid w:val="00BE2957"/>
    <w:rsid w:val="00C00C60"/>
    <w:rsid w:val="00C42223"/>
    <w:rsid w:val="00C5228B"/>
    <w:rsid w:val="00C639F8"/>
    <w:rsid w:val="00C76BDF"/>
    <w:rsid w:val="00C85158"/>
    <w:rsid w:val="00CA6E3A"/>
    <w:rsid w:val="00CB1262"/>
    <w:rsid w:val="00CC6BEE"/>
    <w:rsid w:val="00CC7CBD"/>
    <w:rsid w:val="00CD1B45"/>
    <w:rsid w:val="00CD2862"/>
    <w:rsid w:val="00CD47B4"/>
    <w:rsid w:val="00D05CF4"/>
    <w:rsid w:val="00D12AD1"/>
    <w:rsid w:val="00D22BAD"/>
    <w:rsid w:val="00D340F0"/>
    <w:rsid w:val="00D5369D"/>
    <w:rsid w:val="00D55642"/>
    <w:rsid w:val="00D64007"/>
    <w:rsid w:val="00D7493D"/>
    <w:rsid w:val="00DA005B"/>
    <w:rsid w:val="00DA330F"/>
    <w:rsid w:val="00DA6874"/>
    <w:rsid w:val="00DB68FE"/>
    <w:rsid w:val="00DC5406"/>
    <w:rsid w:val="00DD1421"/>
    <w:rsid w:val="00DD7BDC"/>
    <w:rsid w:val="00DE2C7A"/>
    <w:rsid w:val="00DF0ECD"/>
    <w:rsid w:val="00E025A9"/>
    <w:rsid w:val="00E0727A"/>
    <w:rsid w:val="00E171A0"/>
    <w:rsid w:val="00E2471E"/>
    <w:rsid w:val="00E27281"/>
    <w:rsid w:val="00E35F30"/>
    <w:rsid w:val="00E409E4"/>
    <w:rsid w:val="00E45394"/>
    <w:rsid w:val="00E5663F"/>
    <w:rsid w:val="00E5759C"/>
    <w:rsid w:val="00E60756"/>
    <w:rsid w:val="00E72668"/>
    <w:rsid w:val="00E80197"/>
    <w:rsid w:val="00E807A4"/>
    <w:rsid w:val="00E942E1"/>
    <w:rsid w:val="00EA2B53"/>
    <w:rsid w:val="00EB0FAA"/>
    <w:rsid w:val="00EB1A84"/>
    <w:rsid w:val="00EB374D"/>
    <w:rsid w:val="00EC42D1"/>
    <w:rsid w:val="00EC668B"/>
    <w:rsid w:val="00EC7592"/>
    <w:rsid w:val="00ED6D27"/>
    <w:rsid w:val="00F03705"/>
    <w:rsid w:val="00F06C61"/>
    <w:rsid w:val="00F07E50"/>
    <w:rsid w:val="00F206AC"/>
    <w:rsid w:val="00F221E5"/>
    <w:rsid w:val="00F34F29"/>
    <w:rsid w:val="00F541CA"/>
    <w:rsid w:val="00F63628"/>
    <w:rsid w:val="00F7130E"/>
    <w:rsid w:val="00F719C6"/>
    <w:rsid w:val="00F77DA2"/>
    <w:rsid w:val="00F81663"/>
    <w:rsid w:val="00F854EE"/>
    <w:rsid w:val="00F87322"/>
    <w:rsid w:val="00F97BA7"/>
    <w:rsid w:val="00FA2FDD"/>
    <w:rsid w:val="00FA65F2"/>
    <w:rsid w:val="00FB02BF"/>
    <w:rsid w:val="00FB1022"/>
    <w:rsid w:val="00FC2DA3"/>
    <w:rsid w:val="00FD209E"/>
    <w:rsid w:val="00FD5827"/>
    <w:rsid w:val="00FF079C"/>
    <w:rsid w:val="00FF15FC"/>
    <w:rsid w:val="00FF7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566A5"/>
  <w15:docId w15:val="{3ADE4BB1-7BE1-4C66-9B5B-0455F3FA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5FC"/>
  </w:style>
  <w:style w:type="paragraph" w:styleId="Heading1">
    <w:name w:val="heading 1"/>
    <w:basedOn w:val="Normal"/>
    <w:next w:val="Normal"/>
    <w:qFormat/>
    <w:rsid w:val="00FF15FC"/>
    <w:pPr>
      <w:keepNext/>
      <w:outlineLvl w:val="0"/>
    </w:pPr>
    <w:rPr>
      <w:sz w:val="24"/>
    </w:rPr>
  </w:style>
  <w:style w:type="paragraph" w:styleId="Heading2">
    <w:name w:val="heading 2"/>
    <w:basedOn w:val="Normal"/>
    <w:next w:val="Normal"/>
    <w:qFormat/>
    <w:rsid w:val="00FF15FC"/>
    <w:pPr>
      <w:keepNext/>
      <w:tabs>
        <w:tab w:val="left" w:pos="5490"/>
      </w:tabs>
      <w:jc w:val="both"/>
      <w:outlineLvl w:val="1"/>
    </w:pPr>
    <w:rPr>
      <w:b/>
      <w:sz w:val="24"/>
      <w:u w:val="single"/>
    </w:rPr>
  </w:style>
  <w:style w:type="paragraph" w:styleId="Heading3">
    <w:name w:val="heading 3"/>
    <w:basedOn w:val="Normal"/>
    <w:next w:val="Normal"/>
    <w:qFormat/>
    <w:rsid w:val="00FF15FC"/>
    <w:pPr>
      <w:keepNext/>
      <w:ind w:left="2160" w:firstLine="720"/>
      <w:outlineLvl w:val="2"/>
    </w:pPr>
    <w:rPr>
      <w:b/>
      <w:sz w:val="24"/>
    </w:rPr>
  </w:style>
  <w:style w:type="paragraph" w:styleId="Heading4">
    <w:name w:val="heading 4"/>
    <w:basedOn w:val="Normal"/>
    <w:next w:val="Normal"/>
    <w:qFormat/>
    <w:rsid w:val="00FF15FC"/>
    <w:pPr>
      <w:keepNext/>
      <w:outlineLvl w:val="3"/>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F15FC"/>
    <w:rPr>
      <w:sz w:val="24"/>
    </w:rPr>
  </w:style>
  <w:style w:type="paragraph" w:styleId="BodyText2">
    <w:name w:val="Body Text 2"/>
    <w:basedOn w:val="Normal"/>
    <w:rsid w:val="00FF15FC"/>
    <w:rPr>
      <w:b/>
      <w:sz w:val="24"/>
      <w:u w:val="single"/>
    </w:rPr>
  </w:style>
  <w:style w:type="paragraph" w:styleId="DocumentMap">
    <w:name w:val="Document Map"/>
    <w:basedOn w:val="Normal"/>
    <w:semiHidden/>
    <w:rsid w:val="00FF15FC"/>
    <w:pPr>
      <w:shd w:val="clear" w:color="auto" w:fill="000080"/>
    </w:pPr>
    <w:rPr>
      <w:rFonts w:ascii="Tahoma" w:hAnsi="Tahoma"/>
    </w:rPr>
  </w:style>
  <w:style w:type="paragraph" w:styleId="Footer">
    <w:name w:val="footer"/>
    <w:basedOn w:val="Normal"/>
    <w:link w:val="FooterChar"/>
    <w:uiPriority w:val="99"/>
    <w:rsid w:val="00FF15FC"/>
    <w:pPr>
      <w:tabs>
        <w:tab w:val="center" w:pos="4320"/>
        <w:tab w:val="right" w:pos="8640"/>
      </w:tabs>
    </w:pPr>
  </w:style>
  <w:style w:type="character" w:styleId="PageNumber">
    <w:name w:val="page number"/>
    <w:basedOn w:val="DefaultParagraphFont"/>
    <w:rsid w:val="00FF15FC"/>
  </w:style>
  <w:style w:type="paragraph" w:styleId="BodyText3">
    <w:name w:val="Body Text 3"/>
    <w:basedOn w:val="Normal"/>
    <w:rsid w:val="00FF15FC"/>
    <w:pPr>
      <w:jc w:val="both"/>
    </w:pPr>
    <w:rPr>
      <w:sz w:val="24"/>
    </w:rPr>
  </w:style>
  <w:style w:type="paragraph" w:customStyle="1" w:styleId="ColorfulList-Accent11">
    <w:name w:val="Colorful List - Accent 11"/>
    <w:basedOn w:val="Normal"/>
    <w:uiPriority w:val="34"/>
    <w:qFormat/>
    <w:rsid w:val="00F11D09"/>
    <w:pPr>
      <w:ind w:left="720"/>
      <w:contextualSpacing/>
    </w:pPr>
    <w:rPr>
      <w:rFonts w:ascii="Cambria" w:eastAsia="Cambria" w:hAnsi="Cambria"/>
      <w:sz w:val="24"/>
      <w:szCs w:val="24"/>
    </w:rPr>
  </w:style>
  <w:style w:type="paragraph" w:styleId="BalloonText">
    <w:name w:val="Balloon Text"/>
    <w:basedOn w:val="Normal"/>
    <w:link w:val="BalloonTextChar"/>
    <w:uiPriority w:val="99"/>
    <w:semiHidden/>
    <w:unhideWhenUsed/>
    <w:rsid w:val="00F63628"/>
    <w:rPr>
      <w:rFonts w:ascii="Tahoma" w:hAnsi="Tahoma" w:cs="Tahoma"/>
      <w:sz w:val="16"/>
      <w:szCs w:val="16"/>
    </w:rPr>
  </w:style>
  <w:style w:type="character" w:customStyle="1" w:styleId="BalloonTextChar">
    <w:name w:val="Balloon Text Char"/>
    <w:basedOn w:val="DefaultParagraphFont"/>
    <w:link w:val="BalloonText"/>
    <w:uiPriority w:val="99"/>
    <w:semiHidden/>
    <w:rsid w:val="00F63628"/>
    <w:rPr>
      <w:rFonts w:ascii="Tahoma" w:hAnsi="Tahoma" w:cs="Tahoma"/>
      <w:sz w:val="16"/>
      <w:szCs w:val="16"/>
    </w:rPr>
  </w:style>
  <w:style w:type="character" w:styleId="Hyperlink">
    <w:name w:val="Hyperlink"/>
    <w:basedOn w:val="DefaultParagraphFont"/>
    <w:uiPriority w:val="99"/>
    <w:semiHidden/>
    <w:unhideWhenUsed/>
    <w:rsid w:val="001A3793"/>
    <w:rPr>
      <w:color w:val="0000FF"/>
      <w:u w:val="single"/>
    </w:rPr>
  </w:style>
  <w:style w:type="paragraph" w:styleId="ListParagraph">
    <w:name w:val="List Paragraph"/>
    <w:basedOn w:val="Normal"/>
    <w:uiPriority w:val="34"/>
    <w:qFormat/>
    <w:rsid w:val="004D5E62"/>
    <w:pPr>
      <w:ind w:left="720"/>
      <w:contextualSpacing/>
    </w:pPr>
  </w:style>
  <w:style w:type="character" w:customStyle="1" w:styleId="s3">
    <w:name w:val="s3"/>
    <w:basedOn w:val="DefaultParagraphFont"/>
    <w:rsid w:val="00147D07"/>
  </w:style>
  <w:style w:type="character" w:customStyle="1" w:styleId="apple-converted-space">
    <w:name w:val="apple-converted-space"/>
    <w:basedOn w:val="DefaultParagraphFont"/>
    <w:rsid w:val="00147D07"/>
  </w:style>
  <w:style w:type="paragraph" w:styleId="Header">
    <w:name w:val="header"/>
    <w:basedOn w:val="Normal"/>
    <w:link w:val="HeaderChar"/>
    <w:uiPriority w:val="99"/>
    <w:unhideWhenUsed/>
    <w:rsid w:val="00DF0ECD"/>
    <w:pPr>
      <w:tabs>
        <w:tab w:val="center" w:pos="4680"/>
        <w:tab w:val="right" w:pos="9360"/>
      </w:tabs>
    </w:pPr>
  </w:style>
  <w:style w:type="character" w:customStyle="1" w:styleId="HeaderChar">
    <w:name w:val="Header Char"/>
    <w:basedOn w:val="DefaultParagraphFont"/>
    <w:link w:val="Header"/>
    <w:uiPriority w:val="99"/>
    <w:rsid w:val="00DF0ECD"/>
  </w:style>
  <w:style w:type="character" w:customStyle="1" w:styleId="FooterChar">
    <w:name w:val="Footer Char"/>
    <w:basedOn w:val="DefaultParagraphFont"/>
    <w:link w:val="Footer"/>
    <w:uiPriority w:val="99"/>
    <w:rsid w:val="00DF0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66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eg.wa.gov/wac/default.aspx?cite=246-110-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B3F72A884CB29459B1EA1833184149A" ma:contentTypeVersion="11" ma:contentTypeDescription="Create a new document." ma:contentTypeScope="" ma:versionID="e447face79b7cf4589e0d1474cf64849">
  <xsd:schema xmlns:xsd="http://www.w3.org/2001/XMLSchema" xmlns:xs="http://www.w3.org/2001/XMLSchema" xmlns:p="http://schemas.microsoft.com/office/2006/metadata/properties" xmlns:ns2="598b1ba0-de1d-4ab7-a8ed-b3a7863968ae" xmlns:ns3="b3fe991a-0caa-4a1c-946a-a03ff8665255" targetNamespace="http://schemas.microsoft.com/office/2006/metadata/properties" ma:root="true" ma:fieldsID="c4aa5739d33196014d0992fdfd492f16" ns2:_="" ns3:_="">
    <xsd:import namespace="598b1ba0-de1d-4ab7-a8ed-b3a7863968ae"/>
    <xsd:import namespace="b3fe991a-0caa-4a1c-946a-a03ff86652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b1ba0-de1d-4ab7-a8ed-b3a786396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fe991a-0caa-4a1c-946a-a03ff86652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9EC4F6-6513-4B3A-912D-A9E9D18BC7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C6762B-5B4D-4AEE-942A-9FAE94EEB391}">
  <ds:schemaRefs>
    <ds:schemaRef ds:uri="http://schemas.microsoft.com/sharepoint/v3/contenttype/forms"/>
  </ds:schemaRefs>
</ds:datastoreItem>
</file>

<file path=customXml/itemProps3.xml><?xml version="1.0" encoding="utf-8"?>
<ds:datastoreItem xmlns:ds="http://schemas.openxmlformats.org/officeDocument/2006/customXml" ds:itemID="{129ACD40-F5C6-47A8-B876-98FEE6926FEB}">
  <ds:schemaRefs>
    <ds:schemaRef ds:uri="http://schemas.openxmlformats.org/officeDocument/2006/bibliography"/>
  </ds:schemaRefs>
</ds:datastoreItem>
</file>

<file path=customXml/itemProps4.xml><?xml version="1.0" encoding="utf-8"?>
<ds:datastoreItem xmlns:ds="http://schemas.openxmlformats.org/officeDocument/2006/customXml" ds:itemID="{C1FDBEFF-EEB5-4F7A-AA04-C7135818B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b1ba0-de1d-4ab7-a8ed-b3a7863968ae"/>
    <ds:schemaRef ds:uri="b3fe991a-0caa-4a1c-946a-a03ff8665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11414</Words>
  <Characters>46798</Characters>
  <Application>Microsoft Office Word</Application>
  <DocSecurity>0</DocSecurity>
  <Lines>1559</Lines>
  <Paragraphs>1238</Paragraphs>
  <ScaleCrop>false</ScaleCrop>
  <HeadingPairs>
    <vt:vector size="2" baseType="variant">
      <vt:variant>
        <vt:lpstr>Title</vt:lpstr>
      </vt:variant>
      <vt:variant>
        <vt:i4>1</vt:i4>
      </vt:variant>
    </vt:vector>
  </HeadingPairs>
  <TitlesOfParts>
    <vt:vector size="1" baseType="lpstr">
      <vt:lpstr>ENROLLMENT PROCEDURES</vt:lpstr>
    </vt:vector>
  </TitlesOfParts>
  <Company/>
  <LinksUpToDate>false</LinksUpToDate>
  <CharactersWithSpaces>56974</CharactersWithSpaces>
  <SharedDoc>false</SharedDoc>
  <HLinks>
    <vt:vector size="6" baseType="variant">
      <vt:variant>
        <vt:i4>4784250</vt:i4>
      </vt:variant>
      <vt:variant>
        <vt:i4>2048</vt:i4>
      </vt:variant>
      <vt:variant>
        <vt:i4>1025</vt:i4>
      </vt:variant>
      <vt:variant>
        <vt:i4>1</vt:i4>
      </vt:variant>
      <vt:variant>
        <vt:lpwstr>seed of life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ENROLLMENT PROCEDURES</dc:title>
  <dc:creator>LASHON &amp; ERICA</dc:creator>
  <cp:lastModifiedBy>Erica Linear</cp:lastModifiedBy>
  <cp:revision>6</cp:revision>
  <cp:lastPrinted>2026-06-17T18:44:00Z</cp:lastPrinted>
  <dcterms:created xsi:type="dcterms:W3CDTF">2026-05-20T18:16:00Z</dcterms:created>
  <dcterms:modified xsi:type="dcterms:W3CDTF">2026-06-17T18:48:00Z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0x010100CB3F72A884CB29459B1EA1833184149A</vt:lpwstr>
  </property>
  <property fmtid="{D5CDD505-2E9C-101B-9397-08002B2CF9AE}" pid="3" name="AuthorIds_UIVersion_1536">
    <vt:lpwstr>16</vt:lpwstr>
  </property>
  <property fmtid="{D5CDD505-2E9C-101B-9397-08002B2CF9AE}" pid="4" name="GrammarlyDocumentId">
    <vt:lpwstr>f24856c774625b5712b3a89dc53848fa375868b7c4d7fa092bce231c8882d096</vt:lpwstr>
  </property>
</Properties>
</file>